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23816" w14:textId="4ECFFD81" w:rsidR="00D077E9" w:rsidRDefault="00AB02A7" w:rsidP="00D70D02">
      <w:pPr>
        <w:rPr>
          <w:noProof/>
        </w:rPr>
      </w:pPr>
      <w:r>
        <w:rPr>
          <w:noProof/>
          <w:lang w:bidi="tr-TR"/>
        </w:rPr>
        <mc:AlternateContent>
          <mc:Choice Requires="wps">
            <w:drawing>
              <wp:anchor distT="0" distB="0" distL="114300" distR="114300" simplePos="0" relativeHeight="251660288" behindDoc="1" locked="0" layoutInCell="1" allowOverlap="1" wp14:anchorId="768F6DA2" wp14:editId="228E3579">
                <wp:simplePos x="0" y="0"/>
                <wp:positionH relativeFrom="column">
                  <wp:posOffset>-105410</wp:posOffset>
                </wp:positionH>
                <wp:positionV relativeFrom="page">
                  <wp:posOffset>939800</wp:posOffset>
                </wp:positionV>
                <wp:extent cx="6407150" cy="8657111"/>
                <wp:effectExtent l="0" t="0" r="12700" b="10795"/>
                <wp:wrapNone/>
                <wp:docPr id="3" name="Dikdörtgen 3" descr="Kapaktaki metin için beyaz dikdörtgen"/>
                <wp:cNvGraphicFramePr/>
                <a:graphic xmlns:a="http://schemas.openxmlformats.org/drawingml/2006/main">
                  <a:graphicData uri="http://schemas.microsoft.com/office/word/2010/wordprocessingShape">
                    <wps:wsp>
                      <wps:cNvSpPr/>
                      <wps:spPr>
                        <a:xfrm>
                          <a:off x="0" y="0"/>
                          <a:ext cx="6407150" cy="865711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EBB5562" w14:textId="77777777" w:rsidR="00647539" w:rsidRPr="0033565F" w:rsidRDefault="00647539" w:rsidP="0033565F">
                            <w:pPr>
                              <w:pStyle w:val="KonuBal"/>
                              <w:pBdr>
                                <w:bottom w:val="single" w:sz="4" w:space="1" w:color="auto"/>
                              </w:pBdr>
                              <w:shd w:val="clear" w:color="auto" w:fill="596984" w:themeFill="accent4" w:themeFillShade="BF"/>
                              <w:jc w:val="center"/>
                              <w:rPr>
                                <w:rFonts w:ascii="Times New Roman" w:hAnsi="Times New Roman" w:cs="Times New Roman"/>
                                <w:color w:val="FFFFFF" w:themeColor="background1"/>
                                <w:sz w:val="56"/>
                                <w:szCs w:val="56"/>
                              </w:rPr>
                            </w:pPr>
                            <w:r w:rsidRPr="0033565F">
                              <w:rPr>
                                <w:rFonts w:ascii="Times New Roman" w:hAnsi="Times New Roman" w:cs="Times New Roman"/>
                                <w:color w:val="FFFFFF" w:themeColor="background1"/>
                                <w:sz w:val="56"/>
                                <w:szCs w:val="56"/>
                              </w:rPr>
                              <w:t>LİSANSÜSTÜ EĞİTİM ENSTİTÜSÜ</w:t>
                            </w:r>
                          </w:p>
                          <w:p w14:paraId="4733C161" w14:textId="77777777" w:rsidR="00647539" w:rsidRPr="0033565F" w:rsidRDefault="00647539" w:rsidP="0033565F">
                            <w:pPr>
                              <w:pStyle w:val="KonuBal"/>
                              <w:pBdr>
                                <w:bottom w:val="single" w:sz="4" w:space="1" w:color="auto"/>
                              </w:pBdr>
                              <w:shd w:val="clear" w:color="auto" w:fill="596984" w:themeFill="accent4" w:themeFillShade="BF"/>
                              <w:jc w:val="center"/>
                              <w:rPr>
                                <w:rFonts w:ascii="Times New Roman" w:hAnsi="Times New Roman" w:cs="Times New Roman"/>
                                <w:color w:val="FFFFFF" w:themeColor="background1"/>
                                <w:sz w:val="56"/>
                                <w:szCs w:val="56"/>
                              </w:rPr>
                            </w:pPr>
                            <w:r w:rsidRPr="0033565F">
                              <w:rPr>
                                <w:rFonts w:ascii="Times New Roman" w:hAnsi="Times New Roman" w:cs="Times New Roman"/>
                                <w:color w:val="FFFFFF" w:themeColor="background1"/>
                                <w:sz w:val="56"/>
                                <w:szCs w:val="56"/>
                              </w:rPr>
                              <w:t>STRATEJİK PLAN</w:t>
                            </w:r>
                          </w:p>
                          <w:p w14:paraId="278E6E19" w14:textId="77777777" w:rsidR="00647539" w:rsidRPr="0033565F" w:rsidRDefault="00647539" w:rsidP="0033565F">
                            <w:pPr>
                              <w:pStyle w:val="KonuBal"/>
                              <w:pBdr>
                                <w:bottom w:val="single" w:sz="4" w:space="1" w:color="auto"/>
                              </w:pBdr>
                              <w:shd w:val="clear" w:color="auto" w:fill="596984" w:themeFill="accent4" w:themeFillShade="BF"/>
                              <w:jc w:val="center"/>
                              <w:rPr>
                                <w:rFonts w:ascii="Times New Roman" w:hAnsi="Times New Roman" w:cs="Times New Roman"/>
                                <w:color w:val="FFFFFF" w:themeColor="background1"/>
                                <w:sz w:val="56"/>
                                <w:szCs w:val="56"/>
                              </w:rPr>
                            </w:pPr>
                            <w:r w:rsidRPr="0033565F">
                              <w:rPr>
                                <w:rFonts w:ascii="Times New Roman" w:hAnsi="Times New Roman" w:cs="Times New Roman"/>
                                <w:color w:val="FFFFFF" w:themeColor="background1"/>
                                <w:sz w:val="56"/>
                                <w:szCs w:val="56"/>
                              </w:rPr>
                              <w:t>(2022-2026)</w:t>
                            </w:r>
                          </w:p>
                          <w:p w14:paraId="721F62A7" w14:textId="77777777" w:rsidR="00647539" w:rsidRPr="00836789" w:rsidRDefault="00647539" w:rsidP="0033565F">
                            <w:pPr>
                              <w:pBdr>
                                <w:bottom w:val="single" w:sz="4" w:space="1" w:color="auto"/>
                              </w:pBdr>
                              <w:shd w:val="clear" w:color="auto" w:fill="596984" w:themeFill="accent4" w:themeFillShade="BF"/>
                              <w:jc w:val="center"/>
                              <w:rPr>
                                <w:rFonts w:ascii="Times New Roman" w:hAnsi="Times New Roman" w:cs="Times New Roman"/>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F6DA2" id="Dikdörtgen 3" o:spid="_x0000_s1026" alt="Kapaktaki metin için beyaz dikdörtgen" style="position:absolute;margin-left:-8.3pt;margin-top:74pt;width:504.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dMVAIAAP8EAAAOAAAAZHJzL2Uyb0RvYy54bWysVMlu2zAQvRfoPxC8N7IMZ6lhOTASpCgQ&#10;JEGdImeaIm2hFIcd0pbcr++QWpKmPhW9UDOc/fGNFtdtbdhBoa/AFjw/m3CmrISystuCf3+++3TF&#10;mQ/ClsKAVQU/Ks+vlx8/LBo3V1PYgSkVMkpi/bxxBd+F4OZZ5uVO1cKfgVOWjBqwFoFU3GYlioay&#10;1yabTiYXWQNYOgSpvKfb287Ilym/1kqGR629CswUnHoL6cR0buKZLRdivkXhdpXs2xD/0EUtKktF&#10;x1S3Igi2x+qvVHUlETzocCahzkDrSqo0A02TT95Ns94Jp9IsBI53I0z+/6WVD4e1e0KCoXF+7kmM&#10;U7Qa6/il/libwDqOYKk2MEmXF7PJZX5OmEqyXV2cX+Z5HuHMXsMd+vBFQc2iUHCk10ggicO9D53r&#10;4BKrGRvvXvtIUjga1Rm/Kc2qkipPU5JEEXVjkB0EPa6QUtkwdGAseccwXRkzBuanAs0Y1PvGMJWo&#10;MwZOTgX+WXGMSFXBhjG4rizgqQTlj6Fd3fkP03czx/FDu2n7t9lAeXxChtBx2Dt5VxGs98KHJ4FE&#10;WnoKWsTwSIc20BQceomzHeCvU/fRn7hEVs4aWoKC+597gYoz89USyz7ns1ncmqTMzi+npOBby+at&#10;xe7rG6CnyGnlnUxi9A9mEDVC/UL7uopVySSspNoFlwEH5SZ0y0kbL9VqldxoU5wI93btZEweAY60&#10;eW5fBLqeW4Fo+QDDwoj5O4p1vjHSwmofQFeJfxHiDtceetqyxOD+jxDX+K2evF7/W8vfAAAA//8D&#10;AFBLAwQUAAYACAAAACEAUYfTnOAAAAAMAQAADwAAAGRycy9kb3ducmV2LnhtbEyPwU7DMBBE70j8&#10;g7WVuLWOQ4maNE5VIXFCIFHK3Y2XJEpsR7HTuv16lhMcd+ZpdqbcRTOwM06+c1aCWCXA0NZOd7aR&#10;cPx8WW6A+aCsVoOzKOGKHnbV/V2pCu0u9gPPh9AwCrG+UBLaEMaCc1+3aJRfuREted9uMirQOTVc&#10;T+pC4WbgaZJk3KjO0odWjfjcYt0fZiNhn8b5Vr9ds2POb+L16703JvZSPizifgssYAx/MPzWp+pQ&#10;UaeTm632bJCwFFlGKBnrDY0iIs/TNbATKU9CPAKvSv5/RPUDAAD//wMAUEsBAi0AFAAGAAgAAAAh&#10;ALaDOJL+AAAA4QEAABMAAAAAAAAAAAAAAAAAAAAAAFtDb250ZW50X1R5cGVzXS54bWxQSwECLQAU&#10;AAYACAAAACEAOP0h/9YAAACUAQAACwAAAAAAAAAAAAAAAAAvAQAAX3JlbHMvLnJlbHNQSwECLQAU&#10;AAYACAAAACEAkOa3TFQCAAD/BAAADgAAAAAAAAAAAAAAAAAuAgAAZHJzL2Uyb0RvYy54bWxQSwEC&#10;LQAUAAYACAAAACEAUYfTnOAAAAAMAQAADwAAAAAAAAAAAAAAAACuBAAAZHJzL2Rvd25yZXYueG1s&#10;UEsFBgAAAAAEAAQA8wAAALsFAAAAAA==&#10;" fillcolor="white [3201]" strokecolor="#4a66ac [3204]" strokeweight="2pt">
                <v:textbox>
                  <w:txbxContent>
                    <w:p w14:paraId="7EBB5562" w14:textId="77777777" w:rsidR="00647539" w:rsidRPr="0033565F" w:rsidRDefault="00647539" w:rsidP="0033565F">
                      <w:pPr>
                        <w:pStyle w:val="KonuBal"/>
                        <w:pBdr>
                          <w:bottom w:val="single" w:sz="4" w:space="1" w:color="auto"/>
                        </w:pBdr>
                        <w:shd w:val="clear" w:color="auto" w:fill="596984" w:themeFill="accent4" w:themeFillShade="BF"/>
                        <w:jc w:val="center"/>
                        <w:rPr>
                          <w:rFonts w:ascii="Times New Roman" w:hAnsi="Times New Roman" w:cs="Times New Roman"/>
                          <w:color w:val="FFFFFF" w:themeColor="background1"/>
                          <w:sz w:val="56"/>
                          <w:szCs w:val="56"/>
                        </w:rPr>
                      </w:pPr>
                      <w:r w:rsidRPr="0033565F">
                        <w:rPr>
                          <w:rFonts w:ascii="Times New Roman" w:hAnsi="Times New Roman" w:cs="Times New Roman"/>
                          <w:color w:val="FFFFFF" w:themeColor="background1"/>
                          <w:sz w:val="56"/>
                          <w:szCs w:val="56"/>
                        </w:rPr>
                        <w:t>LİSANSÜSTÜ EĞİTİM ENSTİTÜSÜ</w:t>
                      </w:r>
                    </w:p>
                    <w:p w14:paraId="4733C161" w14:textId="77777777" w:rsidR="00647539" w:rsidRPr="0033565F" w:rsidRDefault="00647539" w:rsidP="0033565F">
                      <w:pPr>
                        <w:pStyle w:val="KonuBal"/>
                        <w:pBdr>
                          <w:bottom w:val="single" w:sz="4" w:space="1" w:color="auto"/>
                        </w:pBdr>
                        <w:shd w:val="clear" w:color="auto" w:fill="596984" w:themeFill="accent4" w:themeFillShade="BF"/>
                        <w:jc w:val="center"/>
                        <w:rPr>
                          <w:rFonts w:ascii="Times New Roman" w:hAnsi="Times New Roman" w:cs="Times New Roman"/>
                          <w:color w:val="FFFFFF" w:themeColor="background1"/>
                          <w:sz w:val="56"/>
                          <w:szCs w:val="56"/>
                        </w:rPr>
                      </w:pPr>
                      <w:r w:rsidRPr="0033565F">
                        <w:rPr>
                          <w:rFonts w:ascii="Times New Roman" w:hAnsi="Times New Roman" w:cs="Times New Roman"/>
                          <w:color w:val="FFFFFF" w:themeColor="background1"/>
                          <w:sz w:val="56"/>
                          <w:szCs w:val="56"/>
                        </w:rPr>
                        <w:t>STRATEJİK PLAN</w:t>
                      </w:r>
                    </w:p>
                    <w:p w14:paraId="278E6E19" w14:textId="77777777" w:rsidR="00647539" w:rsidRPr="0033565F" w:rsidRDefault="00647539" w:rsidP="0033565F">
                      <w:pPr>
                        <w:pStyle w:val="KonuBal"/>
                        <w:pBdr>
                          <w:bottom w:val="single" w:sz="4" w:space="1" w:color="auto"/>
                        </w:pBdr>
                        <w:shd w:val="clear" w:color="auto" w:fill="596984" w:themeFill="accent4" w:themeFillShade="BF"/>
                        <w:jc w:val="center"/>
                        <w:rPr>
                          <w:rFonts w:ascii="Times New Roman" w:hAnsi="Times New Roman" w:cs="Times New Roman"/>
                          <w:color w:val="FFFFFF" w:themeColor="background1"/>
                          <w:sz w:val="56"/>
                          <w:szCs w:val="56"/>
                        </w:rPr>
                      </w:pPr>
                      <w:r w:rsidRPr="0033565F">
                        <w:rPr>
                          <w:rFonts w:ascii="Times New Roman" w:hAnsi="Times New Roman" w:cs="Times New Roman"/>
                          <w:color w:val="FFFFFF" w:themeColor="background1"/>
                          <w:sz w:val="56"/>
                          <w:szCs w:val="56"/>
                        </w:rPr>
                        <w:t>(2022-2026)</w:t>
                      </w:r>
                    </w:p>
                    <w:p w14:paraId="721F62A7" w14:textId="77777777" w:rsidR="00647539" w:rsidRPr="00836789" w:rsidRDefault="00647539" w:rsidP="0033565F">
                      <w:pPr>
                        <w:pBdr>
                          <w:bottom w:val="single" w:sz="4" w:space="1" w:color="auto"/>
                        </w:pBdr>
                        <w:shd w:val="clear" w:color="auto" w:fill="596984" w:themeFill="accent4" w:themeFillShade="BF"/>
                        <w:jc w:val="center"/>
                        <w:rPr>
                          <w:rFonts w:ascii="Times New Roman" w:hAnsi="Times New Roman" w:cs="Times New Roman"/>
                          <w:sz w:val="48"/>
                          <w:szCs w:val="48"/>
                        </w:rPr>
                      </w:pPr>
                    </w:p>
                  </w:txbxContent>
                </v:textbox>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94"/>
      </w:tblGrid>
      <w:tr w:rsidR="00D077E9" w14:paraId="4FC1EF33" w14:textId="77777777" w:rsidTr="009236FE">
        <w:trPr>
          <w:trHeight w:val="3686"/>
        </w:trPr>
        <w:tc>
          <w:tcPr>
            <w:tcW w:w="9940" w:type="dxa"/>
            <w:tcBorders>
              <w:top w:val="nil"/>
              <w:left w:val="nil"/>
              <w:bottom w:val="nil"/>
              <w:right w:val="nil"/>
            </w:tcBorders>
          </w:tcPr>
          <w:p w14:paraId="49FE5299" w14:textId="77777777" w:rsidR="00D077E9" w:rsidRDefault="00D077E9" w:rsidP="00AB02A7">
            <w:pPr>
              <w:rPr>
                <w:noProof/>
              </w:rPr>
            </w:pPr>
            <w:r>
              <w:rPr>
                <w:noProof/>
                <w:lang w:bidi="tr-TR"/>
              </w:rPr>
              <mc:AlternateContent>
                <mc:Choice Requires="wps">
                  <w:drawing>
                    <wp:inline distT="0" distB="0" distL="0" distR="0" wp14:anchorId="62AB1807" wp14:editId="1B398388">
                      <wp:extent cx="6299200" cy="2305050"/>
                      <wp:effectExtent l="0" t="0" r="0" b="0"/>
                      <wp:docPr id="8" name="Metin Kutusu 8"/>
                      <wp:cNvGraphicFramePr/>
                      <a:graphic xmlns:a="http://schemas.openxmlformats.org/drawingml/2006/main">
                        <a:graphicData uri="http://schemas.microsoft.com/office/word/2010/wordprocessingShape">
                          <wps:wsp>
                            <wps:cNvSpPr txBox="1"/>
                            <wps:spPr>
                              <a:xfrm>
                                <a:off x="0" y="0"/>
                                <a:ext cx="6299200" cy="2305050"/>
                              </a:xfrm>
                              <a:prstGeom prst="rect">
                                <a:avLst/>
                              </a:prstGeom>
                              <a:noFill/>
                              <a:ln w="6350">
                                <a:noFill/>
                              </a:ln>
                            </wps:spPr>
                            <wps:txbx>
                              <w:txbxContent>
                                <w:p w14:paraId="32162FBD" w14:textId="77777777" w:rsidR="00647539" w:rsidRDefault="00647539" w:rsidP="0033565F">
                                  <w:pPr>
                                    <w:pStyle w:val="stil0"/>
                                    <w:shd w:val="clear" w:color="auto" w:fill="596984" w:themeFill="accent4" w:themeFillShade="BF"/>
                                    <w:rPr>
                                      <w:rFonts w:ascii="Times New Roman" w:hAnsi="Times New Roman"/>
                                      <w:b/>
                                      <w:color w:val="242852" w:themeColor="text2"/>
                                      <w:sz w:val="48"/>
                                      <w:szCs w:val="48"/>
                                    </w:rPr>
                                  </w:pPr>
                                </w:p>
                                <w:p w14:paraId="28041968" w14:textId="77777777" w:rsidR="00647539" w:rsidRPr="0033565F" w:rsidRDefault="00647539" w:rsidP="0033565F">
                                  <w:pPr>
                                    <w:pStyle w:val="stil0"/>
                                    <w:shd w:val="clear" w:color="auto" w:fill="596984" w:themeFill="accent4" w:themeFillShade="BF"/>
                                    <w:rPr>
                                      <w:rFonts w:ascii="Times New Roman" w:hAnsi="Times New Roman"/>
                                      <w:b/>
                                      <w:color w:val="FFFFFF" w:themeColor="background1"/>
                                      <w:sz w:val="56"/>
                                      <w:szCs w:val="56"/>
                                    </w:rPr>
                                  </w:pPr>
                                  <w:r w:rsidRPr="0033565F">
                                    <w:rPr>
                                      <w:rFonts w:ascii="Times New Roman" w:hAnsi="Times New Roman"/>
                                      <w:b/>
                                      <w:color w:val="FFFFFF" w:themeColor="background1"/>
                                      <w:sz w:val="56"/>
                                      <w:szCs w:val="56"/>
                                    </w:rPr>
                                    <w:t>TOROS ÜNİVERSİTESİ</w:t>
                                  </w:r>
                                </w:p>
                                <w:p w14:paraId="4F198A45" w14:textId="32E737C8" w:rsidR="00D077E9" w:rsidRPr="00836789" w:rsidRDefault="00647539" w:rsidP="0033565F">
                                  <w:pPr>
                                    <w:pStyle w:val="KonuBal"/>
                                    <w:shd w:val="clear" w:color="auto" w:fill="596984" w:themeFill="accent4" w:themeFillShade="BF"/>
                                    <w:spacing w:after="0"/>
                                    <w:jc w:val="center"/>
                                    <w:rPr>
                                      <w:sz w:val="56"/>
                                      <w:szCs w:val="56"/>
                                    </w:rPr>
                                  </w:pPr>
                                  <w:r w:rsidRPr="00836789">
                                    <w:rPr>
                                      <w:noProof/>
                                      <w:sz w:val="56"/>
                                      <w:szCs w:val="56"/>
                                    </w:rPr>
                                    <w:drawing>
                                      <wp:inline distT="0" distB="0" distL="0" distR="0" wp14:anchorId="5224B955" wp14:editId="65E6D1B6">
                                        <wp:extent cx="946785" cy="946785"/>
                                        <wp:effectExtent l="0" t="0" r="5715" b="5715"/>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6785" cy="946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2AB1807" id="_x0000_t202" coordsize="21600,21600" o:spt="202" path="m,l,21600r21600,l21600,xe">
                      <v:stroke joinstyle="miter"/>
                      <v:path gradientshapeok="t" o:connecttype="rect"/>
                    </v:shapetype>
                    <v:shape id="Metin Kutusu 8" o:spid="_x0000_s1027" type="#_x0000_t202" style="width:496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EFwIAADQEAAAOAAAAZHJzL2Uyb0RvYy54bWysU01vGjEQvVfqf7B8LwuEpGHFEtFEVJVQ&#10;EolUORuvzVqyPa5t2KW/vmMvBJr2VFVIZuyZnY/33szuOqPJXvigwFZ0NBhSIiyHWtltRb+/LD/d&#10;UhIiszXTYEVFDyLQu/nHD7PWlWIMDehaeIJJbChbV9EmRlcWReCNMCwMwAmLTgnesIhXvy1qz1rM&#10;bnQxHg5vihZ87TxwEQK+PvROOs/5pRQ8PkkZRCS6othbzKfP5yadxXzGyq1nrlH82Ab7hy4MUxaL&#10;vqV6YJGRnVd/pDKKewgg44CDKUBKxUWeAacZDd9Ns26YE3kWBCe4N5jC/0vLH/dr9+xJ7L5AhwQm&#10;QFoXyoCPaZ5OepP+sVOCfoTw8Aab6CLh+Hgznk6RC0o4+sZXw2v8pTzF+XPnQ/wqwJBkVNQjLxku&#10;tl+F2IeeQlI1C0uldeZGW9JiiStM+ZsHk2uLNc7NJit2m46o+mKQDdQHnM9DT31wfKmwhxUL8Zl5&#10;5Br7Rv3GJzykBqwFR4uSBvzPv72neKQAvZS0qJ2Khh875gUl+ptFcqajySSJLV8m15/HePGXns2l&#10;x+7MPaA8R7gpjmczxUd9MqUH84oyX6Sq6GKWY+2KxpN5H3tF45pwsVjkIJSXY3Fl146n1Am7hPBL&#10;98q8O9IQkcFHOKmMle/Y6GN71Be7CFJlqhLOPapH+FGamezjGiXtX95z1HnZ578AAAD//wMAUEsD&#10;BBQABgAIAAAAIQBsk7Ib3QAAAAUBAAAPAAAAZHJzL2Rvd25yZXYueG1sTI9PS8NAEMXvgt9hGcGb&#10;3TTF0sZsSgkUQfTQ2ou3SXaahO6fmN220U/v6KVeHjze8N5v8tVojTjTEDrvFEwnCQhytdedaxTs&#10;3zcPCxAhotNovCMFXxRgVdze5Jhpf3FbOu9iI7jEhQwVtDH2mZShbslimPieHGcHP1iMbIdG6gEv&#10;XG6NTJNkLi12jhda7KlsqT7uTlbBS7l5w22V2sW3KZ9fD+v+c//xqNT93bh+AhFpjNdj+MVndCiY&#10;qfInp4MwCviR+KecLZcp20rBbD5LQBa5/E9f/AAAAP//AwBQSwECLQAUAAYACAAAACEAtoM4kv4A&#10;AADhAQAAEwAAAAAAAAAAAAAAAAAAAAAAW0NvbnRlbnRfVHlwZXNdLnhtbFBLAQItABQABgAIAAAA&#10;IQA4/SH/1gAAAJQBAAALAAAAAAAAAAAAAAAAAC8BAABfcmVscy8ucmVsc1BLAQItABQABgAIAAAA&#10;IQBMfX+EFwIAADQEAAAOAAAAAAAAAAAAAAAAAC4CAABkcnMvZTJvRG9jLnhtbFBLAQItABQABgAI&#10;AAAAIQBsk7Ib3QAAAAUBAAAPAAAAAAAAAAAAAAAAAHEEAABkcnMvZG93bnJldi54bWxQSwUGAAAA&#10;AAQABADzAAAAewUAAAAA&#10;" filled="f" stroked="f" strokeweight=".5pt">
                      <v:textbox>
                        <w:txbxContent>
                          <w:p w14:paraId="32162FBD" w14:textId="77777777" w:rsidR="00647539" w:rsidRDefault="00647539" w:rsidP="0033565F">
                            <w:pPr>
                              <w:pStyle w:val="stil0"/>
                              <w:shd w:val="clear" w:color="auto" w:fill="596984" w:themeFill="accent4" w:themeFillShade="BF"/>
                              <w:rPr>
                                <w:rFonts w:ascii="Times New Roman" w:hAnsi="Times New Roman"/>
                                <w:b/>
                                <w:color w:val="242852" w:themeColor="text2"/>
                                <w:sz w:val="48"/>
                                <w:szCs w:val="48"/>
                              </w:rPr>
                            </w:pPr>
                          </w:p>
                          <w:p w14:paraId="28041968" w14:textId="77777777" w:rsidR="00647539" w:rsidRPr="0033565F" w:rsidRDefault="00647539" w:rsidP="0033565F">
                            <w:pPr>
                              <w:pStyle w:val="stil0"/>
                              <w:shd w:val="clear" w:color="auto" w:fill="596984" w:themeFill="accent4" w:themeFillShade="BF"/>
                              <w:rPr>
                                <w:rFonts w:ascii="Times New Roman" w:hAnsi="Times New Roman"/>
                                <w:b/>
                                <w:color w:val="FFFFFF" w:themeColor="background1"/>
                                <w:sz w:val="56"/>
                                <w:szCs w:val="56"/>
                              </w:rPr>
                            </w:pPr>
                            <w:r w:rsidRPr="0033565F">
                              <w:rPr>
                                <w:rFonts w:ascii="Times New Roman" w:hAnsi="Times New Roman"/>
                                <w:b/>
                                <w:color w:val="FFFFFF" w:themeColor="background1"/>
                                <w:sz w:val="56"/>
                                <w:szCs w:val="56"/>
                              </w:rPr>
                              <w:t>TOROS ÜNİVERSİTESİ</w:t>
                            </w:r>
                          </w:p>
                          <w:p w14:paraId="4F198A45" w14:textId="32E737C8" w:rsidR="00D077E9" w:rsidRPr="00836789" w:rsidRDefault="00647539" w:rsidP="0033565F">
                            <w:pPr>
                              <w:pStyle w:val="KonuBal"/>
                              <w:shd w:val="clear" w:color="auto" w:fill="596984" w:themeFill="accent4" w:themeFillShade="BF"/>
                              <w:spacing w:after="0"/>
                              <w:jc w:val="center"/>
                              <w:rPr>
                                <w:sz w:val="56"/>
                                <w:szCs w:val="56"/>
                              </w:rPr>
                            </w:pPr>
                            <w:r w:rsidRPr="00836789">
                              <w:rPr>
                                <w:noProof/>
                                <w:sz w:val="56"/>
                                <w:szCs w:val="56"/>
                              </w:rPr>
                              <w:drawing>
                                <wp:inline distT="0" distB="0" distL="0" distR="0" wp14:anchorId="5224B955" wp14:editId="65E6D1B6">
                                  <wp:extent cx="946785" cy="946785"/>
                                  <wp:effectExtent l="0" t="0" r="5715" b="5715"/>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6785" cy="946785"/>
                                          </a:xfrm>
                                          <a:prstGeom prst="rect">
                                            <a:avLst/>
                                          </a:prstGeom>
                                        </pic:spPr>
                                      </pic:pic>
                                    </a:graphicData>
                                  </a:graphic>
                                </wp:inline>
                              </w:drawing>
                            </w:r>
                          </w:p>
                        </w:txbxContent>
                      </v:textbox>
                      <w10:anchorlock/>
                    </v:shape>
                  </w:pict>
                </mc:Fallback>
              </mc:AlternateContent>
            </w:r>
          </w:p>
          <w:p w14:paraId="3CB390AC" w14:textId="77777777" w:rsidR="00D077E9" w:rsidRDefault="00D077E9" w:rsidP="00AB02A7">
            <w:pPr>
              <w:rPr>
                <w:noProof/>
              </w:rPr>
            </w:pPr>
            <w:r>
              <w:rPr>
                <w:noProof/>
                <w:lang w:bidi="tr-TR"/>
              </w:rPr>
              <mc:AlternateContent>
                <mc:Choice Requires="wps">
                  <w:drawing>
                    <wp:inline distT="0" distB="0" distL="0" distR="0" wp14:anchorId="35BDA933" wp14:editId="4810CD56">
                      <wp:extent cx="1390918" cy="0"/>
                      <wp:effectExtent l="0" t="19050" r="19050" b="19050"/>
                      <wp:docPr id="5" name="Düz Bağlayıcı 5" descr="metin bölücü"/>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9D37EA"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242852 [3215]" strokeweight="3pt">
                      <w10:anchorlock/>
                    </v:line>
                  </w:pict>
                </mc:Fallback>
              </mc:AlternateContent>
            </w:r>
          </w:p>
        </w:tc>
      </w:tr>
      <w:tr w:rsidR="00D077E9" w14:paraId="1A5450AF" w14:textId="77777777" w:rsidTr="00836789">
        <w:trPr>
          <w:trHeight w:val="6931"/>
        </w:trPr>
        <w:tc>
          <w:tcPr>
            <w:tcW w:w="9940" w:type="dxa"/>
            <w:tcBorders>
              <w:top w:val="nil"/>
              <w:left w:val="nil"/>
              <w:bottom w:val="nil"/>
              <w:right w:val="nil"/>
            </w:tcBorders>
          </w:tcPr>
          <w:p w14:paraId="5E0253C3" w14:textId="2270B95E" w:rsidR="00D077E9" w:rsidRDefault="00836789" w:rsidP="00AB02A7">
            <w:pPr>
              <w:rPr>
                <w:noProof/>
              </w:rPr>
            </w:pPr>
            <w:r>
              <w:rPr>
                <w:noProof/>
              </w:rPr>
              <w:drawing>
                <wp:anchor distT="0" distB="0" distL="114300" distR="114300" simplePos="0" relativeHeight="251662336" behindDoc="1" locked="0" layoutInCell="1" allowOverlap="1" wp14:anchorId="2CE6F102" wp14:editId="6D7CFFDF">
                  <wp:simplePos x="0" y="0"/>
                  <wp:positionH relativeFrom="column">
                    <wp:posOffset>1304290</wp:posOffset>
                  </wp:positionH>
                  <wp:positionV relativeFrom="paragraph">
                    <wp:posOffset>2806065</wp:posOffset>
                  </wp:positionV>
                  <wp:extent cx="3409950" cy="1219200"/>
                  <wp:effectExtent l="0" t="0" r="0" b="0"/>
                  <wp:wrapNone/>
                  <wp:docPr id="9" name="Resim 9" descr="Toros Üniversitesi / Mersin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os Üniversitesi / Mersin - Home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77E9" w14:paraId="64936EC9" w14:textId="77777777" w:rsidTr="00836789">
        <w:trPr>
          <w:trHeight w:val="2345"/>
        </w:trPr>
        <w:tc>
          <w:tcPr>
            <w:tcW w:w="9940" w:type="dxa"/>
            <w:tcBorders>
              <w:top w:val="nil"/>
              <w:left w:val="nil"/>
              <w:bottom w:val="nil"/>
              <w:right w:val="nil"/>
            </w:tcBorders>
          </w:tcPr>
          <w:sdt>
            <w:sdtPr>
              <w:rPr>
                <w:b w:val="0"/>
                <w:bCs/>
                <w:noProof/>
              </w:rPr>
              <w:id w:val="1080870105"/>
              <w:placeholder>
                <w:docPart w:val="52BC887A6EF34E538837B401EC89BB68"/>
              </w:placeholder>
              <w15:appearance w15:val="hidden"/>
            </w:sdtPr>
            <w:sdtEndPr>
              <w:rPr>
                <w:b/>
                <w:bCs w:val="0"/>
              </w:rPr>
            </w:sdtEndPr>
            <w:sdtContent>
              <w:p w14:paraId="5216C424" w14:textId="77777777" w:rsidR="001857E7" w:rsidRDefault="001857E7" w:rsidP="00AB02A7">
                <w:pPr>
                  <w:rPr>
                    <w:b w:val="0"/>
                    <w:bCs/>
                    <w:noProof/>
                  </w:rPr>
                </w:pPr>
                <w:r>
                  <w:rPr>
                    <w:b w:val="0"/>
                    <w:bCs/>
                    <w:noProof/>
                  </w:rPr>
                  <w:t xml:space="preserve">                                                    </w:t>
                </w:r>
              </w:p>
              <w:p w14:paraId="4DD07A3F" w14:textId="70355927" w:rsidR="00D077E9" w:rsidRPr="00836789" w:rsidRDefault="001857E7" w:rsidP="00AB02A7">
                <w:pPr>
                  <w:rPr>
                    <w:b w:val="0"/>
                    <w:caps/>
                    <w:noProof/>
                    <w:spacing w:val="20"/>
                    <w:sz w:val="32"/>
                    <w:lang w:bidi="tr-TR"/>
                  </w:rPr>
                </w:pPr>
                <w:r>
                  <w:rPr>
                    <w:rStyle w:val="AltyazChar"/>
                    <w:bCs/>
                    <w:noProof/>
                    <w:sz w:val="28"/>
                    <w:lang w:bidi="tr-TR"/>
                  </w:rPr>
                  <w:t xml:space="preserve"> </w:t>
                </w:r>
                <w:r>
                  <w:rPr>
                    <w:rStyle w:val="AltyazChar"/>
                    <w:bCs/>
                    <w:sz w:val="28"/>
                    <w:lang w:bidi="tr-TR"/>
                  </w:rPr>
                  <w:t xml:space="preserve">                                          </w:t>
                </w:r>
                <w:r w:rsidR="00100180" w:rsidRPr="001857E7">
                  <w:rPr>
                    <w:rStyle w:val="AltyazChar"/>
                    <w:rFonts w:ascii="Times New Roman" w:hAnsi="Times New Roman" w:cs="Times New Roman"/>
                    <w:noProof/>
                    <w:color w:val="FFFFFF" w:themeColor="background1"/>
                    <w:sz w:val="36"/>
                    <w:szCs w:val="36"/>
                    <w:lang w:bidi="tr-TR"/>
                  </w:rPr>
                  <w:t xml:space="preserve">aralık </w:t>
                </w:r>
                <w:r w:rsidR="00836789" w:rsidRPr="001857E7">
                  <w:rPr>
                    <w:rStyle w:val="AltyazChar"/>
                    <w:rFonts w:ascii="Times New Roman" w:hAnsi="Times New Roman" w:cs="Times New Roman"/>
                    <w:noProof/>
                    <w:color w:val="FFFFFF" w:themeColor="background1"/>
                    <w:sz w:val="36"/>
                    <w:szCs w:val="36"/>
                    <w:lang w:bidi="tr-TR"/>
                  </w:rPr>
                  <w:t>2021</w:t>
                </w:r>
              </w:p>
            </w:sdtContent>
          </w:sdt>
          <w:p w14:paraId="3971FA13" w14:textId="7BCE2546" w:rsidR="00D077E9" w:rsidRPr="00D86945" w:rsidRDefault="00836789" w:rsidP="00836789">
            <w:pPr>
              <w:rPr>
                <w:noProof/>
                <w:sz w:val="10"/>
                <w:szCs w:val="10"/>
              </w:rPr>
            </w:pPr>
            <w:r w:rsidRPr="00D86945">
              <w:rPr>
                <w:noProof/>
                <w:sz w:val="10"/>
                <w:szCs w:val="10"/>
                <w:lang w:bidi="tr-TR"/>
              </w:rPr>
              <mc:AlternateContent>
                <mc:Choice Requires="wps">
                  <w:drawing>
                    <wp:inline distT="0" distB="0" distL="0" distR="0" wp14:anchorId="2E78F0F5" wp14:editId="70C0AAA9">
                      <wp:extent cx="1493949" cy="0"/>
                      <wp:effectExtent l="0" t="19050" r="30480" b="19050"/>
                      <wp:docPr id="6" name="Düz Bağlayıcı 6" descr="metin bölücü"/>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DFFFF2" id="Düz Bağlayıcı 6"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242852 [3215]" strokeweight="3pt">
                      <w10:anchorlock/>
                    </v:line>
                  </w:pict>
                </mc:Fallback>
              </mc:AlternateContent>
            </w:r>
          </w:p>
        </w:tc>
      </w:tr>
    </w:tbl>
    <w:p w14:paraId="0484628D" w14:textId="77777777" w:rsidR="0013766C" w:rsidRPr="00A5260E" w:rsidRDefault="0013766C" w:rsidP="00A5260E">
      <w:pPr>
        <w:spacing w:after="200"/>
        <w:rPr>
          <w:noProof/>
        </w:rPr>
      </w:pPr>
    </w:p>
    <w:p w14:paraId="3FD2DA17" w14:textId="09027530" w:rsidR="00D077E9" w:rsidRDefault="0013766C" w:rsidP="00D077E9">
      <w:pPr>
        <w:pStyle w:val="Balk1"/>
        <w:rPr>
          <w:rFonts w:ascii="Times New Roman" w:hAnsi="Times New Roman" w:cs="Times New Roman"/>
          <w:noProof/>
          <w:sz w:val="32"/>
        </w:rPr>
      </w:pPr>
      <w:r>
        <w:rPr>
          <w:rFonts w:ascii="Times New Roman" w:hAnsi="Times New Roman" w:cs="Times New Roman"/>
          <w:noProof/>
          <w:sz w:val="32"/>
        </w:rPr>
        <w:t xml:space="preserve">        </w:t>
      </w:r>
      <w:r w:rsidR="00992F1C" w:rsidRPr="00670998">
        <w:rPr>
          <w:rFonts w:ascii="Times New Roman" w:hAnsi="Times New Roman" w:cs="Times New Roman"/>
          <w:noProof/>
          <w:sz w:val="32"/>
        </w:rPr>
        <w:t>SUNUŞ</w:t>
      </w:r>
    </w:p>
    <w:p w14:paraId="10F8DB7B"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Üniversiteler bir toplumun gelişmesinde ve refah düzeyinin yükselmesinde önemli roller ve sorumluluklar üstlenmiş araştırma, uygulama ve bilim merkezleridir. Öğrencilerine meslek kazandırmanın yanı sıra onları yaşama ve toplumsal gelişime katkı sağlamaya hazırlamayı hedef olarak belirlemiş bilim yuvalarıdır.</w:t>
      </w:r>
    </w:p>
    <w:p w14:paraId="3608C58A"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Üniversitelerin görevi, ülkemizin ihtiyacı olan üstün kalitede insan gücü yetiştirmenin yanı sıra, bilimsel çalışma yapmak, araştırma kadroları oluşturmak, bu kadrolara uluslararası bilgi platformunda seçkin bir yer ve bireyler kazandırmak, bilimsel düşünce ve araştırmalardan elde ettiği ürünleri ülkesinin ve tüm insanlığın yararına sunmak ve toplumsal, kültürel ve ekonomik yaşamın zenginleşme sürecine katkıda bulunmaktır. </w:t>
      </w:r>
    </w:p>
    <w:p w14:paraId="098F2065"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Ülkemizin birçok üniversitesinde lisansüstü öğretim yapılmaktadır. Bilimsel çalışma ve araştırma kadroları olarak da nitelendirebileceğimiz lisansüstü öğrencilik, yüksek lisans ve doktora programlarını içermekte ve üniversite bünyelerinde kurulan enstitülerce yürütülmektedir. Enstitüler disiplinler arası iletişimi ve eş güdümü sağlayarak lisansüstü programlar açmak ve araştırmaların yürütülmesini sağlamakla sorumludur. Üniversitelerin bilimsel ve akademik seviyeleri Enstitülerin yapmış olduğu bilimsel çalışmalar ile ölçülmektedir. Sosyal, Mühendislik, Mimarlık ve Fen Bilimleri alanlarında yapılan lisansüstü eğitimin amacı, farklı çalışma alanlarında kişisel entelektüel derinliği geliştirmek; bilimsel araştırma yaparak bilgiye erişimi sağlamak; eğitim, araştırma, endüstri ve yönetimde kariyer için etkin eğitimi verebilmek, öğrencilerin iletişim ve liderlik gibi yetilerini geliştirmek ve özel sektör akademik camia için bilim uzmanı (master) ve doktora ünvanlı bireyler yetiştirmektir. </w:t>
      </w:r>
    </w:p>
    <w:p w14:paraId="52DA6D53"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 Günümüzde bilgi her alanda, çok hızlı ve büyük boyutlarda üretilmekte ve kullanıma sunulmaktadır. Lisans derecesini almış mezunların mevcut bilgi birikimlerini kısa sürede ve süratle yenilemeleri ve yeni bilgi ve beceriler kazanmaları, bir yandan onların istihdam edilebilme potansiyellerini yükseltecek diğer yandan da görev yaptıkları kurum ve kuruluşlara dolayısıyla toplumun gelişimine yaptıkları katkıyı artıracaktır. Toros Üniversitesi Lisansüstü Eğitim Enstitüsü, bünyesindeki lisansüstü programlarla bu amaçlar doğrultusunda hizmet vermektedir.</w:t>
      </w:r>
    </w:p>
    <w:p w14:paraId="20A0F08E"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Bu nedenle, üniversitelerde yüksek öğrenim gören gençlerimizin sahip oldukları mesleklerde ufuklarını genişletmek, bilimsel ve teknik alanlarda çok daha üretken olmalarını sağlamak amacı ile seçtikleri yüksek lisans ve doktora programlarında Enstitüler ve ilgili anabilim dalları yönlendirici olmalıdır. Üniversiteler bir toplumun gelişmesinde ve refah düzeyinin yükselmesinde önemli roller ve sorumluluklar üstlenmiş araştırma, uygulama ve bilim merkezleridir. Öğrencilerine meslek </w:t>
      </w:r>
      <w:r w:rsidRPr="00670998">
        <w:rPr>
          <w:rFonts w:ascii="Times New Roman" w:hAnsi="Times New Roman" w:cs="Times New Roman"/>
          <w:b w:val="0"/>
          <w:bCs/>
          <w:noProof/>
          <w:color w:val="auto"/>
          <w:sz w:val="24"/>
          <w:szCs w:val="24"/>
        </w:rPr>
        <w:lastRenderedPageBreak/>
        <w:t>kazandırmanın yanı sıra onları yaşama ve toplumsal gelişime katkı sağlamaya hazırlamayı hedef olarak belirlemiş bilim yuvalarıdır.</w:t>
      </w:r>
    </w:p>
    <w:p w14:paraId="59394489"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Günümüzde özellikle fen ve mühendislik alanlarında yaşanan Endüstri 4.0 gibi hızlı gelişmelerin sonucu çağdaş teknolojinin ihtiyaç duyduğu uzmanlık bilgisinin karşılanması, ayrıca bu değişimin tetiklediği Toplum 5.0 gibi toplumsal dönüşümü destekleyecek lisansüstü programların, öğrencileri değişik alanlarda, lisansüstü derslerle ve ileri araştırmalarla hazırlaması ile mümkündür. Bu amaçla, üniversite-sanayi iş birliğinin geliştirilmesinde, ülkemizin bilim ve teknolojik kapasitesinin arttırılmasında, üniversite-kamu-özel sektör işbirliği ile AR-GE çalışmaları yapılarak yerel, bölgesel, ulusal ve uluslararası özellik taşıyan projelerle lisansüstü çalışmalarının sürdürülmesinde ve sorunlara çözüm önerileri sunulup, uygulamaya geçirilmesinin sağlanmasında enstitülerin önemi ortaya çıkmaktadır. </w:t>
      </w:r>
    </w:p>
    <w:p w14:paraId="05072A84"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Lisansüstü Eğitim Enstitüsü, gelecek yıllar için hedeflerini, sürekli ilerleme ve gelişmeyi amaçlayarak nitelik ve nicelik olarak ileri seviyelere ulaşmak; çağdaş bilimin öncü kuruluşlarından biri olmak; Bölgenin dolayısıyla Türkiye’nin kalkınmasına ve dünya bilimine katkı yapmak, eğitim programlarının sürekli olarak değerlendirilmesini, geliştirilmesini sağlamak suretiyle etkin bir lisansüstü eğitim ile sosyal, fen ve mühendislik alanında nitelikli araştırmacılar, bilimsel ve teknolojik yetkinliğe sahip bireyler yetiştirilmesine katkıda bulunmak; bilim ve teknoloji alanında uluslararası gelişmeleri ve toplumsal gereksinimleri izleyerek yeni lisansüstü programlarının açılmasını ve ileri araştırma konularına teşvik etmek; lisansüstü eğitimin kalitesinin yükseltilmesini sağlamak ve yürüttüğü eğitim programlarıyla uluslararası düzeyde rekabet edebilir, üstün nitelikli, araştırmacı olmayı hayat felsefesi olarak benimsemiş seçkin bilim insanları ve araştırmacılar yetiştiren bir kurum olmak olarak belirlemiştir. </w:t>
      </w:r>
    </w:p>
    <w:p w14:paraId="7EF6CF42"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Yeni lisansüstü programlar açma çabasına ek olarak, yeni bilgilerin ve uygulamaların programlara dahil edilerek mevcut programların sürekli güncelleştirilmesi, eğitim-öğretim kalitesinin yükseltilmesi hedefimizin ayrılmaz bir parçasıdır.</w:t>
      </w:r>
    </w:p>
    <w:p w14:paraId="5D7A17DA"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Stratejik planlama ve stratejik yönetim kavramları son yıllarda artan bir istikrarla daha fazla yönetici ve araştırmacı tarafından ilgi görmektedir. Kökleri çok daha eski çağlardaki askeri kavramlara dayanan bu anlayış akademisyenlerin ve yöneticilerin içinde bulundukları kurumları ve yönetim ile ilgili araştırmaları bu perspektiften incelemeye başlamalarıyla daha da önem kazanmıştır. Temelinde kurumun yetilerini ve kaynaklarını optimize ederek içerisinde bulunduğu ortam ve koşullara uyum sağlamasını amaçlayan stratejik plan, kurumun ne olduğu, neyi neden yaptığı ve gelecekte ne yapmak istediği ile ilgili sorulara yanıt arayarak, belirlenen hedeflere nasıl ulaşılacağının sistematik hale getirilmesini sağlamış ve bu anlamda kurumlar için kaçınılmaz bir vizyon ve karar-destek sistemine dönüşmüştür. Küreselleşen dünyanın rekabet koşullarına uyum sağlamak ve bu </w:t>
      </w:r>
      <w:r w:rsidRPr="00670998">
        <w:rPr>
          <w:rFonts w:ascii="Times New Roman" w:hAnsi="Times New Roman" w:cs="Times New Roman"/>
          <w:b w:val="0"/>
          <w:bCs/>
          <w:noProof/>
          <w:color w:val="auto"/>
          <w:sz w:val="24"/>
          <w:szCs w:val="24"/>
        </w:rPr>
        <w:lastRenderedPageBreak/>
        <w:t xml:space="preserve">ortamda belirlenen hedeflere ulaşmak ancak doğru biçimde planlanmış stratejilerle mümkün olacaktır. Bu bilinçle başlayan Lisansüstü Eğitim Enstitüsü Stratejik Planlama Çalışmaları bu süreç zarfında, istatistiksel mevcut durum verilerinin yanı sıra, kurumun iç ve paydaşlarının da yardımıyla kendini değerlendirmesine olanak sağlamıştır. </w:t>
      </w:r>
    </w:p>
    <w:p w14:paraId="2FF1F038"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Kurum olarak, içinde bulunduğu şartlarda nerede olduğunu belirlerken, gelecek hedeflerine ışık tutmuş, güçlü, zayıf yönlerin ve karşılaşılabilecek fırsat ve tehditlerin de belirlenmesi ile hedeflerine ulaşmak için gerekli stratejilerin oluşturulması ile tamamlanmıştır. Diğer taraftan, lisansüstü eğitim ve öğretim fırsatlarının toplumun her kesimi için erişilebilir hale getirilmesi, üniversitelerin bir diğer sosyal sorumluluğudur. Bu anlayışa dayalı olarak Toros Üniversitesi Lisansüstü Eğitim Enstitüsü, bir yandan bölgesinin ihtiyaç duyduğu yeni programları açmak, diğer yandan da gerek öğrenim bedeli ve gerekse ödeme koşulları açısından, bu programları dileyen herkese erişilebilir kılmak anlayışlı ile görevini sürdürmektedir. </w:t>
      </w:r>
    </w:p>
    <w:p w14:paraId="6F996F01"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 xml:space="preserve">Stratejik planın başarısı uygulanmasının ve performans göstergelerinin sürekli izlenmesi ve değerlendirilmesine bağlıdır. Bu anlamda Lisansüstü Eğitim Enstitüsü, Stratejik Planı kurumsal kültürün ve sürekliliğin bir parçası olarak algılamaktadır. </w:t>
      </w:r>
    </w:p>
    <w:p w14:paraId="6C447152" w14:textId="77777777" w:rsidR="0013766C" w:rsidRPr="00670998" w:rsidRDefault="0013766C" w:rsidP="0013766C">
      <w:pPr>
        <w:spacing w:line="360" w:lineRule="auto"/>
        <w:ind w:firstLine="669"/>
        <w:jc w:val="both"/>
        <w:rPr>
          <w:rFonts w:ascii="Times New Roman" w:hAnsi="Times New Roman" w:cs="Times New Roman"/>
          <w:b w:val="0"/>
          <w:bCs/>
          <w:noProof/>
          <w:color w:val="auto"/>
          <w:sz w:val="24"/>
          <w:szCs w:val="24"/>
        </w:rPr>
      </w:pPr>
    </w:p>
    <w:p w14:paraId="18BC4FA7" w14:textId="77777777" w:rsidR="0013766C" w:rsidRPr="00670998" w:rsidRDefault="0013766C" w:rsidP="0013766C">
      <w:pPr>
        <w:spacing w:line="360" w:lineRule="auto"/>
        <w:ind w:firstLine="669"/>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Prof. Dr. Köksal HAZIR</w:t>
      </w:r>
    </w:p>
    <w:p w14:paraId="0B486CB3" w14:textId="77777777" w:rsidR="0013766C" w:rsidRPr="00670998" w:rsidRDefault="0013766C" w:rsidP="0013766C">
      <w:pPr>
        <w:spacing w:line="360" w:lineRule="auto"/>
        <w:ind w:firstLine="669"/>
        <w:rPr>
          <w:rFonts w:ascii="Times New Roman" w:hAnsi="Times New Roman" w:cs="Times New Roman"/>
          <w:b w:val="0"/>
          <w:bCs/>
          <w:noProof/>
          <w:color w:val="auto"/>
          <w:sz w:val="24"/>
          <w:szCs w:val="24"/>
        </w:rPr>
      </w:pPr>
      <w:r w:rsidRPr="00670998">
        <w:rPr>
          <w:rFonts w:ascii="Times New Roman" w:hAnsi="Times New Roman" w:cs="Times New Roman"/>
          <w:b w:val="0"/>
          <w:bCs/>
          <w:noProof/>
          <w:color w:val="auto"/>
          <w:sz w:val="24"/>
          <w:szCs w:val="24"/>
        </w:rPr>
        <w:t>Lisansüstü Eğitim Enstitüsü Müdürü</w:t>
      </w:r>
    </w:p>
    <w:p w14:paraId="5F5D5B6B" w14:textId="1B88F815" w:rsidR="0013766C" w:rsidRDefault="0013766C" w:rsidP="00D077E9">
      <w:pPr>
        <w:pStyle w:val="Balk1"/>
        <w:rPr>
          <w:rFonts w:ascii="Times New Roman" w:hAnsi="Times New Roman" w:cs="Times New Roman"/>
          <w:noProof/>
          <w:sz w:val="32"/>
        </w:rPr>
      </w:pPr>
    </w:p>
    <w:p w14:paraId="70A1F9CB" w14:textId="77777777" w:rsidR="0013766C" w:rsidRPr="00670998" w:rsidRDefault="0013766C" w:rsidP="00D077E9">
      <w:pPr>
        <w:pStyle w:val="Balk1"/>
        <w:rPr>
          <w:rFonts w:ascii="Times New Roman" w:hAnsi="Times New Roman" w:cs="Times New Roman"/>
          <w:noProof/>
          <w:sz w:val="32"/>
        </w:rPr>
      </w:pPr>
    </w:p>
    <w:tbl>
      <w:tblPr>
        <w:tblW w:w="9497" w:type="dxa"/>
        <w:tblInd w:w="142" w:type="dxa"/>
        <w:tblLayout w:type="fixed"/>
        <w:tblCellMar>
          <w:left w:w="0" w:type="dxa"/>
          <w:right w:w="0" w:type="dxa"/>
        </w:tblCellMar>
        <w:tblLook w:val="0000" w:firstRow="0" w:lastRow="0" w:firstColumn="0" w:lastColumn="0" w:noHBand="0" w:noVBand="0"/>
      </w:tblPr>
      <w:tblGrid>
        <w:gridCol w:w="9497"/>
      </w:tblGrid>
      <w:tr w:rsidR="00D077E9" w14:paraId="6C8C8D26" w14:textId="77777777" w:rsidTr="0013766C">
        <w:trPr>
          <w:trHeight w:val="3546"/>
        </w:trPr>
        <w:tc>
          <w:tcPr>
            <w:tcW w:w="9497" w:type="dxa"/>
          </w:tcPr>
          <w:p w14:paraId="6982CD50" w14:textId="34AB69D1" w:rsidR="00DF027C" w:rsidRPr="00670998" w:rsidRDefault="00DF027C" w:rsidP="00670998">
            <w:pPr>
              <w:pStyle w:val="erik"/>
              <w:spacing w:line="360" w:lineRule="auto"/>
              <w:ind w:firstLine="669"/>
              <w:jc w:val="both"/>
              <w:rPr>
                <w:rFonts w:ascii="Times New Roman" w:hAnsi="Times New Roman" w:cs="Times New Roman"/>
                <w:bCs/>
                <w:noProof/>
                <w:color w:val="auto"/>
                <w:sz w:val="24"/>
                <w:szCs w:val="24"/>
              </w:rPr>
            </w:pPr>
          </w:p>
          <w:p w14:paraId="5A0B718B" w14:textId="77777777" w:rsidR="00DF027C" w:rsidRPr="00670998" w:rsidRDefault="00DF027C" w:rsidP="00670998">
            <w:pPr>
              <w:spacing w:line="360" w:lineRule="auto"/>
              <w:ind w:firstLine="669"/>
              <w:jc w:val="both"/>
              <w:rPr>
                <w:rFonts w:ascii="Times New Roman" w:hAnsi="Times New Roman" w:cs="Times New Roman"/>
                <w:noProof/>
                <w:color w:val="auto"/>
                <w:sz w:val="24"/>
                <w:szCs w:val="24"/>
              </w:rPr>
            </w:pPr>
          </w:p>
          <w:p w14:paraId="040FC887" w14:textId="395DE440" w:rsidR="00DF027C" w:rsidRPr="00670998" w:rsidRDefault="00DF027C" w:rsidP="00670998">
            <w:pPr>
              <w:pStyle w:val="erik"/>
              <w:spacing w:line="360" w:lineRule="auto"/>
              <w:ind w:firstLine="669"/>
              <w:jc w:val="both"/>
              <w:rPr>
                <w:rFonts w:ascii="Times New Roman" w:hAnsi="Times New Roman" w:cs="Times New Roman"/>
                <w:noProof/>
                <w:color w:val="auto"/>
                <w:sz w:val="24"/>
                <w:szCs w:val="24"/>
              </w:rPr>
            </w:pPr>
          </w:p>
        </w:tc>
      </w:tr>
      <w:tr w:rsidR="00DF027C" w14:paraId="6FF7787B" w14:textId="77777777" w:rsidTr="0013766C">
        <w:trPr>
          <w:trHeight w:val="5931"/>
        </w:trPr>
        <w:tc>
          <w:tcPr>
            <w:tcW w:w="9497" w:type="dxa"/>
          </w:tcPr>
          <w:p w14:paraId="3B0B2BD7" w14:textId="16E79551" w:rsidR="000E6F40" w:rsidRDefault="000E6F40" w:rsidP="00670998">
            <w:pPr>
              <w:pStyle w:val="erik"/>
              <w:jc w:val="both"/>
              <w:rPr>
                <w:rFonts w:ascii="Times New Roman" w:hAnsi="Times New Roman" w:cs="Times New Roman"/>
                <w:b/>
                <w:bCs/>
                <w:noProof/>
                <w:szCs w:val="28"/>
              </w:rPr>
            </w:pPr>
          </w:p>
          <w:p w14:paraId="4D580145" w14:textId="77777777" w:rsidR="00A5260E" w:rsidRDefault="00A5260E" w:rsidP="00670998">
            <w:pPr>
              <w:pStyle w:val="erik"/>
              <w:jc w:val="both"/>
              <w:rPr>
                <w:rFonts w:ascii="Times New Roman" w:hAnsi="Times New Roman" w:cs="Times New Roman"/>
                <w:b/>
                <w:bCs/>
                <w:noProof/>
                <w:szCs w:val="28"/>
              </w:rPr>
            </w:pPr>
          </w:p>
          <w:p w14:paraId="6EF9A956" w14:textId="365020E8" w:rsidR="00670998" w:rsidRPr="000E6F40" w:rsidRDefault="00670998" w:rsidP="00670998">
            <w:pPr>
              <w:pStyle w:val="erik"/>
              <w:jc w:val="both"/>
              <w:rPr>
                <w:rFonts w:ascii="Times New Roman" w:hAnsi="Times New Roman" w:cs="Times New Roman"/>
                <w:b/>
                <w:bCs/>
                <w:noProof/>
                <w:szCs w:val="28"/>
              </w:rPr>
            </w:pPr>
            <w:r w:rsidRPr="000E6F40">
              <w:rPr>
                <w:rFonts w:ascii="Times New Roman" w:hAnsi="Times New Roman" w:cs="Times New Roman"/>
                <w:b/>
                <w:bCs/>
                <w:noProof/>
                <w:szCs w:val="28"/>
              </w:rPr>
              <w:t>İÇİNDEKİLER</w:t>
            </w:r>
          </w:p>
          <w:p w14:paraId="7AE24080" w14:textId="2EF6CFD6" w:rsidR="00670998" w:rsidRPr="00670998" w:rsidRDefault="00670998" w:rsidP="00670998">
            <w:pPr>
              <w:pStyle w:val="erik"/>
              <w:jc w:val="both"/>
              <w:rPr>
                <w:rFonts w:ascii="Times New Roman" w:hAnsi="Times New Roman" w:cs="Times New Roman"/>
                <w:b/>
                <w:bCs/>
                <w:noProof/>
                <w:sz w:val="24"/>
                <w:szCs w:val="24"/>
              </w:rPr>
            </w:pPr>
            <w:r w:rsidRPr="00670998">
              <w:rPr>
                <w:rFonts w:ascii="Times New Roman" w:hAnsi="Times New Roman" w:cs="Times New Roman"/>
                <w:b/>
                <w:bCs/>
                <w:noProof/>
                <w:sz w:val="24"/>
                <w:szCs w:val="24"/>
              </w:rPr>
              <w:t xml:space="preserve">                                                                                                                                                    </w:t>
            </w:r>
            <w:r w:rsidR="000E6F40">
              <w:rPr>
                <w:rFonts w:ascii="Times New Roman" w:hAnsi="Times New Roman" w:cs="Times New Roman"/>
                <w:b/>
                <w:bCs/>
                <w:noProof/>
                <w:sz w:val="24"/>
                <w:szCs w:val="24"/>
              </w:rPr>
              <w:t xml:space="preserve">          </w:t>
            </w:r>
            <w:r w:rsidR="00385C62">
              <w:rPr>
                <w:rFonts w:ascii="Times New Roman" w:hAnsi="Times New Roman" w:cs="Times New Roman"/>
                <w:b/>
                <w:bCs/>
                <w:noProof/>
                <w:sz w:val="24"/>
                <w:szCs w:val="24"/>
              </w:rPr>
              <w:t xml:space="preserve">        </w:t>
            </w:r>
          </w:p>
          <w:p w14:paraId="54D15CDE" w14:textId="11DC7719" w:rsidR="00670998" w:rsidRPr="001D091F" w:rsidRDefault="00670998" w:rsidP="00F878D2">
            <w:pPr>
              <w:pStyle w:val="erik"/>
              <w:spacing w:line="360" w:lineRule="auto"/>
              <w:jc w:val="both"/>
              <w:rPr>
                <w:rFonts w:ascii="Times New Roman" w:hAnsi="Times New Roman" w:cs="Times New Roman"/>
                <w:b/>
                <w:bCs/>
                <w:noProof/>
                <w:sz w:val="24"/>
                <w:szCs w:val="24"/>
              </w:rPr>
            </w:pPr>
            <w:r w:rsidRPr="001D091F">
              <w:rPr>
                <w:rFonts w:ascii="Times New Roman" w:hAnsi="Times New Roman" w:cs="Times New Roman"/>
                <w:b/>
                <w:bCs/>
                <w:noProof/>
                <w:sz w:val="24"/>
                <w:szCs w:val="24"/>
              </w:rPr>
              <w:t>SUNUŞ………………………………………………………………..……</w:t>
            </w:r>
            <w:r w:rsidR="002D377C">
              <w:rPr>
                <w:rFonts w:ascii="Times New Roman" w:hAnsi="Times New Roman" w:cs="Times New Roman"/>
                <w:b/>
                <w:bCs/>
                <w:noProof/>
                <w:sz w:val="24"/>
                <w:szCs w:val="24"/>
              </w:rPr>
              <w:t>…</w:t>
            </w:r>
            <w:r w:rsidRPr="001D091F">
              <w:rPr>
                <w:rFonts w:ascii="Times New Roman" w:hAnsi="Times New Roman" w:cs="Times New Roman"/>
                <w:b/>
                <w:bCs/>
                <w:noProof/>
                <w:sz w:val="24"/>
                <w:szCs w:val="24"/>
              </w:rPr>
              <w:t>..….…….....</w:t>
            </w:r>
            <w:r w:rsidR="001D091F" w:rsidRPr="001D091F">
              <w:rPr>
                <w:rFonts w:ascii="Times New Roman" w:hAnsi="Times New Roman" w:cs="Times New Roman"/>
                <w:b/>
                <w:bCs/>
                <w:noProof/>
                <w:sz w:val="24"/>
                <w:szCs w:val="24"/>
              </w:rPr>
              <w:t>.......</w:t>
            </w:r>
            <w:r w:rsidR="001D091F">
              <w:rPr>
                <w:rFonts w:ascii="Times New Roman" w:hAnsi="Times New Roman" w:cs="Times New Roman"/>
                <w:b/>
                <w:bCs/>
                <w:noProof/>
                <w:sz w:val="24"/>
                <w:szCs w:val="24"/>
              </w:rPr>
              <w:t>..</w:t>
            </w:r>
            <w:r w:rsidR="001D091F" w:rsidRPr="001D091F">
              <w:rPr>
                <w:rFonts w:ascii="Times New Roman" w:hAnsi="Times New Roman" w:cs="Times New Roman"/>
                <w:b/>
                <w:bCs/>
                <w:noProof/>
                <w:sz w:val="24"/>
                <w:szCs w:val="24"/>
              </w:rPr>
              <w:t>..</w:t>
            </w:r>
            <w:r w:rsidRPr="001D091F">
              <w:rPr>
                <w:rFonts w:ascii="Times New Roman" w:hAnsi="Times New Roman" w:cs="Times New Roman"/>
                <w:b/>
                <w:bCs/>
                <w:noProof/>
                <w:sz w:val="24"/>
                <w:szCs w:val="24"/>
              </w:rPr>
              <w:t>2</w:t>
            </w:r>
          </w:p>
          <w:p w14:paraId="7EE49FEA" w14:textId="63BAE0BB" w:rsidR="00670998" w:rsidRPr="001D091F" w:rsidRDefault="00670998" w:rsidP="00F878D2">
            <w:pPr>
              <w:pStyle w:val="erik"/>
              <w:spacing w:line="360" w:lineRule="auto"/>
              <w:jc w:val="both"/>
              <w:rPr>
                <w:rFonts w:ascii="Times New Roman" w:hAnsi="Times New Roman" w:cs="Times New Roman"/>
                <w:b/>
                <w:bCs/>
                <w:noProof/>
                <w:sz w:val="24"/>
                <w:szCs w:val="24"/>
              </w:rPr>
            </w:pPr>
            <w:r w:rsidRPr="001D091F">
              <w:rPr>
                <w:rFonts w:ascii="Times New Roman" w:hAnsi="Times New Roman" w:cs="Times New Roman"/>
                <w:b/>
                <w:bCs/>
                <w:noProof/>
                <w:sz w:val="24"/>
                <w:szCs w:val="24"/>
              </w:rPr>
              <w:t>İÇİNDEKİLER…………………………………………………………………...….…</w:t>
            </w:r>
            <w:r w:rsidR="001D091F" w:rsidRPr="001D091F">
              <w:rPr>
                <w:rFonts w:ascii="Times New Roman" w:hAnsi="Times New Roman" w:cs="Times New Roman"/>
                <w:b/>
                <w:bCs/>
                <w:noProof/>
                <w:sz w:val="24"/>
                <w:szCs w:val="24"/>
              </w:rPr>
              <w:t>……</w:t>
            </w:r>
            <w:r w:rsidRPr="001D091F">
              <w:rPr>
                <w:rFonts w:ascii="Times New Roman" w:hAnsi="Times New Roman" w:cs="Times New Roman"/>
                <w:b/>
                <w:bCs/>
                <w:noProof/>
                <w:sz w:val="24"/>
                <w:szCs w:val="24"/>
              </w:rPr>
              <w:t>…...</w:t>
            </w:r>
            <w:r w:rsidR="001E35AC">
              <w:rPr>
                <w:rFonts w:ascii="Times New Roman" w:hAnsi="Times New Roman" w:cs="Times New Roman"/>
                <w:b/>
                <w:bCs/>
                <w:noProof/>
                <w:sz w:val="24"/>
                <w:szCs w:val="24"/>
              </w:rPr>
              <w:t>5</w:t>
            </w:r>
          </w:p>
          <w:p w14:paraId="23D7CA19" w14:textId="51D1A491" w:rsidR="00670998" w:rsidRPr="001D091F" w:rsidRDefault="00670998" w:rsidP="00F878D2">
            <w:pPr>
              <w:pStyle w:val="erik"/>
              <w:spacing w:line="360" w:lineRule="auto"/>
              <w:jc w:val="both"/>
              <w:rPr>
                <w:rFonts w:ascii="Times New Roman" w:hAnsi="Times New Roman" w:cs="Times New Roman"/>
                <w:b/>
                <w:bCs/>
                <w:noProof/>
                <w:sz w:val="24"/>
                <w:szCs w:val="24"/>
              </w:rPr>
            </w:pPr>
            <w:r w:rsidRPr="001D091F">
              <w:rPr>
                <w:rFonts w:ascii="Times New Roman" w:hAnsi="Times New Roman" w:cs="Times New Roman"/>
                <w:b/>
                <w:bCs/>
                <w:noProof/>
                <w:sz w:val="24"/>
                <w:szCs w:val="24"/>
              </w:rPr>
              <w:t>TABLOLARIN</w:t>
            </w:r>
            <w:r w:rsidR="001E35AC">
              <w:rPr>
                <w:rFonts w:ascii="Times New Roman" w:hAnsi="Times New Roman" w:cs="Times New Roman"/>
                <w:b/>
                <w:bCs/>
                <w:noProof/>
                <w:sz w:val="24"/>
                <w:szCs w:val="24"/>
              </w:rPr>
              <w:t xml:space="preserve"> </w:t>
            </w:r>
            <w:r w:rsidRPr="001D091F">
              <w:rPr>
                <w:rFonts w:ascii="Times New Roman" w:hAnsi="Times New Roman" w:cs="Times New Roman"/>
                <w:b/>
                <w:bCs/>
                <w:noProof/>
                <w:sz w:val="24"/>
                <w:szCs w:val="24"/>
              </w:rPr>
              <w:t>LİSTESİ……………………………………………………….…..</w:t>
            </w:r>
            <w:r w:rsidR="002D377C">
              <w:rPr>
                <w:rFonts w:ascii="Times New Roman" w:hAnsi="Times New Roman" w:cs="Times New Roman"/>
                <w:b/>
                <w:bCs/>
                <w:noProof/>
                <w:sz w:val="24"/>
                <w:szCs w:val="24"/>
              </w:rPr>
              <w:t>.</w:t>
            </w:r>
            <w:r w:rsidR="001D091F" w:rsidRPr="001D091F">
              <w:rPr>
                <w:rFonts w:ascii="Times New Roman" w:hAnsi="Times New Roman" w:cs="Times New Roman"/>
                <w:b/>
                <w:bCs/>
                <w:noProof/>
                <w:sz w:val="24"/>
                <w:szCs w:val="24"/>
              </w:rPr>
              <w:t>…</w:t>
            </w:r>
            <w:r w:rsidR="001D091F">
              <w:rPr>
                <w:rFonts w:ascii="Times New Roman" w:hAnsi="Times New Roman" w:cs="Times New Roman"/>
                <w:b/>
                <w:bCs/>
                <w:noProof/>
                <w:sz w:val="24"/>
                <w:szCs w:val="24"/>
              </w:rPr>
              <w:t>...</w:t>
            </w:r>
            <w:r w:rsidR="001D091F" w:rsidRPr="001D091F">
              <w:rPr>
                <w:rFonts w:ascii="Times New Roman" w:hAnsi="Times New Roman" w:cs="Times New Roman"/>
                <w:b/>
                <w:bCs/>
                <w:noProof/>
                <w:sz w:val="24"/>
                <w:szCs w:val="24"/>
              </w:rPr>
              <w:t>…</w:t>
            </w:r>
            <w:r w:rsidRPr="001D091F">
              <w:rPr>
                <w:rFonts w:ascii="Times New Roman" w:hAnsi="Times New Roman" w:cs="Times New Roman"/>
                <w:b/>
                <w:bCs/>
                <w:noProof/>
                <w:sz w:val="24"/>
                <w:szCs w:val="24"/>
              </w:rPr>
              <w:t>……</w:t>
            </w:r>
            <w:r w:rsidR="001E35AC">
              <w:rPr>
                <w:rFonts w:ascii="Times New Roman" w:hAnsi="Times New Roman" w:cs="Times New Roman"/>
                <w:b/>
                <w:bCs/>
                <w:noProof/>
                <w:sz w:val="24"/>
                <w:szCs w:val="24"/>
              </w:rPr>
              <w:t>6</w:t>
            </w:r>
          </w:p>
          <w:p w14:paraId="2870DEC0" w14:textId="22C4F56F" w:rsidR="00670998" w:rsidRPr="00670998" w:rsidRDefault="00670998" w:rsidP="00F878D2">
            <w:pPr>
              <w:pStyle w:val="erik"/>
              <w:spacing w:line="360" w:lineRule="auto"/>
              <w:jc w:val="both"/>
              <w:rPr>
                <w:rFonts w:ascii="Times New Roman" w:hAnsi="Times New Roman" w:cs="Times New Roman"/>
                <w:noProof/>
                <w:sz w:val="24"/>
                <w:szCs w:val="24"/>
              </w:rPr>
            </w:pPr>
            <w:r w:rsidRPr="001D091F">
              <w:rPr>
                <w:rFonts w:ascii="Times New Roman" w:hAnsi="Times New Roman" w:cs="Times New Roman"/>
                <w:b/>
                <w:bCs/>
                <w:noProof/>
                <w:sz w:val="24"/>
                <w:szCs w:val="24"/>
              </w:rPr>
              <w:t>KISALTMALAR…………………………………………………………………………</w:t>
            </w:r>
            <w:r w:rsidR="001D091F" w:rsidRPr="001D091F">
              <w:rPr>
                <w:rFonts w:ascii="Times New Roman" w:hAnsi="Times New Roman" w:cs="Times New Roman"/>
                <w:b/>
                <w:bCs/>
                <w:noProof/>
                <w:sz w:val="24"/>
                <w:szCs w:val="24"/>
              </w:rPr>
              <w:t>.….</w:t>
            </w:r>
            <w:r w:rsidRPr="001D091F">
              <w:rPr>
                <w:rFonts w:ascii="Times New Roman" w:hAnsi="Times New Roman" w:cs="Times New Roman"/>
                <w:b/>
                <w:bCs/>
                <w:noProof/>
                <w:sz w:val="24"/>
                <w:szCs w:val="24"/>
              </w:rPr>
              <w:t>….</w:t>
            </w:r>
            <w:r w:rsidRPr="00670998">
              <w:rPr>
                <w:rFonts w:ascii="Times New Roman" w:hAnsi="Times New Roman" w:cs="Times New Roman"/>
                <w:noProof/>
                <w:sz w:val="24"/>
                <w:szCs w:val="24"/>
              </w:rPr>
              <w:t xml:space="preserve"> </w:t>
            </w:r>
            <w:r w:rsidR="001E35AC" w:rsidRPr="008D712C">
              <w:rPr>
                <w:rFonts w:ascii="Times New Roman" w:hAnsi="Times New Roman" w:cs="Times New Roman"/>
                <w:b/>
                <w:bCs/>
                <w:noProof/>
                <w:sz w:val="24"/>
                <w:szCs w:val="24"/>
              </w:rPr>
              <w:t>7</w:t>
            </w:r>
          </w:p>
          <w:p w14:paraId="0D1E3209" w14:textId="51BCF3B6"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1D091F">
              <w:rPr>
                <w:rFonts w:ascii="Times New Roman" w:hAnsi="Times New Roman" w:cs="Times New Roman"/>
                <w:b/>
                <w:bCs/>
                <w:noProof/>
                <w:sz w:val="24"/>
                <w:szCs w:val="24"/>
              </w:rPr>
              <w:t>1.</w:t>
            </w:r>
            <w:r w:rsidRPr="00670998">
              <w:rPr>
                <w:rFonts w:ascii="Times New Roman" w:hAnsi="Times New Roman" w:cs="Times New Roman"/>
                <w:noProof/>
                <w:sz w:val="24"/>
                <w:szCs w:val="24"/>
              </w:rPr>
              <w:tab/>
            </w:r>
            <w:r w:rsidRPr="001D091F">
              <w:rPr>
                <w:rFonts w:ascii="Times New Roman" w:hAnsi="Times New Roman" w:cs="Times New Roman"/>
                <w:b/>
                <w:bCs/>
                <w:noProof/>
                <w:sz w:val="24"/>
                <w:szCs w:val="24"/>
              </w:rPr>
              <w:t>GENEL BİLGİLER VE TARİHÇE</w:t>
            </w:r>
            <w:r w:rsidRPr="00AB46D8">
              <w:rPr>
                <w:rFonts w:ascii="Times New Roman" w:hAnsi="Times New Roman" w:cs="Times New Roman"/>
                <w:b/>
                <w:bCs/>
                <w:noProof/>
                <w:sz w:val="24"/>
                <w:szCs w:val="24"/>
              </w:rPr>
              <w:t>…………………………………………..</w:t>
            </w:r>
            <w:r w:rsidR="001D091F" w:rsidRPr="00AB46D8">
              <w:rPr>
                <w:rFonts w:ascii="Times New Roman" w:hAnsi="Times New Roman" w:cs="Times New Roman"/>
                <w:b/>
                <w:bCs/>
                <w:noProof/>
                <w:sz w:val="24"/>
                <w:szCs w:val="24"/>
              </w:rPr>
              <w:t>......</w:t>
            </w:r>
            <w:r w:rsidRPr="00AB46D8">
              <w:rPr>
                <w:rFonts w:ascii="Times New Roman" w:hAnsi="Times New Roman" w:cs="Times New Roman"/>
                <w:b/>
                <w:bCs/>
                <w:noProof/>
                <w:sz w:val="24"/>
                <w:szCs w:val="24"/>
              </w:rPr>
              <w:t>…….</w:t>
            </w:r>
            <w:r w:rsidR="001E35AC" w:rsidRPr="00AB46D8">
              <w:rPr>
                <w:rFonts w:ascii="Times New Roman" w:hAnsi="Times New Roman" w:cs="Times New Roman"/>
                <w:b/>
                <w:bCs/>
                <w:noProof/>
                <w:sz w:val="24"/>
                <w:szCs w:val="24"/>
              </w:rPr>
              <w:t>8</w:t>
            </w:r>
          </w:p>
          <w:p w14:paraId="5A724548" w14:textId="67C32EBC" w:rsid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1.1.</w:t>
            </w:r>
            <w:r w:rsidRPr="00670998">
              <w:rPr>
                <w:rFonts w:ascii="Times New Roman" w:hAnsi="Times New Roman" w:cs="Times New Roman"/>
                <w:noProof/>
                <w:sz w:val="24"/>
                <w:szCs w:val="24"/>
              </w:rPr>
              <w:tab/>
              <w:t>LİSANSÜSTÜ EĞİTİM ENSTİTÜSÜ YÖNETİM YAPISI ………</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w:t>
            </w:r>
            <w:r w:rsidR="002D377C">
              <w:rPr>
                <w:rFonts w:ascii="Times New Roman" w:hAnsi="Times New Roman" w:cs="Times New Roman"/>
                <w:noProof/>
                <w:sz w:val="24"/>
                <w:szCs w:val="24"/>
              </w:rPr>
              <w:t>.</w:t>
            </w:r>
            <w:r w:rsidRPr="00670998">
              <w:rPr>
                <w:rFonts w:ascii="Times New Roman" w:hAnsi="Times New Roman" w:cs="Times New Roman"/>
                <w:noProof/>
                <w:sz w:val="24"/>
                <w:szCs w:val="24"/>
              </w:rPr>
              <w:t>.........</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w:t>
            </w:r>
            <w:r w:rsidR="001E35AC">
              <w:rPr>
                <w:rFonts w:ascii="Times New Roman" w:hAnsi="Times New Roman" w:cs="Times New Roman"/>
                <w:noProof/>
                <w:sz w:val="24"/>
                <w:szCs w:val="24"/>
              </w:rPr>
              <w:t>9</w:t>
            </w:r>
          </w:p>
          <w:p w14:paraId="04AA968D" w14:textId="77777777" w:rsidR="001D091F" w:rsidRPr="00670998" w:rsidRDefault="001D091F" w:rsidP="00F878D2">
            <w:pPr>
              <w:pStyle w:val="erik"/>
              <w:spacing w:line="360" w:lineRule="auto"/>
              <w:jc w:val="both"/>
              <w:rPr>
                <w:rFonts w:ascii="Times New Roman" w:hAnsi="Times New Roman" w:cs="Times New Roman"/>
                <w:noProof/>
                <w:sz w:val="24"/>
                <w:szCs w:val="24"/>
              </w:rPr>
            </w:pPr>
          </w:p>
          <w:p w14:paraId="6CD8B5F8" w14:textId="39644624"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1D091F">
              <w:rPr>
                <w:rFonts w:ascii="Times New Roman" w:hAnsi="Times New Roman" w:cs="Times New Roman"/>
                <w:b/>
                <w:bCs/>
                <w:noProof/>
                <w:sz w:val="24"/>
                <w:szCs w:val="24"/>
              </w:rPr>
              <w:t>2.</w:t>
            </w:r>
            <w:r w:rsidRPr="00670998">
              <w:rPr>
                <w:rFonts w:ascii="Times New Roman" w:hAnsi="Times New Roman" w:cs="Times New Roman"/>
                <w:noProof/>
                <w:sz w:val="24"/>
                <w:szCs w:val="24"/>
              </w:rPr>
              <w:tab/>
            </w:r>
            <w:r w:rsidRPr="001D091F">
              <w:rPr>
                <w:rFonts w:ascii="Times New Roman" w:hAnsi="Times New Roman" w:cs="Times New Roman"/>
                <w:b/>
                <w:bCs/>
                <w:noProof/>
                <w:sz w:val="24"/>
                <w:szCs w:val="24"/>
              </w:rPr>
              <w:t>LİSANSÜSTÜ EĞİTİM ENSTİTÜSÜ KURUMSAL TEMELLERİ</w:t>
            </w:r>
            <w:r w:rsidRPr="00670998">
              <w:rPr>
                <w:rFonts w:ascii="Times New Roman" w:hAnsi="Times New Roman" w:cs="Times New Roman"/>
                <w:noProof/>
                <w:sz w:val="24"/>
                <w:szCs w:val="24"/>
              </w:rPr>
              <w:t xml:space="preserve"> </w:t>
            </w:r>
            <w:r w:rsidRPr="002D377C">
              <w:rPr>
                <w:rFonts w:ascii="Times New Roman" w:hAnsi="Times New Roman" w:cs="Times New Roman"/>
                <w:b/>
                <w:bCs/>
                <w:noProof/>
                <w:sz w:val="24"/>
                <w:szCs w:val="24"/>
              </w:rPr>
              <w:t>.…</w:t>
            </w:r>
            <w:r w:rsidR="001D091F" w:rsidRPr="002D377C">
              <w:rPr>
                <w:rFonts w:ascii="Times New Roman" w:hAnsi="Times New Roman" w:cs="Times New Roman"/>
                <w:b/>
                <w:bCs/>
                <w:noProof/>
                <w:sz w:val="24"/>
                <w:szCs w:val="24"/>
              </w:rPr>
              <w:t>..</w:t>
            </w:r>
            <w:r w:rsidRPr="002D377C">
              <w:rPr>
                <w:rFonts w:ascii="Times New Roman" w:hAnsi="Times New Roman" w:cs="Times New Roman"/>
                <w:b/>
                <w:bCs/>
                <w:noProof/>
                <w:sz w:val="24"/>
                <w:szCs w:val="24"/>
              </w:rPr>
              <w:t>……</w:t>
            </w:r>
            <w:r w:rsidR="002D377C">
              <w:rPr>
                <w:rFonts w:ascii="Times New Roman" w:hAnsi="Times New Roman" w:cs="Times New Roman"/>
                <w:b/>
                <w:bCs/>
                <w:noProof/>
                <w:sz w:val="24"/>
                <w:szCs w:val="24"/>
              </w:rPr>
              <w:t>…</w:t>
            </w:r>
            <w:r w:rsidRPr="002D377C">
              <w:rPr>
                <w:rFonts w:ascii="Times New Roman" w:hAnsi="Times New Roman" w:cs="Times New Roman"/>
                <w:b/>
                <w:bCs/>
                <w:noProof/>
                <w:sz w:val="24"/>
                <w:szCs w:val="24"/>
              </w:rPr>
              <w:t>…...</w:t>
            </w:r>
            <w:r w:rsidR="001E35AC" w:rsidRPr="002D377C">
              <w:rPr>
                <w:rFonts w:ascii="Times New Roman" w:hAnsi="Times New Roman" w:cs="Times New Roman"/>
                <w:b/>
                <w:bCs/>
                <w:noProof/>
                <w:sz w:val="24"/>
                <w:szCs w:val="24"/>
              </w:rPr>
              <w:t>11</w:t>
            </w:r>
          </w:p>
          <w:p w14:paraId="50C9CAA0" w14:textId="45E4CAD2"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2.1</w:t>
            </w:r>
            <w:r w:rsidRPr="00670998">
              <w:rPr>
                <w:rFonts w:ascii="Times New Roman" w:hAnsi="Times New Roman" w:cs="Times New Roman"/>
                <w:noProof/>
                <w:sz w:val="24"/>
                <w:szCs w:val="24"/>
              </w:rPr>
              <w:tab/>
              <w:t>VİZYON…………………………………………………………………</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w:t>
            </w:r>
            <w:r w:rsidR="002D377C">
              <w:rPr>
                <w:rFonts w:ascii="Times New Roman" w:hAnsi="Times New Roman" w:cs="Times New Roman"/>
                <w:noProof/>
                <w:sz w:val="24"/>
                <w:szCs w:val="24"/>
              </w:rPr>
              <w:t>.</w:t>
            </w:r>
            <w:r w:rsidRPr="00670998">
              <w:rPr>
                <w:rFonts w:ascii="Times New Roman" w:hAnsi="Times New Roman" w:cs="Times New Roman"/>
                <w:noProof/>
                <w:sz w:val="24"/>
                <w:szCs w:val="24"/>
              </w:rPr>
              <w:t>…………</w:t>
            </w:r>
            <w:r w:rsidR="001E35AC">
              <w:rPr>
                <w:rFonts w:ascii="Times New Roman" w:hAnsi="Times New Roman" w:cs="Times New Roman"/>
                <w:noProof/>
                <w:sz w:val="24"/>
                <w:szCs w:val="24"/>
              </w:rPr>
              <w:t>11</w:t>
            </w:r>
          </w:p>
          <w:p w14:paraId="686F4CBD" w14:textId="7653D1B7"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2.2.</w:t>
            </w:r>
            <w:r w:rsidRPr="00670998">
              <w:rPr>
                <w:rFonts w:ascii="Times New Roman" w:hAnsi="Times New Roman" w:cs="Times New Roman"/>
                <w:noProof/>
                <w:sz w:val="24"/>
                <w:szCs w:val="24"/>
              </w:rPr>
              <w:tab/>
              <w:t>MİSYON…………………………………………………………………</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w:t>
            </w:r>
            <w:r w:rsidR="002D377C">
              <w:rPr>
                <w:rFonts w:ascii="Times New Roman" w:hAnsi="Times New Roman" w:cs="Times New Roman"/>
                <w:noProof/>
                <w:sz w:val="24"/>
                <w:szCs w:val="24"/>
              </w:rPr>
              <w:t>..</w:t>
            </w:r>
            <w:r w:rsidRPr="00670998">
              <w:rPr>
                <w:rFonts w:ascii="Times New Roman" w:hAnsi="Times New Roman" w:cs="Times New Roman"/>
                <w:noProof/>
                <w:sz w:val="24"/>
                <w:szCs w:val="24"/>
              </w:rPr>
              <w:t>…...</w:t>
            </w:r>
            <w:r w:rsidR="001E35AC">
              <w:rPr>
                <w:rFonts w:ascii="Times New Roman" w:hAnsi="Times New Roman" w:cs="Times New Roman"/>
                <w:noProof/>
                <w:sz w:val="24"/>
                <w:szCs w:val="24"/>
              </w:rPr>
              <w:t>11</w:t>
            </w:r>
          </w:p>
          <w:p w14:paraId="10DFEF17" w14:textId="2E318065"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2.3.</w:t>
            </w:r>
            <w:r w:rsidRPr="00670998">
              <w:rPr>
                <w:rFonts w:ascii="Times New Roman" w:hAnsi="Times New Roman" w:cs="Times New Roman"/>
                <w:noProof/>
                <w:sz w:val="24"/>
                <w:szCs w:val="24"/>
              </w:rPr>
              <w:tab/>
              <w:t>DEĞERLER VE TEMEL İLKELER……………………………………</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w:t>
            </w:r>
            <w:r w:rsidR="002D377C">
              <w:rPr>
                <w:rFonts w:ascii="Times New Roman" w:hAnsi="Times New Roman" w:cs="Times New Roman"/>
                <w:noProof/>
                <w:sz w:val="24"/>
                <w:szCs w:val="24"/>
              </w:rPr>
              <w:t>..</w:t>
            </w:r>
            <w:r w:rsidRPr="00670998">
              <w:rPr>
                <w:rFonts w:ascii="Times New Roman" w:hAnsi="Times New Roman" w:cs="Times New Roman"/>
                <w:noProof/>
                <w:sz w:val="24"/>
                <w:szCs w:val="24"/>
              </w:rPr>
              <w:t>……</w:t>
            </w:r>
            <w:r w:rsidR="001E35AC">
              <w:rPr>
                <w:rFonts w:ascii="Times New Roman" w:hAnsi="Times New Roman" w:cs="Times New Roman"/>
                <w:noProof/>
                <w:sz w:val="24"/>
                <w:szCs w:val="24"/>
              </w:rPr>
              <w:t>11</w:t>
            </w:r>
          </w:p>
          <w:p w14:paraId="79E40591" w14:textId="23FF9C43" w:rsid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2.4.</w:t>
            </w:r>
            <w:r w:rsidRPr="00670998">
              <w:rPr>
                <w:rFonts w:ascii="Times New Roman" w:hAnsi="Times New Roman" w:cs="Times New Roman"/>
                <w:noProof/>
                <w:sz w:val="24"/>
                <w:szCs w:val="24"/>
              </w:rPr>
              <w:tab/>
              <w:t>TEMEL POLİTİKALAR…………………………………………………………</w:t>
            </w:r>
            <w:r w:rsidR="002D377C">
              <w:rPr>
                <w:rFonts w:ascii="Times New Roman" w:hAnsi="Times New Roman" w:cs="Times New Roman"/>
                <w:noProof/>
                <w:sz w:val="24"/>
                <w:szCs w:val="24"/>
              </w:rPr>
              <w:t>...</w:t>
            </w:r>
            <w:r w:rsidRPr="00670998">
              <w:rPr>
                <w:rFonts w:ascii="Times New Roman" w:hAnsi="Times New Roman" w:cs="Times New Roman"/>
                <w:noProof/>
                <w:sz w:val="24"/>
                <w:szCs w:val="24"/>
              </w:rPr>
              <w:t>……..1</w:t>
            </w:r>
            <w:r w:rsidR="001E35AC">
              <w:rPr>
                <w:rFonts w:ascii="Times New Roman" w:hAnsi="Times New Roman" w:cs="Times New Roman"/>
                <w:noProof/>
                <w:sz w:val="24"/>
                <w:szCs w:val="24"/>
              </w:rPr>
              <w:t>3</w:t>
            </w:r>
          </w:p>
          <w:p w14:paraId="7F63DC89" w14:textId="77777777" w:rsidR="001D091F" w:rsidRPr="00670998" w:rsidRDefault="001D091F" w:rsidP="00F878D2">
            <w:pPr>
              <w:pStyle w:val="erik"/>
              <w:spacing w:line="360" w:lineRule="auto"/>
              <w:jc w:val="both"/>
              <w:rPr>
                <w:rFonts w:ascii="Times New Roman" w:hAnsi="Times New Roman" w:cs="Times New Roman"/>
                <w:noProof/>
                <w:sz w:val="24"/>
                <w:szCs w:val="24"/>
              </w:rPr>
            </w:pPr>
          </w:p>
          <w:p w14:paraId="3BB67F11" w14:textId="18358B64"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1D091F">
              <w:rPr>
                <w:rFonts w:ascii="Times New Roman" w:hAnsi="Times New Roman" w:cs="Times New Roman"/>
                <w:b/>
                <w:bCs/>
                <w:noProof/>
                <w:sz w:val="24"/>
                <w:szCs w:val="24"/>
              </w:rPr>
              <w:t>3.</w:t>
            </w:r>
            <w:r w:rsidRPr="00670998">
              <w:rPr>
                <w:rFonts w:ascii="Times New Roman" w:hAnsi="Times New Roman" w:cs="Times New Roman"/>
                <w:noProof/>
                <w:sz w:val="24"/>
                <w:szCs w:val="24"/>
              </w:rPr>
              <w:tab/>
            </w:r>
            <w:r w:rsidRPr="001D091F">
              <w:rPr>
                <w:rFonts w:ascii="Times New Roman" w:hAnsi="Times New Roman" w:cs="Times New Roman"/>
                <w:b/>
                <w:bCs/>
                <w:noProof/>
                <w:sz w:val="24"/>
                <w:szCs w:val="24"/>
              </w:rPr>
              <w:t>DURUM ANALİZİ</w:t>
            </w:r>
            <w:r w:rsidRPr="00670998">
              <w:rPr>
                <w:rFonts w:ascii="Times New Roman" w:hAnsi="Times New Roman" w:cs="Times New Roman"/>
                <w:noProof/>
                <w:sz w:val="24"/>
                <w:szCs w:val="24"/>
              </w:rPr>
              <w:tab/>
            </w:r>
            <w:r w:rsidRPr="002D377C">
              <w:rPr>
                <w:rFonts w:ascii="Times New Roman" w:hAnsi="Times New Roman" w:cs="Times New Roman"/>
                <w:b/>
                <w:bCs/>
                <w:noProof/>
                <w:sz w:val="24"/>
                <w:szCs w:val="24"/>
              </w:rPr>
              <w:t>…………………………………………………………</w:t>
            </w:r>
            <w:r w:rsidR="002D377C">
              <w:rPr>
                <w:rFonts w:ascii="Times New Roman" w:hAnsi="Times New Roman" w:cs="Times New Roman"/>
                <w:b/>
                <w:bCs/>
                <w:noProof/>
                <w:sz w:val="24"/>
                <w:szCs w:val="24"/>
              </w:rPr>
              <w:t>…</w:t>
            </w:r>
            <w:r w:rsidRPr="002D377C">
              <w:rPr>
                <w:rFonts w:ascii="Times New Roman" w:hAnsi="Times New Roman" w:cs="Times New Roman"/>
                <w:b/>
                <w:bCs/>
                <w:noProof/>
                <w:sz w:val="24"/>
                <w:szCs w:val="24"/>
              </w:rPr>
              <w:t>…..……1</w:t>
            </w:r>
            <w:r w:rsidR="001E35AC" w:rsidRPr="002D377C">
              <w:rPr>
                <w:rFonts w:ascii="Times New Roman" w:hAnsi="Times New Roman" w:cs="Times New Roman"/>
                <w:b/>
                <w:bCs/>
                <w:noProof/>
                <w:sz w:val="24"/>
                <w:szCs w:val="24"/>
              </w:rPr>
              <w:t>5</w:t>
            </w:r>
          </w:p>
          <w:p w14:paraId="63357E86" w14:textId="73497605"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3.1.</w:t>
            </w:r>
            <w:r w:rsidRPr="00670998">
              <w:rPr>
                <w:rFonts w:ascii="Times New Roman" w:hAnsi="Times New Roman" w:cs="Times New Roman"/>
                <w:noProof/>
                <w:sz w:val="24"/>
                <w:szCs w:val="24"/>
              </w:rPr>
              <w:tab/>
              <w:t>PAYDAŞ ANALİZİ</w:t>
            </w:r>
            <w:r w:rsidRPr="00670998">
              <w:rPr>
                <w:rFonts w:ascii="Times New Roman" w:hAnsi="Times New Roman" w:cs="Times New Roman"/>
                <w:noProof/>
                <w:sz w:val="24"/>
                <w:szCs w:val="24"/>
              </w:rPr>
              <w:tab/>
              <w:t>……………………………………………………</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………….1</w:t>
            </w:r>
            <w:r w:rsidR="001E35AC">
              <w:rPr>
                <w:rFonts w:ascii="Times New Roman" w:hAnsi="Times New Roman" w:cs="Times New Roman"/>
                <w:noProof/>
                <w:sz w:val="24"/>
                <w:szCs w:val="24"/>
              </w:rPr>
              <w:t>5</w:t>
            </w:r>
          </w:p>
          <w:p w14:paraId="1643C23C" w14:textId="43F548D3"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3.2.</w:t>
            </w:r>
            <w:r w:rsidRPr="00670998">
              <w:rPr>
                <w:rFonts w:ascii="Times New Roman" w:hAnsi="Times New Roman" w:cs="Times New Roman"/>
                <w:noProof/>
                <w:sz w:val="24"/>
                <w:szCs w:val="24"/>
              </w:rPr>
              <w:tab/>
              <w:t>İÇ ANALİZ VE ÇEVRE ANALİZİ</w:t>
            </w:r>
            <w:r w:rsidRPr="00670998">
              <w:rPr>
                <w:rFonts w:ascii="Times New Roman" w:hAnsi="Times New Roman" w:cs="Times New Roman"/>
                <w:noProof/>
                <w:sz w:val="24"/>
                <w:szCs w:val="24"/>
              </w:rPr>
              <w:tab/>
              <w:t>………………</w:t>
            </w:r>
            <w:r>
              <w:rPr>
                <w:rFonts w:ascii="Times New Roman" w:hAnsi="Times New Roman" w:cs="Times New Roman"/>
                <w:noProof/>
                <w:sz w:val="24"/>
                <w:szCs w:val="24"/>
              </w:rPr>
              <w:t>..</w:t>
            </w:r>
            <w:r w:rsidRPr="00670998">
              <w:rPr>
                <w:rFonts w:ascii="Times New Roman" w:hAnsi="Times New Roman" w:cs="Times New Roman"/>
                <w:noProof/>
                <w:sz w:val="24"/>
                <w:szCs w:val="24"/>
              </w:rPr>
              <w:t>…………………</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…………...2</w:t>
            </w:r>
            <w:r w:rsidR="001E35AC">
              <w:rPr>
                <w:rFonts w:ascii="Times New Roman" w:hAnsi="Times New Roman" w:cs="Times New Roman"/>
                <w:noProof/>
                <w:sz w:val="24"/>
                <w:szCs w:val="24"/>
              </w:rPr>
              <w:t>2</w:t>
            </w:r>
          </w:p>
          <w:p w14:paraId="407F2C52" w14:textId="3C73435A"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3.2.1</w:t>
            </w: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GÜÇLÜ YÖNLER</w:t>
            </w:r>
            <w:r w:rsidRPr="00670998">
              <w:rPr>
                <w:rFonts w:ascii="Times New Roman" w:hAnsi="Times New Roman" w:cs="Times New Roman"/>
                <w:noProof/>
                <w:sz w:val="24"/>
                <w:szCs w:val="24"/>
              </w:rPr>
              <w:tab/>
              <w:t>………………………………………………..…</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………2</w:t>
            </w:r>
            <w:r w:rsidR="001E35AC">
              <w:rPr>
                <w:rFonts w:ascii="Times New Roman" w:hAnsi="Times New Roman" w:cs="Times New Roman"/>
                <w:noProof/>
                <w:sz w:val="24"/>
                <w:szCs w:val="24"/>
              </w:rPr>
              <w:t>4</w:t>
            </w:r>
          </w:p>
          <w:p w14:paraId="69D42C4A" w14:textId="6995451E"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3.2.2</w:t>
            </w: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GELİŞTİRMEYE AÇIK YÖNLER</w:t>
            </w:r>
            <w:r w:rsidRPr="00670998">
              <w:rPr>
                <w:rFonts w:ascii="Times New Roman" w:hAnsi="Times New Roman" w:cs="Times New Roman"/>
                <w:noProof/>
                <w:sz w:val="24"/>
                <w:szCs w:val="24"/>
              </w:rPr>
              <w:tab/>
              <w:t>………………………………</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…….…2</w:t>
            </w:r>
            <w:r w:rsidR="001E35AC">
              <w:rPr>
                <w:rFonts w:ascii="Times New Roman" w:hAnsi="Times New Roman" w:cs="Times New Roman"/>
                <w:noProof/>
                <w:sz w:val="24"/>
                <w:szCs w:val="24"/>
              </w:rPr>
              <w:t>4</w:t>
            </w:r>
          </w:p>
          <w:p w14:paraId="0BB3FF4F" w14:textId="10693D51"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3.2.3</w:t>
            </w: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FIRSATLA</w:t>
            </w:r>
            <w:r>
              <w:rPr>
                <w:rFonts w:ascii="Times New Roman" w:hAnsi="Times New Roman" w:cs="Times New Roman"/>
                <w:noProof/>
                <w:sz w:val="24"/>
                <w:szCs w:val="24"/>
              </w:rPr>
              <w:t>R</w:t>
            </w:r>
            <w:r w:rsidRPr="00670998">
              <w:rPr>
                <w:rFonts w:ascii="Times New Roman" w:hAnsi="Times New Roman" w:cs="Times New Roman"/>
                <w:noProof/>
                <w:sz w:val="24"/>
                <w:szCs w:val="24"/>
              </w:rPr>
              <w:t>………………………………………</w:t>
            </w:r>
            <w:r>
              <w:rPr>
                <w:rFonts w:ascii="Times New Roman" w:hAnsi="Times New Roman" w:cs="Times New Roman"/>
                <w:noProof/>
                <w:sz w:val="24"/>
                <w:szCs w:val="24"/>
              </w:rPr>
              <w:t>………….</w:t>
            </w:r>
            <w:r w:rsidRPr="00670998">
              <w:rPr>
                <w:rFonts w:ascii="Times New Roman" w:hAnsi="Times New Roman" w:cs="Times New Roman"/>
                <w:noProof/>
                <w:sz w:val="24"/>
                <w:szCs w:val="24"/>
              </w:rPr>
              <w:t>…..…</w:t>
            </w:r>
            <w:r w:rsidR="001D091F">
              <w:rPr>
                <w:rFonts w:ascii="Times New Roman" w:hAnsi="Times New Roman" w:cs="Times New Roman"/>
                <w:noProof/>
                <w:sz w:val="24"/>
                <w:szCs w:val="24"/>
              </w:rPr>
              <w:t>………</w:t>
            </w:r>
            <w:r w:rsidR="002D377C">
              <w:rPr>
                <w:rFonts w:ascii="Times New Roman" w:hAnsi="Times New Roman" w:cs="Times New Roman"/>
                <w:noProof/>
                <w:sz w:val="24"/>
                <w:szCs w:val="24"/>
              </w:rPr>
              <w:t>...</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…….2</w:t>
            </w:r>
            <w:r w:rsidR="001E35AC">
              <w:rPr>
                <w:rFonts w:ascii="Times New Roman" w:hAnsi="Times New Roman" w:cs="Times New Roman"/>
                <w:noProof/>
                <w:sz w:val="24"/>
                <w:szCs w:val="24"/>
              </w:rPr>
              <w:t>5</w:t>
            </w:r>
          </w:p>
          <w:p w14:paraId="135626CF" w14:textId="643F2433" w:rsidR="00670998" w:rsidRPr="00670998" w:rsidRDefault="00670998"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3.2.4</w:t>
            </w:r>
            <w:r>
              <w:rPr>
                <w:rFonts w:ascii="Times New Roman" w:hAnsi="Times New Roman" w:cs="Times New Roman"/>
                <w:noProof/>
                <w:sz w:val="24"/>
                <w:szCs w:val="24"/>
              </w:rPr>
              <w:t xml:space="preserve">. </w:t>
            </w:r>
            <w:r w:rsidRPr="00670998">
              <w:rPr>
                <w:rFonts w:ascii="Times New Roman" w:hAnsi="Times New Roman" w:cs="Times New Roman"/>
                <w:noProof/>
                <w:sz w:val="24"/>
                <w:szCs w:val="24"/>
              </w:rPr>
              <w:t>TEHDİTLER</w:t>
            </w:r>
            <w:r w:rsidRPr="00670998">
              <w:rPr>
                <w:rFonts w:ascii="Times New Roman" w:hAnsi="Times New Roman" w:cs="Times New Roman"/>
                <w:noProof/>
                <w:sz w:val="24"/>
                <w:szCs w:val="24"/>
              </w:rPr>
              <w:tab/>
              <w:t>…………………………………………………..……………</w:t>
            </w:r>
            <w:r w:rsidR="001D091F">
              <w:rPr>
                <w:rFonts w:ascii="Times New Roman" w:hAnsi="Times New Roman" w:cs="Times New Roman"/>
                <w:noProof/>
                <w:sz w:val="24"/>
                <w:szCs w:val="24"/>
              </w:rPr>
              <w:t>…...</w:t>
            </w:r>
            <w:r w:rsidRPr="00670998">
              <w:rPr>
                <w:rFonts w:ascii="Times New Roman" w:hAnsi="Times New Roman" w:cs="Times New Roman"/>
                <w:noProof/>
                <w:sz w:val="24"/>
                <w:szCs w:val="24"/>
              </w:rPr>
              <w:t>.2</w:t>
            </w:r>
            <w:r w:rsidR="001E35AC">
              <w:rPr>
                <w:rFonts w:ascii="Times New Roman" w:hAnsi="Times New Roman" w:cs="Times New Roman"/>
                <w:noProof/>
                <w:sz w:val="24"/>
                <w:szCs w:val="24"/>
              </w:rPr>
              <w:t>5</w:t>
            </w:r>
          </w:p>
          <w:p w14:paraId="6B1B9403" w14:textId="2CA143BA" w:rsidR="00670998" w:rsidRDefault="001D091F" w:rsidP="00F878D2">
            <w:pPr>
              <w:pStyle w:val="erik"/>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70998" w:rsidRPr="00670998">
              <w:rPr>
                <w:rFonts w:ascii="Times New Roman" w:hAnsi="Times New Roman" w:cs="Times New Roman"/>
                <w:noProof/>
                <w:sz w:val="24"/>
                <w:szCs w:val="24"/>
              </w:rPr>
              <w:t>3.3. TEMEL HEDEFLERİMİZ ve İZLENECEK YAKLAŞIMLAR( Stratejiler)</w:t>
            </w:r>
            <w:r w:rsidR="00670998">
              <w:rPr>
                <w:rFonts w:ascii="Times New Roman" w:hAnsi="Times New Roman" w:cs="Times New Roman"/>
                <w:noProof/>
                <w:sz w:val="24"/>
                <w:szCs w:val="24"/>
              </w:rPr>
              <w:t>.......</w:t>
            </w:r>
            <w:r>
              <w:rPr>
                <w:rFonts w:ascii="Times New Roman" w:hAnsi="Times New Roman" w:cs="Times New Roman"/>
                <w:noProof/>
                <w:sz w:val="24"/>
                <w:szCs w:val="24"/>
              </w:rPr>
              <w:t>.....</w:t>
            </w:r>
            <w:r w:rsidR="00670998">
              <w:rPr>
                <w:rFonts w:ascii="Times New Roman" w:hAnsi="Times New Roman" w:cs="Times New Roman"/>
                <w:noProof/>
                <w:sz w:val="24"/>
                <w:szCs w:val="24"/>
              </w:rPr>
              <w:t>...</w:t>
            </w:r>
            <w:r w:rsidR="00670998" w:rsidRPr="00670998">
              <w:rPr>
                <w:rFonts w:ascii="Times New Roman" w:hAnsi="Times New Roman" w:cs="Times New Roman"/>
                <w:noProof/>
                <w:sz w:val="24"/>
                <w:szCs w:val="24"/>
              </w:rPr>
              <w:t>...</w:t>
            </w:r>
            <w:r>
              <w:rPr>
                <w:rFonts w:ascii="Times New Roman" w:hAnsi="Times New Roman" w:cs="Times New Roman"/>
                <w:noProof/>
                <w:sz w:val="24"/>
                <w:szCs w:val="24"/>
              </w:rPr>
              <w:t>....</w:t>
            </w:r>
            <w:r w:rsidR="00670998" w:rsidRPr="00670998">
              <w:rPr>
                <w:rFonts w:ascii="Times New Roman" w:hAnsi="Times New Roman" w:cs="Times New Roman"/>
                <w:noProof/>
                <w:sz w:val="24"/>
                <w:szCs w:val="24"/>
              </w:rPr>
              <w:t>2</w:t>
            </w:r>
            <w:r w:rsidR="001E35AC">
              <w:rPr>
                <w:rFonts w:ascii="Times New Roman" w:hAnsi="Times New Roman" w:cs="Times New Roman"/>
                <w:noProof/>
                <w:sz w:val="24"/>
                <w:szCs w:val="24"/>
              </w:rPr>
              <w:t>5</w:t>
            </w:r>
          </w:p>
          <w:p w14:paraId="50442B8D" w14:textId="77777777" w:rsidR="001D091F" w:rsidRPr="002D377C" w:rsidRDefault="001D091F" w:rsidP="00670998">
            <w:pPr>
              <w:pStyle w:val="erik"/>
              <w:jc w:val="both"/>
              <w:rPr>
                <w:rFonts w:ascii="Times New Roman" w:hAnsi="Times New Roman" w:cs="Times New Roman"/>
                <w:b/>
                <w:bCs/>
                <w:noProof/>
                <w:sz w:val="24"/>
                <w:szCs w:val="24"/>
              </w:rPr>
            </w:pPr>
          </w:p>
          <w:p w14:paraId="1C0A1581" w14:textId="293DCC1D" w:rsidR="00670998" w:rsidRPr="002D377C" w:rsidRDefault="001D091F" w:rsidP="00670998">
            <w:pPr>
              <w:pStyle w:val="erik"/>
              <w:jc w:val="both"/>
              <w:rPr>
                <w:rFonts w:ascii="Times New Roman" w:hAnsi="Times New Roman" w:cs="Times New Roman"/>
                <w:b/>
                <w:bCs/>
                <w:noProof/>
                <w:sz w:val="24"/>
                <w:szCs w:val="24"/>
              </w:rPr>
            </w:pPr>
            <w:r w:rsidRPr="002D377C">
              <w:rPr>
                <w:rFonts w:ascii="Times New Roman" w:hAnsi="Times New Roman" w:cs="Times New Roman"/>
                <w:b/>
                <w:bCs/>
                <w:noProof/>
                <w:sz w:val="24"/>
                <w:szCs w:val="24"/>
              </w:rPr>
              <w:t xml:space="preserve"> </w:t>
            </w:r>
            <w:r w:rsidR="00670998" w:rsidRPr="002D377C">
              <w:rPr>
                <w:rFonts w:ascii="Times New Roman" w:hAnsi="Times New Roman" w:cs="Times New Roman"/>
                <w:b/>
                <w:bCs/>
                <w:noProof/>
                <w:sz w:val="24"/>
                <w:szCs w:val="24"/>
              </w:rPr>
              <w:t>4.</w:t>
            </w:r>
            <w:r w:rsidR="00670998" w:rsidRPr="002D377C">
              <w:rPr>
                <w:rFonts w:ascii="Times New Roman" w:hAnsi="Times New Roman" w:cs="Times New Roman"/>
                <w:b/>
                <w:bCs/>
                <w:noProof/>
                <w:sz w:val="24"/>
                <w:szCs w:val="24"/>
              </w:rPr>
              <w:tab/>
              <w:t>STRATEJİK AMAÇLAR-HEDEFLER-EYLEMLER-GÖSTERGELE</w:t>
            </w:r>
            <w:r w:rsidR="002D377C">
              <w:rPr>
                <w:rFonts w:ascii="Times New Roman" w:hAnsi="Times New Roman" w:cs="Times New Roman"/>
                <w:b/>
                <w:bCs/>
                <w:noProof/>
                <w:sz w:val="24"/>
                <w:szCs w:val="24"/>
              </w:rPr>
              <w:t>R………….</w:t>
            </w:r>
            <w:r w:rsidR="00670998" w:rsidRPr="002D377C">
              <w:rPr>
                <w:rFonts w:ascii="Times New Roman" w:hAnsi="Times New Roman" w:cs="Times New Roman"/>
                <w:b/>
                <w:bCs/>
                <w:noProof/>
                <w:sz w:val="24"/>
                <w:szCs w:val="24"/>
              </w:rPr>
              <w:t>2</w:t>
            </w:r>
            <w:r w:rsidR="001E35AC" w:rsidRPr="002D377C">
              <w:rPr>
                <w:rFonts w:ascii="Times New Roman" w:hAnsi="Times New Roman" w:cs="Times New Roman"/>
                <w:b/>
                <w:bCs/>
                <w:noProof/>
                <w:sz w:val="24"/>
                <w:szCs w:val="24"/>
              </w:rPr>
              <w:t>7</w:t>
            </w:r>
          </w:p>
          <w:p w14:paraId="6EE2D582" w14:textId="77777777" w:rsidR="001D091F" w:rsidRPr="002D377C" w:rsidRDefault="001D091F" w:rsidP="00670998">
            <w:pPr>
              <w:pStyle w:val="erik"/>
              <w:jc w:val="both"/>
              <w:rPr>
                <w:rFonts w:ascii="Times New Roman" w:hAnsi="Times New Roman" w:cs="Times New Roman"/>
                <w:b/>
                <w:bCs/>
                <w:noProof/>
                <w:sz w:val="24"/>
                <w:szCs w:val="24"/>
              </w:rPr>
            </w:pPr>
          </w:p>
          <w:p w14:paraId="49E7A43E" w14:textId="6E5FD1BC" w:rsidR="00670998" w:rsidRPr="002D377C" w:rsidRDefault="001D091F" w:rsidP="00670998">
            <w:pPr>
              <w:pStyle w:val="erik"/>
              <w:jc w:val="both"/>
              <w:rPr>
                <w:rFonts w:ascii="Times New Roman" w:hAnsi="Times New Roman" w:cs="Times New Roman"/>
                <w:b/>
                <w:bCs/>
                <w:noProof/>
                <w:sz w:val="24"/>
                <w:szCs w:val="24"/>
              </w:rPr>
            </w:pPr>
            <w:r w:rsidRPr="002D377C">
              <w:rPr>
                <w:rFonts w:ascii="Times New Roman" w:hAnsi="Times New Roman" w:cs="Times New Roman"/>
                <w:b/>
                <w:bCs/>
                <w:noProof/>
                <w:sz w:val="24"/>
                <w:szCs w:val="24"/>
              </w:rPr>
              <w:t xml:space="preserve"> </w:t>
            </w:r>
            <w:r w:rsidR="00670998" w:rsidRPr="002D377C">
              <w:rPr>
                <w:rFonts w:ascii="Times New Roman" w:hAnsi="Times New Roman" w:cs="Times New Roman"/>
                <w:b/>
                <w:bCs/>
                <w:noProof/>
                <w:sz w:val="24"/>
                <w:szCs w:val="24"/>
              </w:rPr>
              <w:t>5.</w:t>
            </w:r>
            <w:r w:rsidR="00670998" w:rsidRPr="002D377C">
              <w:rPr>
                <w:rFonts w:ascii="Times New Roman" w:hAnsi="Times New Roman" w:cs="Times New Roman"/>
                <w:b/>
                <w:bCs/>
                <w:noProof/>
                <w:sz w:val="24"/>
                <w:szCs w:val="24"/>
              </w:rPr>
              <w:tab/>
              <w:t>KRİTİK BAŞARI FAKTÖRLERİ</w:t>
            </w:r>
            <w:r w:rsidR="00670998" w:rsidRPr="002D377C">
              <w:rPr>
                <w:rFonts w:ascii="Times New Roman" w:hAnsi="Times New Roman" w:cs="Times New Roman"/>
                <w:b/>
                <w:bCs/>
                <w:noProof/>
                <w:sz w:val="24"/>
                <w:szCs w:val="24"/>
              </w:rPr>
              <w:tab/>
              <w:t>……………………………………</w:t>
            </w:r>
            <w:r w:rsidRPr="002D377C">
              <w:rPr>
                <w:rFonts w:ascii="Times New Roman" w:hAnsi="Times New Roman" w:cs="Times New Roman"/>
                <w:b/>
                <w:bCs/>
                <w:noProof/>
                <w:sz w:val="24"/>
                <w:szCs w:val="24"/>
              </w:rPr>
              <w:t>..</w:t>
            </w:r>
            <w:r w:rsidR="00670998" w:rsidRPr="002D377C">
              <w:rPr>
                <w:rFonts w:ascii="Times New Roman" w:hAnsi="Times New Roman" w:cs="Times New Roman"/>
                <w:b/>
                <w:bCs/>
                <w:noProof/>
                <w:sz w:val="24"/>
                <w:szCs w:val="24"/>
              </w:rPr>
              <w:t>………………5</w:t>
            </w:r>
            <w:r w:rsidR="001E35AC" w:rsidRPr="002D377C">
              <w:rPr>
                <w:rFonts w:ascii="Times New Roman" w:hAnsi="Times New Roman" w:cs="Times New Roman"/>
                <w:b/>
                <w:bCs/>
                <w:noProof/>
                <w:sz w:val="24"/>
                <w:szCs w:val="24"/>
              </w:rPr>
              <w:t>8</w:t>
            </w:r>
          </w:p>
          <w:p w14:paraId="3A669B0E" w14:textId="77777777" w:rsidR="001D091F" w:rsidRPr="002D377C" w:rsidRDefault="001D091F" w:rsidP="00670998">
            <w:pPr>
              <w:pStyle w:val="erik"/>
              <w:jc w:val="both"/>
              <w:rPr>
                <w:rFonts w:ascii="Times New Roman" w:hAnsi="Times New Roman" w:cs="Times New Roman"/>
                <w:b/>
                <w:bCs/>
                <w:noProof/>
                <w:sz w:val="24"/>
                <w:szCs w:val="24"/>
              </w:rPr>
            </w:pPr>
          </w:p>
          <w:p w14:paraId="1C74AF2B" w14:textId="5BC843BA" w:rsidR="00DF027C" w:rsidRPr="002D377C" w:rsidRDefault="001D091F" w:rsidP="00670998">
            <w:pPr>
              <w:pStyle w:val="erik"/>
              <w:jc w:val="both"/>
              <w:rPr>
                <w:rFonts w:ascii="Times New Roman" w:hAnsi="Times New Roman" w:cs="Times New Roman"/>
                <w:b/>
                <w:bCs/>
                <w:noProof/>
                <w:sz w:val="24"/>
                <w:szCs w:val="24"/>
              </w:rPr>
            </w:pPr>
            <w:r w:rsidRPr="002D377C">
              <w:rPr>
                <w:rFonts w:ascii="Times New Roman" w:hAnsi="Times New Roman" w:cs="Times New Roman"/>
                <w:b/>
                <w:bCs/>
                <w:noProof/>
                <w:sz w:val="24"/>
                <w:szCs w:val="24"/>
              </w:rPr>
              <w:t xml:space="preserve"> </w:t>
            </w:r>
            <w:r w:rsidR="00670998" w:rsidRPr="002D377C">
              <w:rPr>
                <w:rFonts w:ascii="Times New Roman" w:hAnsi="Times New Roman" w:cs="Times New Roman"/>
                <w:b/>
                <w:bCs/>
                <w:noProof/>
                <w:sz w:val="24"/>
                <w:szCs w:val="24"/>
              </w:rPr>
              <w:t>6.</w:t>
            </w:r>
            <w:r w:rsidR="00670998" w:rsidRPr="002D377C">
              <w:rPr>
                <w:rFonts w:ascii="Times New Roman" w:hAnsi="Times New Roman" w:cs="Times New Roman"/>
                <w:b/>
                <w:bCs/>
                <w:noProof/>
                <w:sz w:val="24"/>
                <w:szCs w:val="24"/>
              </w:rPr>
              <w:tab/>
              <w:t>KRİTİK PERFORMANS GÖSTERGELER………………………</w:t>
            </w:r>
            <w:r w:rsidRPr="002D377C">
              <w:rPr>
                <w:rFonts w:ascii="Times New Roman" w:hAnsi="Times New Roman" w:cs="Times New Roman"/>
                <w:b/>
                <w:bCs/>
                <w:noProof/>
                <w:sz w:val="24"/>
                <w:szCs w:val="24"/>
              </w:rPr>
              <w:t>..</w:t>
            </w:r>
            <w:r w:rsidR="00670998" w:rsidRPr="002D377C">
              <w:rPr>
                <w:rFonts w:ascii="Times New Roman" w:hAnsi="Times New Roman" w:cs="Times New Roman"/>
                <w:b/>
                <w:bCs/>
                <w:noProof/>
                <w:sz w:val="24"/>
                <w:szCs w:val="24"/>
              </w:rPr>
              <w:t>…</w:t>
            </w:r>
            <w:r w:rsidRPr="002D377C">
              <w:rPr>
                <w:rFonts w:ascii="Times New Roman" w:hAnsi="Times New Roman" w:cs="Times New Roman"/>
                <w:b/>
                <w:bCs/>
                <w:noProof/>
                <w:sz w:val="24"/>
                <w:szCs w:val="24"/>
              </w:rPr>
              <w:t>…………</w:t>
            </w:r>
            <w:r w:rsidR="002D377C">
              <w:rPr>
                <w:rFonts w:ascii="Times New Roman" w:hAnsi="Times New Roman" w:cs="Times New Roman"/>
                <w:b/>
                <w:bCs/>
                <w:noProof/>
                <w:sz w:val="24"/>
                <w:szCs w:val="24"/>
              </w:rPr>
              <w:t>..</w:t>
            </w:r>
            <w:r w:rsidRPr="002D377C">
              <w:rPr>
                <w:rFonts w:ascii="Times New Roman" w:hAnsi="Times New Roman" w:cs="Times New Roman"/>
                <w:b/>
                <w:bCs/>
                <w:noProof/>
                <w:sz w:val="24"/>
                <w:szCs w:val="24"/>
              </w:rPr>
              <w:t>…..59</w:t>
            </w:r>
          </w:p>
          <w:p w14:paraId="4370CEBA" w14:textId="77777777" w:rsidR="00DF027C" w:rsidRDefault="00DF027C" w:rsidP="00DF027C">
            <w:pPr>
              <w:pStyle w:val="erik"/>
              <w:rPr>
                <w:i/>
                <w:noProof/>
                <w:sz w:val="36"/>
              </w:rPr>
            </w:pPr>
          </w:p>
          <w:p w14:paraId="48166EF9" w14:textId="77777777" w:rsidR="00DF027C" w:rsidRDefault="00DF027C" w:rsidP="00DF027C">
            <w:pPr>
              <w:pStyle w:val="erik"/>
              <w:rPr>
                <w:i/>
                <w:noProof/>
                <w:sz w:val="36"/>
              </w:rPr>
            </w:pPr>
          </w:p>
          <w:p w14:paraId="2080FDDC" w14:textId="77777777" w:rsidR="00615516" w:rsidRDefault="00615516" w:rsidP="00DF027C">
            <w:pPr>
              <w:pStyle w:val="erik"/>
              <w:rPr>
                <w:i/>
                <w:noProof/>
                <w:sz w:val="36"/>
              </w:rPr>
            </w:pPr>
          </w:p>
          <w:p w14:paraId="4B73E2FC" w14:textId="52E5BD7C" w:rsidR="00615516" w:rsidRDefault="00615516" w:rsidP="00DF027C">
            <w:pPr>
              <w:pStyle w:val="erik"/>
              <w:rPr>
                <w:i/>
                <w:noProof/>
                <w:sz w:val="36"/>
              </w:rPr>
            </w:pPr>
            <w:r>
              <w:rPr>
                <w:noProof/>
                <w:lang w:eastAsia="tr-TR"/>
              </w:rPr>
              <w:lastRenderedPageBreak/>
              <w:drawing>
                <wp:anchor distT="0" distB="0" distL="114300" distR="114300" simplePos="0" relativeHeight="251663360" behindDoc="0" locked="0" layoutInCell="1" allowOverlap="1" wp14:anchorId="582FE415" wp14:editId="62B43128">
                  <wp:simplePos x="0" y="0"/>
                  <wp:positionH relativeFrom="column">
                    <wp:posOffset>326390</wp:posOffset>
                  </wp:positionH>
                  <wp:positionV relativeFrom="paragraph">
                    <wp:posOffset>195580</wp:posOffset>
                  </wp:positionV>
                  <wp:extent cx="2965450" cy="2679700"/>
                  <wp:effectExtent l="0" t="0" r="6350" b="6350"/>
                  <wp:wrapNone/>
                  <wp:docPr id="1" name="Resim 1" descr="açık hava, bina, ağaç, cadd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çık hava, bina, ağaç, cadde içeren bir resim&#10;&#10;Açıklama otomatik olarak oluşturuldu"/>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b="13981"/>
                          <a:stretch/>
                        </pic:blipFill>
                        <pic:spPr bwMode="auto">
                          <a:xfrm>
                            <a:off x="0" y="0"/>
                            <a:ext cx="2965450" cy="26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44B">
              <w:rPr>
                <w:rFonts w:ascii="Times New Roman" w:hAnsi="Times New Roman" w:cs="Times New Roman"/>
                <w:noProof/>
                <w:lang w:eastAsia="tr-TR"/>
              </w:rPr>
              <w:drawing>
                <wp:anchor distT="0" distB="0" distL="114300" distR="114300" simplePos="0" relativeHeight="251664384" behindDoc="0" locked="0" layoutInCell="1" allowOverlap="1" wp14:anchorId="736F60C0" wp14:editId="0F105F06">
                  <wp:simplePos x="0" y="0"/>
                  <wp:positionH relativeFrom="column">
                    <wp:posOffset>3241040</wp:posOffset>
                  </wp:positionH>
                  <wp:positionV relativeFrom="paragraph">
                    <wp:posOffset>195580</wp:posOffset>
                  </wp:positionV>
                  <wp:extent cx="2914650" cy="2679700"/>
                  <wp:effectExtent l="0" t="0" r="0" b="6350"/>
                  <wp:wrapNone/>
                  <wp:docPr id="4" name="Resim 4" descr="C:\Users\Phys\Documents\Lab_Fotografları\ek_1\100MSDCF\DSC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s\Documents\Lab_Fotografları\ek_1\100MSDCF\DSC00187.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465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C3439" w14:textId="731CCB26" w:rsidR="00615516" w:rsidRDefault="00615516" w:rsidP="00DF027C">
            <w:pPr>
              <w:pStyle w:val="erik"/>
              <w:rPr>
                <w:i/>
                <w:noProof/>
                <w:sz w:val="36"/>
              </w:rPr>
            </w:pPr>
          </w:p>
          <w:p w14:paraId="3CA5D341" w14:textId="77777777" w:rsidR="00615516" w:rsidRDefault="00615516" w:rsidP="00DF027C">
            <w:pPr>
              <w:pStyle w:val="erik"/>
              <w:rPr>
                <w:i/>
                <w:noProof/>
                <w:sz w:val="36"/>
              </w:rPr>
            </w:pPr>
          </w:p>
          <w:p w14:paraId="44270047" w14:textId="77777777" w:rsidR="00615516" w:rsidRDefault="00615516" w:rsidP="00DF027C">
            <w:pPr>
              <w:pStyle w:val="erik"/>
              <w:rPr>
                <w:i/>
                <w:noProof/>
                <w:sz w:val="36"/>
              </w:rPr>
            </w:pPr>
          </w:p>
          <w:p w14:paraId="3EEB69BA" w14:textId="77777777" w:rsidR="00615516" w:rsidRDefault="00615516" w:rsidP="00DF027C">
            <w:pPr>
              <w:pStyle w:val="erik"/>
              <w:rPr>
                <w:i/>
                <w:noProof/>
                <w:sz w:val="36"/>
              </w:rPr>
            </w:pPr>
          </w:p>
          <w:p w14:paraId="0FFFE514" w14:textId="77777777" w:rsidR="00615516" w:rsidRDefault="00615516" w:rsidP="00DF027C">
            <w:pPr>
              <w:pStyle w:val="erik"/>
              <w:rPr>
                <w:i/>
                <w:noProof/>
                <w:sz w:val="36"/>
              </w:rPr>
            </w:pPr>
          </w:p>
          <w:p w14:paraId="19C952C5" w14:textId="77777777" w:rsidR="00615516" w:rsidRDefault="00615516" w:rsidP="00DF027C">
            <w:pPr>
              <w:pStyle w:val="erik"/>
              <w:rPr>
                <w:i/>
                <w:noProof/>
                <w:sz w:val="36"/>
              </w:rPr>
            </w:pPr>
          </w:p>
          <w:p w14:paraId="4D6DC38C" w14:textId="77777777" w:rsidR="00615516" w:rsidRDefault="00615516" w:rsidP="00DF027C">
            <w:pPr>
              <w:pStyle w:val="erik"/>
              <w:rPr>
                <w:i/>
                <w:noProof/>
                <w:sz w:val="36"/>
              </w:rPr>
            </w:pPr>
          </w:p>
          <w:p w14:paraId="4B9ED441" w14:textId="77777777" w:rsidR="00615516" w:rsidRDefault="00615516" w:rsidP="00DF027C">
            <w:pPr>
              <w:pStyle w:val="erik"/>
              <w:rPr>
                <w:i/>
                <w:noProof/>
                <w:sz w:val="36"/>
              </w:rPr>
            </w:pPr>
          </w:p>
          <w:p w14:paraId="19745425" w14:textId="77777777" w:rsidR="00615516" w:rsidRDefault="00615516" w:rsidP="00DF027C">
            <w:pPr>
              <w:pStyle w:val="erik"/>
              <w:rPr>
                <w:i/>
                <w:noProof/>
                <w:sz w:val="36"/>
              </w:rPr>
            </w:pPr>
          </w:p>
          <w:p w14:paraId="3291E9B2" w14:textId="77777777" w:rsidR="00615516" w:rsidRDefault="00615516" w:rsidP="00DF027C">
            <w:pPr>
              <w:pStyle w:val="erik"/>
              <w:rPr>
                <w:i/>
                <w:noProof/>
                <w:sz w:val="36"/>
              </w:rPr>
            </w:pPr>
          </w:p>
          <w:p w14:paraId="7F452DBA" w14:textId="77777777" w:rsidR="00615516" w:rsidRPr="000E6F40" w:rsidRDefault="00615516" w:rsidP="00615516">
            <w:pPr>
              <w:spacing w:after="200"/>
              <w:rPr>
                <w:rFonts w:ascii="Times New Roman" w:hAnsi="Times New Roman" w:cs="Times New Roman"/>
                <w:noProof/>
                <w:szCs w:val="28"/>
              </w:rPr>
            </w:pPr>
            <w:r w:rsidRPr="000E6F40">
              <w:rPr>
                <w:rFonts w:ascii="Times New Roman" w:hAnsi="Times New Roman" w:cs="Times New Roman"/>
                <w:noProof/>
                <w:szCs w:val="28"/>
              </w:rPr>
              <w:t>TABLOLARIN LİSTESİ</w:t>
            </w:r>
          </w:p>
          <w:p w14:paraId="1BF8376D" w14:textId="124210E1" w:rsidR="00615516" w:rsidRDefault="00615516" w:rsidP="00615516">
            <w:pPr>
              <w:spacing w:after="200"/>
              <w:rPr>
                <w:rFonts w:ascii="Times New Roman" w:hAnsi="Times New Roman" w:cs="Times New Roman"/>
                <w:b w:val="0"/>
                <w:bCs/>
                <w:noProof/>
                <w:sz w:val="24"/>
                <w:szCs w:val="24"/>
              </w:rPr>
            </w:pPr>
            <w:r w:rsidRPr="00AB46D8">
              <w:rPr>
                <w:rFonts w:ascii="Times New Roman" w:hAnsi="Times New Roman" w:cs="Times New Roman"/>
                <w:noProof/>
                <w:sz w:val="24"/>
                <w:szCs w:val="24"/>
              </w:rPr>
              <w:t>Tablo 1.</w:t>
            </w:r>
            <w:r w:rsidRPr="00615516">
              <w:rPr>
                <w:rFonts w:ascii="Times New Roman" w:hAnsi="Times New Roman" w:cs="Times New Roman"/>
                <w:b w:val="0"/>
                <w:bCs/>
                <w:noProof/>
                <w:sz w:val="24"/>
                <w:szCs w:val="24"/>
              </w:rPr>
              <w:t xml:space="preserve"> Lisansüstü Eğitim Enstitüsü Lisansüstü Programlarının Açılış Tarihleri……</w:t>
            </w:r>
            <w:r>
              <w:rPr>
                <w:rFonts w:ascii="Times New Roman" w:hAnsi="Times New Roman" w:cs="Times New Roman"/>
                <w:b w:val="0"/>
                <w:bCs/>
                <w:noProof/>
                <w:sz w:val="24"/>
                <w:szCs w:val="24"/>
              </w:rPr>
              <w:t>…</w:t>
            </w:r>
            <w:r w:rsidR="00AB46D8">
              <w:rPr>
                <w:rFonts w:ascii="Times New Roman" w:hAnsi="Times New Roman" w:cs="Times New Roman"/>
                <w:b w:val="0"/>
                <w:bCs/>
                <w:noProof/>
                <w:sz w:val="24"/>
                <w:szCs w:val="24"/>
              </w:rPr>
              <w:t>..</w:t>
            </w:r>
            <w:r>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w:t>
            </w:r>
            <w:r w:rsidR="00AB46D8">
              <w:rPr>
                <w:rFonts w:ascii="Times New Roman" w:hAnsi="Times New Roman" w:cs="Times New Roman"/>
                <w:b w:val="0"/>
                <w:bCs/>
                <w:noProof/>
                <w:sz w:val="24"/>
                <w:szCs w:val="24"/>
              </w:rPr>
              <w:t>8</w:t>
            </w:r>
          </w:p>
          <w:p w14:paraId="00226B9D" w14:textId="2D54D87B" w:rsidR="00AB46D8" w:rsidRPr="00615516" w:rsidRDefault="00AB46D8" w:rsidP="00615516">
            <w:pPr>
              <w:spacing w:after="200"/>
              <w:rPr>
                <w:rFonts w:ascii="Times New Roman" w:hAnsi="Times New Roman" w:cs="Times New Roman"/>
                <w:b w:val="0"/>
                <w:bCs/>
                <w:noProof/>
                <w:sz w:val="24"/>
                <w:szCs w:val="24"/>
              </w:rPr>
            </w:pPr>
            <w:r w:rsidRPr="00AB46D8">
              <w:rPr>
                <w:rFonts w:ascii="Times New Roman" w:hAnsi="Times New Roman" w:cs="Times New Roman"/>
                <w:noProof/>
                <w:sz w:val="24"/>
                <w:szCs w:val="24"/>
              </w:rPr>
              <w:t>Tablo 2.</w:t>
            </w:r>
            <w:r>
              <w:rPr>
                <w:rFonts w:ascii="Times New Roman" w:hAnsi="Times New Roman" w:cs="Times New Roman"/>
                <w:b w:val="0"/>
                <w:bCs/>
                <w:noProof/>
                <w:sz w:val="24"/>
                <w:szCs w:val="24"/>
              </w:rPr>
              <w:t xml:space="preserve"> </w:t>
            </w:r>
            <w:r w:rsidRPr="00B26A28">
              <w:rPr>
                <w:rFonts w:ascii="Times New Roman" w:hAnsi="Times New Roman" w:cs="Times New Roman"/>
                <w:b w:val="0"/>
                <w:color w:val="000000" w:themeColor="text1"/>
                <w:sz w:val="24"/>
                <w:szCs w:val="24"/>
              </w:rPr>
              <w:t>Lisansüstü Eğitim Enstitüsünün Yönetim Yapısı</w:t>
            </w:r>
            <w:r>
              <w:rPr>
                <w:rFonts w:ascii="Times New Roman" w:hAnsi="Times New Roman" w:cs="Times New Roman"/>
                <w:b w:val="0"/>
                <w:color w:val="000000" w:themeColor="text1"/>
                <w:sz w:val="24"/>
                <w:szCs w:val="24"/>
              </w:rPr>
              <w:t>…………………………..…………..10</w:t>
            </w:r>
          </w:p>
          <w:p w14:paraId="066CBC2D" w14:textId="7C802F24" w:rsidR="00615516" w:rsidRPr="00615516" w:rsidRDefault="00615516" w:rsidP="00615516">
            <w:pPr>
              <w:spacing w:after="200"/>
              <w:rPr>
                <w:rFonts w:ascii="Times New Roman" w:hAnsi="Times New Roman" w:cs="Times New Roman"/>
                <w:b w:val="0"/>
                <w:bCs/>
                <w:noProof/>
                <w:sz w:val="24"/>
                <w:szCs w:val="24"/>
              </w:rPr>
            </w:pPr>
            <w:r w:rsidRPr="00AB46D8">
              <w:rPr>
                <w:rFonts w:ascii="Times New Roman" w:hAnsi="Times New Roman" w:cs="Times New Roman"/>
                <w:noProof/>
                <w:sz w:val="24"/>
                <w:szCs w:val="24"/>
              </w:rPr>
              <w:t>Tablo 3.</w:t>
            </w:r>
            <w:r w:rsidRPr="00615516">
              <w:rPr>
                <w:rFonts w:ascii="Times New Roman" w:hAnsi="Times New Roman" w:cs="Times New Roman"/>
                <w:b w:val="0"/>
                <w:bCs/>
                <w:noProof/>
                <w:sz w:val="24"/>
                <w:szCs w:val="24"/>
              </w:rPr>
              <w:t xml:space="preserve"> Paydaş Analizi ve Hizmet Durumu İlişkilendirilmesi …………</w:t>
            </w:r>
            <w:r>
              <w:rPr>
                <w:rFonts w:ascii="Times New Roman" w:hAnsi="Times New Roman" w:cs="Times New Roman"/>
                <w:b w:val="0"/>
                <w:bCs/>
                <w:noProof/>
                <w:sz w:val="24"/>
                <w:szCs w:val="24"/>
              </w:rPr>
              <w:t>……………</w:t>
            </w:r>
            <w:r w:rsidR="00AB46D8">
              <w:rPr>
                <w:rFonts w:ascii="Times New Roman" w:hAnsi="Times New Roman" w:cs="Times New Roman"/>
                <w:b w:val="0"/>
                <w:bCs/>
                <w:noProof/>
                <w:sz w:val="24"/>
                <w:szCs w:val="24"/>
              </w:rPr>
              <w:t>..</w:t>
            </w:r>
            <w:r>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w:t>
            </w:r>
            <w:r w:rsidR="009E54D5">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…1</w:t>
            </w:r>
            <w:r w:rsidR="00AB46D8">
              <w:rPr>
                <w:rFonts w:ascii="Times New Roman" w:hAnsi="Times New Roman" w:cs="Times New Roman"/>
                <w:b w:val="0"/>
                <w:bCs/>
                <w:noProof/>
                <w:sz w:val="24"/>
                <w:szCs w:val="24"/>
              </w:rPr>
              <w:t>6</w:t>
            </w:r>
          </w:p>
          <w:p w14:paraId="147BCDB6" w14:textId="0D90CFB5" w:rsidR="00615516" w:rsidRPr="00615516" w:rsidRDefault="00615516" w:rsidP="00615516">
            <w:pPr>
              <w:spacing w:after="200"/>
              <w:rPr>
                <w:rFonts w:ascii="Times New Roman" w:hAnsi="Times New Roman" w:cs="Times New Roman"/>
                <w:b w:val="0"/>
                <w:bCs/>
                <w:noProof/>
                <w:sz w:val="24"/>
                <w:szCs w:val="24"/>
              </w:rPr>
            </w:pPr>
            <w:r w:rsidRPr="00AB46D8">
              <w:rPr>
                <w:rFonts w:ascii="Times New Roman" w:hAnsi="Times New Roman" w:cs="Times New Roman"/>
                <w:noProof/>
                <w:sz w:val="24"/>
                <w:szCs w:val="24"/>
              </w:rPr>
              <w:t>Tablo 4.</w:t>
            </w:r>
            <w:r w:rsidRPr="00615516">
              <w:rPr>
                <w:rFonts w:ascii="Times New Roman" w:hAnsi="Times New Roman" w:cs="Times New Roman"/>
                <w:b w:val="0"/>
                <w:bCs/>
                <w:noProof/>
                <w:sz w:val="24"/>
                <w:szCs w:val="24"/>
              </w:rPr>
              <w:t xml:space="preserve"> Danışma Kurulu Üyeleri ve Paydaşlarımız………………</w:t>
            </w:r>
            <w:r>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………………16</w:t>
            </w:r>
          </w:p>
          <w:p w14:paraId="6C8F7DE8" w14:textId="6A211B61" w:rsidR="00615516" w:rsidRPr="00615516" w:rsidRDefault="00615516" w:rsidP="00615516">
            <w:pPr>
              <w:spacing w:after="200"/>
              <w:rPr>
                <w:rFonts w:ascii="Times New Roman" w:hAnsi="Times New Roman" w:cs="Times New Roman"/>
                <w:b w:val="0"/>
                <w:bCs/>
                <w:noProof/>
                <w:sz w:val="24"/>
                <w:szCs w:val="24"/>
              </w:rPr>
            </w:pPr>
            <w:r w:rsidRPr="00AB46D8">
              <w:rPr>
                <w:rFonts w:ascii="Times New Roman" w:hAnsi="Times New Roman" w:cs="Times New Roman"/>
                <w:noProof/>
                <w:sz w:val="24"/>
                <w:szCs w:val="24"/>
              </w:rPr>
              <w:t>Tablo 5</w:t>
            </w:r>
            <w:r w:rsidRPr="00615516">
              <w:rPr>
                <w:rFonts w:ascii="Times New Roman" w:hAnsi="Times New Roman" w:cs="Times New Roman"/>
                <w:b w:val="0"/>
                <w:bCs/>
                <w:noProof/>
                <w:sz w:val="24"/>
                <w:szCs w:val="24"/>
              </w:rPr>
              <w:t>. Danışma Kurulu Önerileri (Aralık-2020) ……………………</w:t>
            </w:r>
            <w:r>
              <w:rPr>
                <w:rFonts w:ascii="Times New Roman" w:hAnsi="Times New Roman" w:cs="Times New Roman"/>
                <w:b w:val="0"/>
                <w:bCs/>
                <w:noProof/>
                <w:sz w:val="24"/>
                <w:szCs w:val="24"/>
              </w:rPr>
              <w:t>………..…</w:t>
            </w:r>
            <w:r w:rsidR="009E54D5">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w:t>
            </w:r>
            <w:r w:rsidR="002D377C">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………..18</w:t>
            </w:r>
          </w:p>
          <w:p w14:paraId="57DE0F5C" w14:textId="750C1FC4" w:rsidR="00615516" w:rsidRPr="00615516" w:rsidRDefault="00615516" w:rsidP="00615516">
            <w:pPr>
              <w:spacing w:after="200"/>
              <w:rPr>
                <w:rFonts w:ascii="Times New Roman" w:hAnsi="Times New Roman" w:cs="Times New Roman"/>
                <w:b w:val="0"/>
                <w:bCs/>
                <w:noProof/>
                <w:sz w:val="24"/>
                <w:szCs w:val="24"/>
              </w:rPr>
            </w:pPr>
            <w:r w:rsidRPr="00AB46D8">
              <w:rPr>
                <w:rFonts w:ascii="Times New Roman" w:hAnsi="Times New Roman" w:cs="Times New Roman"/>
                <w:noProof/>
                <w:sz w:val="24"/>
                <w:szCs w:val="24"/>
              </w:rPr>
              <w:t>Tablo 6.</w:t>
            </w:r>
            <w:r w:rsidRPr="00615516">
              <w:rPr>
                <w:rFonts w:ascii="Times New Roman" w:hAnsi="Times New Roman" w:cs="Times New Roman"/>
                <w:b w:val="0"/>
                <w:bCs/>
                <w:noProof/>
                <w:sz w:val="24"/>
                <w:szCs w:val="24"/>
              </w:rPr>
              <w:t xml:space="preserve"> Enstitü Danışma Kurulu Eylem Planı (Aralık-2020) …………</w:t>
            </w:r>
            <w:r>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…………1</w:t>
            </w:r>
            <w:r w:rsidR="00AB46D8">
              <w:rPr>
                <w:rFonts w:ascii="Times New Roman" w:hAnsi="Times New Roman" w:cs="Times New Roman"/>
                <w:b w:val="0"/>
                <w:bCs/>
                <w:noProof/>
                <w:sz w:val="24"/>
                <w:szCs w:val="24"/>
              </w:rPr>
              <w:t>8</w:t>
            </w:r>
          </w:p>
          <w:p w14:paraId="7D0033C7" w14:textId="3C3EF5E8" w:rsidR="00615516" w:rsidRPr="00615516" w:rsidRDefault="00615516" w:rsidP="00615516">
            <w:pPr>
              <w:spacing w:after="200"/>
              <w:rPr>
                <w:rFonts w:ascii="Times New Roman" w:hAnsi="Times New Roman" w:cs="Times New Roman"/>
                <w:b w:val="0"/>
                <w:bCs/>
                <w:noProof/>
                <w:sz w:val="24"/>
                <w:szCs w:val="24"/>
              </w:rPr>
            </w:pPr>
            <w:r w:rsidRPr="00AB46D8">
              <w:rPr>
                <w:rFonts w:ascii="Times New Roman" w:hAnsi="Times New Roman" w:cs="Times New Roman"/>
                <w:noProof/>
                <w:sz w:val="24"/>
                <w:szCs w:val="24"/>
              </w:rPr>
              <w:t>Tablo 7.</w:t>
            </w:r>
            <w:r w:rsidRPr="00615516">
              <w:rPr>
                <w:rFonts w:ascii="Times New Roman" w:hAnsi="Times New Roman" w:cs="Times New Roman"/>
                <w:b w:val="0"/>
                <w:bCs/>
                <w:noProof/>
                <w:sz w:val="24"/>
                <w:szCs w:val="24"/>
              </w:rPr>
              <w:t xml:space="preserve"> Öğrenci Sayıları………………………</w:t>
            </w:r>
            <w:r w:rsidR="009E54D5">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w:t>
            </w:r>
            <w:r>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………….….…….2</w:t>
            </w:r>
            <w:r w:rsidR="00AB46D8">
              <w:rPr>
                <w:rFonts w:ascii="Times New Roman" w:hAnsi="Times New Roman" w:cs="Times New Roman"/>
                <w:b w:val="0"/>
                <w:bCs/>
                <w:noProof/>
                <w:sz w:val="24"/>
                <w:szCs w:val="24"/>
              </w:rPr>
              <w:t>3</w:t>
            </w:r>
          </w:p>
          <w:p w14:paraId="0BCF6710" w14:textId="40038232" w:rsidR="00615516" w:rsidRPr="00615516" w:rsidRDefault="00615516" w:rsidP="00615516">
            <w:pPr>
              <w:spacing w:after="200"/>
              <w:rPr>
                <w:rFonts w:ascii="Times New Roman" w:hAnsi="Times New Roman" w:cs="Times New Roman"/>
                <w:b w:val="0"/>
                <w:bCs/>
                <w:noProof/>
                <w:sz w:val="24"/>
                <w:szCs w:val="24"/>
              </w:rPr>
            </w:pPr>
            <w:r w:rsidRPr="00AB46D8">
              <w:rPr>
                <w:rFonts w:ascii="Times New Roman" w:hAnsi="Times New Roman" w:cs="Times New Roman"/>
                <w:noProof/>
                <w:sz w:val="24"/>
                <w:szCs w:val="24"/>
              </w:rPr>
              <w:t>Tablo 8.</w:t>
            </w:r>
            <w:r w:rsidRPr="00615516">
              <w:rPr>
                <w:rFonts w:ascii="Times New Roman" w:hAnsi="Times New Roman" w:cs="Times New Roman"/>
                <w:b w:val="0"/>
                <w:bCs/>
                <w:noProof/>
                <w:sz w:val="24"/>
                <w:szCs w:val="24"/>
              </w:rPr>
              <w:t xml:space="preserve"> Stratejik Amaçlar, Hedefler, Performans Göstergeleri ve Faaliyetler………</w:t>
            </w:r>
            <w:r>
              <w:rPr>
                <w:rFonts w:ascii="Times New Roman" w:hAnsi="Times New Roman" w:cs="Times New Roman"/>
                <w:b w:val="0"/>
                <w:bCs/>
                <w:noProof/>
                <w:sz w:val="24"/>
                <w:szCs w:val="24"/>
              </w:rPr>
              <w:t>…</w:t>
            </w:r>
            <w:r w:rsidR="002D377C">
              <w:rPr>
                <w:rFonts w:ascii="Times New Roman" w:hAnsi="Times New Roman" w:cs="Times New Roman"/>
                <w:b w:val="0"/>
                <w:bCs/>
                <w:noProof/>
                <w:sz w:val="24"/>
                <w:szCs w:val="24"/>
              </w:rPr>
              <w:t>…</w:t>
            </w:r>
            <w:r>
              <w:rPr>
                <w:rFonts w:ascii="Times New Roman" w:hAnsi="Times New Roman" w:cs="Times New Roman"/>
                <w:b w:val="0"/>
                <w:bCs/>
                <w:noProof/>
                <w:sz w:val="24"/>
                <w:szCs w:val="24"/>
              </w:rPr>
              <w:t>…</w:t>
            </w:r>
            <w:r w:rsidRPr="00615516">
              <w:rPr>
                <w:rFonts w:ascii="Times New Roman" w:hAnsi="Times New Roman" w:cs="Times New Roman"/>
                <w:b w:val="0"/>
                <w:bCs/>
                <w:noProof/>
                <w:sz w:val="24"/>
                <w:szCs w:val="24"/>
              </w:rPr>
              <w:t>….2</w:t>
            </w:r>
            <w:r w:rsidR="00AB46D8">
              <w:rPr>
                <w:rFonts w:ascii="Times New Roman" w:hAnsi="Times New Roman" w:cs="Times New Roman"/>
                <w:b w:val="0"/>
                <w:bCs/>
                <w:noProof/>
                <w:sz w:val="24"/>
                <w:szCs w:val="24"/>
              </w:rPr>
              <w:t>7</w:t>
            </w:r>
          </w:p>
          <w:p w14:paraId="1A9309EF" w14:textId="77777777" w:rsidR="00615516" w:rsidRDefault="00615516" w:rsidP="00DF027C">
            <w:pPr>
              <w:pStyle w:val="erik"/>
              <w:rPr>
                <w:i/>
                <w:noProof/>
                <w:sz w:val="36"/>
              </w:rPr>
            </w:pPr>
          </w:p>
          <w:p w14:paraId="5516363A" w14:textId="66B50300" w:rsidR="00615516" w:rsidRDefault="00615516" w:rsidP="00DF027C">
            <w:pPr>
              <w:pStyle w:val="erik"/>
              <w:rPr>
                <w:i/>
                <w:noProof/>
                <w:sz w:val="36"/>
              </w:rPr>
            </w:pPr>
          </w:p>
          <w:p w14:paraId="49411208" w14:textId="605DA07C" w:rsidR="00615516" w:rsidRDefault="00615516" w:rsidP="00DF027C">
            <w:pPr>
              <w:pStyle w:val="erik"/>
              <w:rPr>
                <w:i/>
                <w:noProof/>
                <w:sz w:val="36"/>
              </w:rPr>
            </w:pPr>
          </w:p>
          <w:p w14:paraId="02E29E40" w14:textId="4ADDB1A0" w:rsidR="00615516" w:rsidRDefault="00615516" w:rsidP="00DF027C">
            <w:pPr>
              <w:pStyle w:val="erik"/>
              <w:rPr>
                <w:i/>
                <w:noProof/>
                <w:sz w:val="36"/>
              </w:rPr>
            </w:pPr>
          </w:p>
          <w:p w14:paraId="35F41FB2" w14:textId="7170AE9A" w:rsidR="00615516" w:rsidRDefault="00615516" w:rsidP="00DF027C">
            <w:pPr>
              <w:pStyle w:val="erik"/>
              <w:rPr>
                <w:i/>
                <w:noProof/>
                <w:sz w:val="36"/>
              </w:rPr>
            </w:pPr>
          </w:p>
          <w:p w14:paraId="0AE739F7" w14:textId="77777777" w:rsidR="00615516" w:rsidRDefault="00615516" w:rsidP="00DF027C">
            <w:pPr>
              <w:pStyle w:val="erik"/>
              <w:rPr>
                <w:i/>
                <w:noProof/>
                <w:sz w:val="36"/>
              </w:rPr>
            </w:pPr>
          </w:p>
          <w:p w14:paraId="2163149D" w14:textId="77777777" w:rsidR="00615516" w:rsidRDefault="00615516" w:rsidP="00DF027C">
            <w:pPr>
              <w:pStyle w:val="erik"/>
              <w:rPr>
                <w:i/>
                <w:noProof/>
                <w:sz w:val="36"/>
              </w:rPr>
            </w:pPr>
          </w:p>
          <w:p w14:paraId="1C6AC23E" w14:textId="77777777" w:rsidR="00615516" w:rsidRDefault="00615516" w:rsidP="00DF027C">
            <w:pPr>
              <w:pStyle w:val="erik"/>
              <w:rPr>
                <w:i/>
                <w:noProof/>
                <w:sz w:val="36"/>
              </w:rPr>
            </w:pPr>
          </w:p>
          <w:p w14:paraId="44C33D50" w14:textId="77777777" w:rsidR="00615516" w:rsidRDefault="00615516" w:rsidP="000E6F40">
            <w:pPr>
              <w:spacing w:line="360" w:lineRule="auto"/>
              <w:jc w:val="both"/>
              <w:rPr>
                <w:rFonts w:ascii="Times New Roman" w:hAnsi="Times New Roman"/>
                <w:bCs/>
              </w:rPr>
            </w:pPr>
            <w:r w:rsidRPr="00BD4498">
              <w:rPr>
                <w:rFonts w:ascii="Times New Roman" w:hAnsi="Times New Roman"/>
                <w:b w:val="0"/>
                <w:bCs/>
              </w:rPr>
              <w:fldChar w:fldCharType="begin"/>
            </w:r>
            <w:r w:rsidRPr="00BD4498">
              <w:rPr>
                <w:rFonts w:ascii="Times New Roman" w:hAnsi="Times New Roman"/>
                <w:bCs/>
              </w:rPr>
              <w:instrText xml:space="preserve"> TOC \h \z \c "Şekil 2." </w:instrText>
            </w:r>
            <w:r w:rsidR="008252ED">
              <w:rPr>
                <w:rFonts w:ascii="Times New Roman" w:hAnsi="Times New Roman"/>
                <w:b w:val="0"/>
                <w:bCs/>
              </w:rPr>
              <w:fldChar w:fldCharType="separate"/>
            </w:r>
            <w:r w:rsidRPr="00BD4498">
              <w:rPr>
                <w:rFonts w:ascii="Times New Roman" w:hAnsi="Times New Roman"/>
                <w:b w:val="0"/>
                <w:bCs/>
              </w:rPr>
              <w:fldChar w:fldCharType="end"/>
            </w:r>
            <w:r w:rsidRPr="00BD4498">
              <w:rPr>
                <w:rFonts w:ascii="Times New Roman" w:hAnsi="Times New Roman"/>
                <w:bCs/>
              </w:rPr>
              <w:t>KISALTM</w:t>
            </w:r>
            <w:r w:rsidR="000E6F40">
              <w:rPr>
                <w:rFonts w:ascii="Times New Roman" w:hAnsi="Times New Roman"/>
                <w:bCs/>
              </w:rPr>
              <w:t>ALAR</w:t>
            </w:r>
          </w:p>
          <w:tbl>
            <w:tblPr>
              <w:tblStyle w:val="TabloKlavuzu1"/>
              <w:tblpPr w:leftFromText="141" w:rightFromText="141" w:vertAnchor="text" w:horzAnchor="margin" w:tblpXSpec="center"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8"/>
              <w:gridCol w:w="7229"/>
            </w:tblGrid>
            <w:tr w:rsidR="000E6F40" w14:paraId="4242DC94" w14:textId="77777777" w:rsidTr="0013766C">
              <w:tc>
                <w:tcPr>
                  <w:tcW w:w="2548" w:type="dxa"/>
                </w:tcPr>
                <w:p w14:paraId="72D78049" w14:textId="77777777" w:rsidR="000E6F40" w:rsidRPr="000E6F40" w:rsidRDefault="000E6F40" w:rsidP="000E6F40">
                  <w:pPr>
                    <w:ind w:left="-110"/>
                    <w:rPr>
                      <w:rFonts w:ascii="Times New Roman" w:hAnsi="Times New Roman" w:cs="Times New Roman"/>
                      <w:sz w:val="24"/>
                      <w:szCs w:val="24"/>
                    </w:rPr>
                  </w:pPr>
                  <w:r w:rsidRPr="000E6F40">
                    <w:rPr>
                      <w:rFonts w:ascii="Times New Roman" w:hAnsi="Times New Roman"/>
                      <w:sz w:val="24"/>
                      <w:szCs w:val="24"/>
                    </w:rPr>
                    <w:t>BAP</w:t>
                  </w:r>
                </w:p>
              </w:tc>
              <w:tc>
                <w:tcPr>
                  <w:tcW w:w="7229" w:type="dxa"/>
                </w:tcPr>
                <w:p w14:paraId="50615D3D" w14:textId="77777777" w:rsidR="000E6F40" w:rsidRPr="000E6F40" w:rsidRDefault="000E6F40" w:rsidP="000E6F40">
                  <w:pPr>
                    <w:ind w:left="-110"/>
                    <w:rPr>
                      <w:rFonts w:ascii="Times New Roman" w:hAnsi="Times New Roman" w:cs="Times New Roman"/>
                      <w:b w:val="0"/>
                      <w:bCs/>
                      <w:sz w:val="24"/>
                      <w:szCs w:val="24"/>
                    </w:rPr>
                  </w:pPr>
                  <w:r w:rsidRPr="000E6F40">
                    <w:rPr>
                      <w:rFonts w:ascii="Times New Roman" w:hAnsi="Times New Roman"/>
                      <w:b w:val="0"/>
                      <w:bCs/>
                      <w:sz w:val="24"/>
                      <w:szCs w:val="24"/>
                    </w:rPr>
                    <w:t>Bilimsel Araştırma Projeleri</w:t>
                  </w:r>
                </w:p>
              </w:tc>
            </w:tr>
            <w:tr w:rsidR="000E6F40" w14:paraId="07CD5900" w14:textId="77777777" w:rsidTr="0013766C">
              <w:tc>
                <w:tcPr>
                  <w:tcW w:w="2548" w:type="dxa"/>
                </w:tcPr>
                <w:p w14:paraId="1A14F76E" w14:textId="77777777" w:rsidR="000E6F40" w:rsidRPr="000E6F40" w:rsidRDefault="000E6F40" w:rsidP="000E6F40">
                  <w:pPr>
                    <w:ind w:left="-110"/>
                    <w:rPr>
                      <w:rFonts w:ascii="Times New Roman" w:hAnsi="Times New Roman" w:cs="Times New Roman"/>
                      <w:sz w:val="24"/>
                      <w:szCs w:val="24"/>
                    </w:rPr>
                  </w:pPr>
                  <w:r w:rsidRPr="000E6F40">
                    <w:rPr>
                      <w:rFonts w:ascii="Times New Roman" w:hAnsi="Times New Roman"/>
                      <w:sz w:val="24"/>
                      <w:szCs w:val="24"/>
                    </w:rPr>
                    <w:t>BEDEK</w:t>
                  </w:r>
                </w:p>
              </w:tc>
              <w:tc>
                <w:tcPr>
                  <w:tcW w:w="7229" w:type="dxa"/>
                </w:tcPr>
                <w:p w14:paraId="3164EC63" w14:textId="77777777" w:rsidR="000E6F40" w:rsidRPr="000E6F40" w:rsidRDefault="000E6F40" w:rsidP="000E6F40">
                  <w:pPr>
                    <w:ind w:left="-110"/>
                    <w:rPr>
                      <w:rFonts w:ascii="Times New Roman" w:hAnsi="Times New Roman" w:cs="Times New Roman"/>
                      <w:b w:val="0"/>
                      <w:bCs/>
                      <w:sz w:val="24"/>
                      <w:szCs w:val="24"/>
                    </w:rPr>
                  </w:pPr>
                  <w:r w:rsidRPr="000E6F40">
                    <w:rPr>
                      <w:rFonts w:ascii="Times New Roman" w:hAnsi="Times New Roman"/>
                      <w:b w:val="0"/>
                      <w:bCs/>
                      <w:sz w:val="24"/>
                      <w:szCs w:val="24"/>
                    </w:rPr>
                    <w:t>Bilimsel Etkinlikleri Destekleme Komisyonu</w:t>
                  </w:r>
                </w:p>
              </w:tc>
            </w:tr>
            <w:tr w:rsidR="000E6F40" w14:paraId="4060A3E1" w14:textId="77777777" w:rsidTr="0013766C">
              <w:tc>
                <w:tcPr>
                  <w:tcW w:w="2548" w:type="dxa"/>
                </w:tcPr>
                <w:p w14:paraId="6BDC0FF7" w14:textId="77777777" w:rsidR="000E6F40" w:rsidRPr="000E6F40" w:rsidRDefault="000E6F40" w:rsidP="000E6F40">
                  <w:pPr>
                    <w:ind w:left="-110"/>
                    <w:rPr>
                      <w:rFonts w:ascii="Times New Roman" w:hAnsi="Times New Roman" w:cs="Times New Roman"/>
                      <w:sz w:val="24"/>
                      <w:szCs w:val="24"/>
                    </w:rPr>
                  </w:pPr>
                  <w:r w:rsidRPr="000E6F40">
                    <w:rPr>
                      <w:rFonts w:ascii="Times New Roman" w:hAnsi="Times New Roman"/>
                      <w:sz w:val="24"/>
                      <w:szCs w:val="24"/>
                    </w:rPr>
                    <w:t>GSTMF</w:t>
                  </w:r>
                </w:p>
              </w:tc>
              <w:tc>
                <w:tcPr>
                  <w:tcW w:w="7229" w:type="dxa"/>
                </w:tcPr>
                <w:p w14:paraId="745D750F" w14:textId="77777777" w:rsidR="000E6F40" w:rsidRPr="000E6F40" w:rsidRDefault="000E6F40" w:rsidP="000E6F40">
                  <w:pPr>
                    <w:ind w:left="-110"/>
                    <w:rPr>
                      <w:rFonts w:ascii="Times New Roman" w:hAnsi="Times New Roman" w:cs="Times New Roman"/>
                      <w:b w:val="0"/>
                      <w:bCs/>
                      <w:sz w:val="24"/>
                      <w:szCs w:val="24"/>
                    </w:rPr>
                  </w:pPr>
                  <w:r w:rsidRPr="000E6F40">
                    <w:rPr>
                      <w:rFonts w:ascii="Times New Roman" w:hAnsi="Times New Roman"/>
                      <w:b w:val="0"/>
                      <w:bCs/>
                      <w:sz w:val="24"/>
                      <w:szCs w:val="24"/>
                    </w:rPr>
                    <w:t xml:space="preserve">Güzel Sanatlar Tasarım ve Mimarlık Fakültesi                                                               </w:t>
                  </w:r>
                </w:p>
              </w:tc>
            </w:tr>
            <w:tr w:rsidR="000E6F40" w14:paraId="480692E4" w14:textId="77777777" w:rsidTr="0013766C">
              <w:tc>
                <w:tcPr>
                  <w:tcW w:w="2548" w:type="dxa"/>
                </w:tcPr>
                <w:p w14:paraId="567BCA13" w14:textId="77777777" w:rsidR="000E6F40" w:rsidRPr="000E6F40" w:rsidRDefault="000E6F40" w:rsidP="000E6F40">
                  <w:pPr>
                    <w:ind w:left="-110"/>
                    <w:rPr>
                      <w:rFonts w:ascii="Times New Roman" w:hAnsi="Times New Roman" w:cs="Times New Roman"/>
                      <w:sz w:val="24"/>
                      <w:szCs w:val="24"/>
                    </w:rPr>
                  </w:pPr>
                  <w:r w:rsidRPr="000E6F40">
                    <w:rPr>
                      <w:rFonts w:ascii="Times New Roman" w:hAnsi="Times New Roman"/>
                      <w:sz w:val="24"/>
                      <w:szCs w:val="24"/>
                    </w:rPr>
                    <w:t>İİSBF</w:t>
                  </w:r>
                </w:p>
              </w:tc>
              <w:tc>
                <w:tcPr>
                  <w:tcW w:w="7229" w:type="dxa"/>
                </w:tcPr>
                <w:p w14:paraId="660424D9" w14:textId="77777777" w:rsidR="000E6F40" w:rsidRPr="000E6F40" w:rsidRDefault="000E6F40" w:rsidP="000E6F40">
                  <w:pPr>
                    <w:ind w:left="-110"/>
                    <w:rPr>
                      <w:rFonts w:ascii="Times New Roman" w:hAnsi="Times New Roman" w:cs="Times New Roman"/>
                      <w:b w:val="0"/>
                      <w:bCs/>
                      <w:sz w:val="24"/>
                      <w:szCs w:val="24"/>
                    </w:rPr>
                  </w:pPr>
                  <w:r w:rsidRPr="000E6F40">
                    <w:rPr>
                      <w:rFonts w:ascii="Times New Roman" w:hAnsi="Times New Roman"/>
                      <w:b w:val="0"/>
                      <w:bCs/>
                      <w:sz w:val="24"/>
                      <w:szCs w:val="24"/>
                    </w:rPr>
                    <w:t xml:space="preserve">İktisadi, İdari ve Sosyal Bilimler Fakültesi                                                                     </w:t>
                  </w:r>
                </w:p>
              </w:tc>
            </w:tr>
            <w:tr w:rsidR="000E6F40" w:rsidRPr="007D644B" w14:paraId="65D69026" w14:textId="77777777" w:rsidTr="0013766C">
              <w:tc>
                <w:tcPr>
                  <w:tcW w:w="2548" w:type="dxa"/>
                </w:tcPr>
                <w:p w14:paraId="3F3E0A8C" w14:textId="77777777" w:rsidR="000E6F40" w:rsidRPr="000E6F40" w:rsidRDefault="000E6F40" w:rsidP="000E6F40">
                  <w:pPr>
                    <w:ind w:left="-110"/>
                    <w:rPr>
                      <w:rFonts w:ascii="Times New Roman" w:hAnsi="Times New Roman"/>
                      <w:b w:val="0"/>
                      <w:sz w:val="24"/>
                      <w:szCs w:val="24"/>
                    </w:rPr>
                  </w:pPr>
                  <w:r w:rsidRPr="000E6F40">
                    <w:rPr>
                      <w:rFonts w:ascii="Times New Roman" w:hAnsi="Times New Roman"/>
                      <w:sz w:val="24"/>
                      <w:szCs w:val="24"/>
                    </w:rPr>
                    <w:t>KOSGEB</w:t>
                  </w:r>
                </w:p>
              </w:tc>
              <w:tc>
                <w:tcPr>
                  <w:tcW w:w="7229" w:type="dxa"/>
                </w:tcPr>
                <w:p w14:paraId="4A276EE8" w14:textId="77777777" w:rsidR="000E6F40" w:rsidRPr="000E6F40" w:rsidRDefault="000E6F40" w:rsidP="000E6F40">
                  <w:pPr>
                    <w:ind w:left="-110"/>
                    <w:rPr>
                      <w:rFonts w:ascii="Times New Roman" w:hAnsi="Times New Roman"/>
                      <w:b w:val="0"/>
                      <w:bCs/>
                      <w:sz w:val="24"/>
                      <w:szCs w:val="24"/>
                    </w:rPr>
                  </w:pPr>
                  <w:r w:rsidRPr="000E6F40">
                    <w:rPr>
                      <w:rFonts w:ascii="Times New Roman" w:hAnsi="Times New Roman"/>
                      <w:b w:val="0"/>
                      <w:bCs/>
                      <w:sz w:val="24"/>
                      <w:szCs w:val="24"/>
                    </w:rPr>
                    <w:t>Küçük ve Orta Ölçekli İşletmeleri Geliştirme ve Destekleme İdaresi Başkanlığı</w:t>
                  </w:r>
                </w:p>
              </w:tc>
            </w:tr>
            <w:tr w:rsidR="000E6F40" w:rsidRPr="007D644B" w14:paraId="51D6BD75" w14:textId="77777777" w:rsidTr="0013766C">
              <w:tc>
                <w:tcPr>
                  <w:tcW w:w="2548" w:type="dxa"/>
                </w:tcPr>
                <w:p w14:paraId="7364E1C9" w14:textId="77777777" w:rsidR="000E6F40" w:rsidRPr="000E6F40" w:rsidRDefault="000E6F40" w:rsidP="000E6F40">
                  <w:pPr>
                    <w:ind w:left="-110"/>
                    <w:rPr>
                      <w:rFonts w:ascii="Times New Roman" w:hAnsi="Times New Roman"/>
                      <w:b w:val="0"/>
                      <w:sz w:val="24"/>
                      <w:szCs w:val="24"/>
                    </w:rPr>
                  </w:pPr>
                  <w:r w:rsidRPr="000E6F40">
                    <w:rPr>
                      <w:rFonts w:ascii="Times New Roman" w:hAnsi="Times New Roman"/>
                      <w:sz w:val="24"/>
                      <w:szCs w:val="24"/>
                    </w:rPr>
                    <w:t>MTOSB</w:t>
                  </w:r>
                </w:p>
              </w:tc>
              <w:tc>
                <w:tcPr>
                  <w:tcW w:w="7229" w:type="dxa"/>
                </w:tcPr>
                <w:p w14:paraId="0036D003" w14:textId="67F89A2D" w:rsidR="000E6F40" w:rsidRPr="000E6F40" w:rsidRDefault="000E6F40" w:rsidP="000E6F40">
                  <w:pPr>
                    <w:ind w:left="-110"/>
                    <w:rPr>
                      <w:rFonts w:ascii="Times New Roman" w:hAnsi="Times New Roman"/>
                      <w:b w:val="0"/>
                      <w:bCs/>
                      <w:sz w:val="24"/>
                      <w:szCs w:val="24"/>
                    </w:rPr>
                  </w:pPr>
                  <w:r w:rsidRPr="000E6F40">
                    <w:rPr>
                      <w:rFonts w:ascii="Times New Roman" w:hAnsi="Times New Roman"/>
                      <w:b w:val="0"/>
                      <w:bCs/>
                      <w:sz w:val="24"/>
                      <w:szCs w:val="24"/>
                    </w:rPr>
                    <w:t>Mersin-Tarsus Organize Sanayi B</w:t>
                  </w:r>
                  <w:r w:rsidR="001B15EA">
                    <w:rPr>
                      <w:rFonts w:ascii="Times New Roman" w:hAnsi="Times New Roman"/>
                      <w:b w:val="0"/>
                      <w:bCs/>
                      <w:sz w:val="24"/>
                      <w:szCs w:val="24"/>
                    </w:rPr>
                    <w:t>ölgesi</w:t>
                  </w:r>
                  <w:r w:rsidRPr="000E6F40">
                    <w:rPr>
                      <w:rFonts w:ascii="Times New Roman" w:hAnsi="Times New Roman"/>
                      <w:b w:val="0"/>
                      <w:bCs/>
                      <w:sz w:val="24"/>
                      <w:szCs w:val="24"/>
                    </w:rPr>
                    <w:t xml:space="preserve">                                                                         </w:t>
                  </w:r>
                </w:p>
              </w:tc>
            </w:tr>
            <w:tr w:rsidR="000E6F40" w:rsidRPr="007D644B" w14:paraId="2517CE42" w14:textId="77777777" w:rsidTr="0013766C">
              <w:tc>
                <w:tcPr>
                  <w:tcW w:w="2548" w:type="dxa"/>
                </w:tcPr>
                <w:p w14:paraId="362F1E74" w14:textId="77777777" w:rsidR="000E6F40" w:rsidRPr="000E6F40" w:rsidRDefault="000E6F40" w:rsidP="000E6F40">
                  <w:pPr>
                    <w:ind w:left="-110"/>
                    <w:rPr>
                      <w:rFonts w:ascii="Times New Roman" w:hAnsi="Times New Roman"/>
                      <w:b w:val="0"/>
                      <w:sz w:val="24"/>
                      <w:szCs w:val="24"/>
                    </w:rPr>
                  </w:pPr>
                  <w:r w:rsidRPr="000E6F40">
                    <w:rPr>
                      <w:rFonts w:ascii="Times New Roman" w:hAnsi="Times New Roman"/>
                      <w:sz w:val="24"/>
                      <w:szCs w:val="24"/>
                    </w:rPr>
                    <w:t>MTSO</w:t>
                  </w:r>
                </w:p>
              </w:tc>
              <w:tc>
                <w:tcPr>
                  <w:tcW w:w="7229" w:type="dxa"/>
                </w:tcPr>
                <w:p w14:paraId="48B00E0C" w14:textId="77777777" w:rsidR="000E6F40" w:rsidRPr="000E6F40" w:rsidRDefault="000E6F40" w:rsidP="000E6F40">
                  <w:pPr>
                    <w:ind w:left="-110"/>
                    <w:rPr>
                      <w:rFonts w:ascii="Times New Roman" w:hAnsi="Times New Roman"/>
                      <w:b w:val="0"/>
                      <w:bCs/>
                      <w:sz w:val="24"/>
                      <w:szCs w:val="24"/>
                    </w:rPr>
                  </w:pPr>
                  <w:r w:rsidRPr="000E6F40">
                    <w:rPr>
                      <w:rFonts w:ascii="Times New Roman" w:hAnsi="Times New Roman"/>
                      <w:b w:val="0"/>
                      <w:bCs/>
                      <w:sz w:val="24"/>
                      <w:szCs w:val="24"/>
                    </w:rPr>
                    <w:t xml:space="preserve">Mersin Ticaret ve Sanayi Odası                                                                                          </w:t>
                  </w:r>
                </w:p>
              </w:tc>
            </w:tr>
            <w:tr w:rsidR="000E6F40" w:rsidRPr="007D644B" w14:paraId="378C4177" w14:textId="77777777" w:rsidTr="0013766C">
              <w:tc>
                <w:tcPr>
                  <w:tcW w:w="2548" w:type="dxa"/>
                </w:tcPr>
                <w:p w14:paraId="1D508309" w14:textId="77777777" w:rsidR="000E6F40" w:rsidRPr="000E6F40" w:rsidRDefault="000E6F40" w:rsidP="000E6F40">
                  <w:pPr>
                    <w:ind w:left="-110"/>
                    <w:rPr>
                      <w:rFonts w:ascii="Times New Roman" w:hAnsi="Times New Roman"/>
                      <w:b w:val="0"/>
                      <w:sz w:val="24"/>
                      <w:szCs w:val="24"/>
                    </w:rPr>
                  </w:pPr>
                  <w:r w:rsidRPr="000E6F40">
                    <w:rPr>
                      <w:rFonts w:ascii="Times New Roman" w:hAnsi="Times New Roman"/>
                      <w:sz w:val="24"/>
                      <w:szCs w:val="24"/>
                    </w:rPr>
                    <w:t>MYO</w:t>
                  </w:r>
                </w:p>
              </w:tc>
              <w:tc>
                <w:tcPr>
                  <w:tcW w:w="7229" w:type="dxa"/>
                </w:tcPr>
                <w:p w14:paraId="34BFA791" w14:textId="77777777" w:rsidR="000E6F40" w:rsidRPr="000E6F40" w:rsidRDefault="000E6F40" w:rsidP="000E6F40">
                  <w:pPr>
                    <w:ind w:left="-110"/>
                    <w:rPr>
                      <w:rFonts w:ascii="Times New Roman" w:hAnsi="Times New Roman"/>
                      <w:b w:val="0"/>
                      <w:bCs/>
                      <w:sz w:val="24"/>
                      <w:szCs w:val="24"/>
                    </w:rPr>
                  </w:pPr>
                  <w:r w:rsidRPr="000E6F40">
                    <w:rPr>
                      <w:rFonts w:ascii="Times New Roman" w:hAnsi="Times New Roman"/>
                      <w:b w:val="0"/>
                      <w:bCs/>
                      <w:sz w:val="24"/>
                      <w:szCs w:val="24"/>
                    </w:rPr>
                    <w:t xml:space="preserve">Meslek Yüksek Okulu                                                                                                               </w:t>
                  </w:r>
                </w:p>
              </w:tc>
            </w:tr>
            <w:tr w:rsidR="000E6F40" w:rsidRPr="007D644B" w14:paraId="5D15BE73" w14:textId="77777777" w:rsidTr="0013766C">
              <w:tc>
                <w:tcPr>
                  <w:tcW w:w="2548" w:type="dxa"/>
                </w:tcPr>
                <w:p w14:paraId="1AB83944" w14:textId="77777777" w:rsidR="000E6F40" w:rsidRPr="000E6F40" w:rsidRDefault="000E6F40" w:rsidP="000E6F40">
                  <w:pPr>
                    <w:ind w:left="-110"/>
                    <w:rPr>
                      <w:rFonts w:ascii="Times New Roman" w:hAnsi="Times New Roman"/>
                      <w:b w:val="0"/>
                      <w:sz w:val="24"/>
                      <w:szCs w:val="24"/>
                    </w:rPr>
                  </w:pPr>
                  <w:r w:rsidRPr="000E6F40">
                    <w:rPr>
                      <w:rFonts w:ascii="Times New Roman" w:hAnsi="Times New Roman"/>
                      <w:sz w:val="24"/>
                      <w:szCs w:val="24"/>
                    </w:rPr>
                    <w:t>OSB</w:t>
                  </w:r>
                </w:p>
              </w:tc>
              <w:tc>
                <w:tcPr>
                  <w:tcW w:w="7229" w:type="dxa"/>
                </w:tcPr>
                <w:p w14:paraId="2879A0AC" w14:textId="1DE35AA3" w:rsidR="000E6F40" w:rsidRPr="000E6F40" w:rsidRDefault="000E6F40" w:rsidP="000E6F40">
                  <w:pPr>
                    <w:ind w:left="-110"/>
                    <w:rPr>
                      <w:rFonts w:ascii="Times New Roman" w:hAnsi="Times New Roman"/>
                      <w:b w:val="0"/>
                      <w:bCs/>
                      <w:sz w:val="24"/>
                      <w:szCs w:val="24"/>
                    </w:rPr>
                  </w:pPr>
                  <w:r w:rsidRPr="000E6F40">
                    <w:rPr>
                      <w:rFonts w:ascii="Times New Roman" w:hAnsi="Times New Roman"/>
                      <w:b w:val="0"/>
                      <w:bCs/>
                      <w:sz w:val="24"/>
                      <w:szCs w:val="24"/>
                    </w:rPr>
                    <w:t>Organize Sanayi B</w:t>
                  </w:r>
                  <w:r w:rsidR="001B15EA">
                    <w:rPr>
                      <w:rFonts w:ascii="Times New Roman" w:hAnsi="Times New Roman"/>
                      <w:b w:val="0"/>
                      <w:bCs/>
                      <w:sz w:val="24"/>
                      <w:szCs w:val="24"/>
                    </w:rPr>
                    <w:t>ölgesi</w:t>
                  </w:r>
                </w:p>
              </w:tc>
            </w:tr>
            <w:tr w:rsidR="000E6F40" w:rsidRPr="007D644B" w14:paraId="3BD00027" w14:textId="77777777" w:rsidTr="0013766C">
              <w:tc>
                <w:tcPr>
                  <w:tcW w:w="2548" w:type="dxa"/>
                </w:tcPr>
                <w:p w14:paraId="2638250F" w14:textId="77777777" w:rsidR="000E6F40" w:rsidRPr="000E6F40" w:rsidRDefault="000E6F40" w:rsidP="000E6F40">
                  <w:pPr>
                    <w:ind w:left="-110"/>
                    <w:rPr>
                      <w:rFonts w:ascii="Times New Roman" w:hAnsi="Times New Roman"/>
                      <w:b w:val="0"/>
                      <w:sz w:val="24"/>
                      <w:szCs w:val="24"/>
                    </w:rPr>
                  </w:pPr>
                  <w:r w:rsidRPr="000E6F40">
                    <w:rPr>
                      <w:rFonts w:ascii="Times New Roman" w:hAnsi="Times New Roman"/>
                      <w:sz w:val="24"/>
                      <w:szCs w:val="24"/>
                    </w:rPr>
                    <w:t>STK</w:t>
                  </w:r>
                </w:p>
              </w:tc>
              <w:tc>
                <w:tcPr>
                  <w:tcW w:w="7229" w:type="dxa"/>
                </w:tcPr>
                <w:p w14:paraId="52F27DC6" w14:textId="77777777" w:rsidR="000E6F40" w:rsidRPr="000E6F40" w:rsidRDefault="000E6F40" w:rsidP="000E6F40">
                  <w:pPr>
                    <w:ind w:left="-110"/>
                    <w:rPr>
                      <w:rFonts w:ascii="Times New Roman" w:hAnsi="Times New Roman"/>
                      <w:b w:val="0"/>
                      <w:bCs/>
                      <w:sz w:val="24"/>
                      <w:szCs w:val="24"/>
                    </w:rPr>
                  </w:pPr>
                  <w:r w:rsidRPr="000E6F40">
                    <w:rPr>
                      <w:rFonts w:ascii="Times New Roman" w:hAnsi="Times New Roman"/>
                      <w:b w:val="0"/>
                      <w:bCs/>
                      <w:sz w:val="24"/>
                      <w:szCs w:val="24"/>
                    </w:rPr>
                    <w:t xml:space="preserve">Sivil Toplum Kuruluşu                                                                                                        </w:t>
                  </w:r>
                </w:p>
              </w:tc>
            </w:tr>
            <w:tr w:rsidR="000E6F40" w:rsidRPr="007D644B" w14:paraId="794E7C7D" w14:textId="77777777" w:rsidTr="0013766C">
              <w:tc>
                <w:tcPr>
                  <w:tcW w:w="2548" w:type="dxa"/>
                </w:tcPr>
                <w:p w14:paraId="35A2AF3C" w14:textId="77777777" w:rsidR="000E6F40" w:rsidRPr="000E6F40" w:rsidRDefault="000E6F40" w:rsidP="000E6F40">
                  <w:pPr>
                    <w:ind w:left="-110"/>
                    <w:rPr>
                      <w:rFonts w:ascii="Times New Roman" w:hAnsi="Times New Roman"/>
                      <w:b w:val="0"/>
                      <w:sz w:val="24"/>
                      <w:szCs w:val="24"/>
                    </w:rPr>
                  </w:pPr>
                  <w:r w:rsidRPr="000E6F40">
                    <w:rPr>
                      <w:rFonts w:ascii="Times New Roman" w:hAnsi="Times New Roman"/>
                      <w:sz w:val="24"/>
                      <w:szCs w:val="24"/>
                    </w:rPr>
                    <w:t>TMMOB</w:t>
                  </w:r>
                </w:p>
              </w:tc>
              <w:tc>
                <w:tcPr>
                  <w:tcW w:w="7229" w:type="dxa"/>
                </w:tcPr>
                <w:p w14:paraId="3D296D2F" w14:textId="77777777" w:rsidR="000E6F40" w:rsidRPr="000E6F40" w:rsidRDefault="000E6F40" w:rsidP="000E6F40">
                  <w:pPr>
                    <w:ind w:left="-110"/>
                    <w:rPr>
                      <w:rFonts w:ascii="Times New Roman" w:hAnsi="Times New Roman"/>
                      <w:b w:val="0"/>
                      <w:bCs/>
                      <w:sz w:val="24"/>
                      <w:szCs w:val="24"/>
                    </w:rPr>
                  </w:pPr>
                  <w:r w:rsidRPr="000E6F40">
                    <w:rPr>
                      <w:rFonts w:ascii="Times New Roman" w:hAnsi="Times New Roman"/>
                      <w:b w:val="0"/>
                      <w:bCs/>
                      <w:sz w:val="24"/>
                      <w:szCs w:val="24"/>
                    </w:rPr>
                    <w:t xml:space="preserve">Türk Mühendis ve Mimar Odaları Birliği                                                                     </w:t>
                  </w:r>
                </w:p>
              </w:tc>
            </w:tr>
            <w:tr w:rsidR="000E6F40" w:rsidRPr="007D644B" w14:paraId="084B6D31" w14:textId="77777777" w:rsidTr="0013766C">
              <w:tc>
                <w:tcPr>
                  <w:tcW w:w="2548" w:type="dxa"/>
                </w:tcPr>
                <w:p w14:paraId="530AAE23" w14:textId="77777777" w:rsidR="000E6F40" w:rsidRPr="000E6F40" w:rsidRDefault="000E6F40" w:rsidP="000E6F40">
                  <w:pPr>
                    <w:ind w:left="-110"/>
                    <w:rPr>
                      <w:rFonts w:ascii="Times New Roman" w:hAnsi="Times New Roman"/>
                      <w:b w:val="0"/>
                      <w:sz w:val="24"/>
                      <w:szCs w:val="24"/>
                    </w:rPr>
                  </w:pPr>
                  <w:r w:rsidRPr="000E6F40">
                    <w:rPr>
                      <w:rFonts w:ascii="Times New Roman" w:hAnsi="Times New Roman"/>
                      <w:sz w:val="24"/>
                      <w:szCs w:val="24"/>
                    </w:rPr>
                    <w:t>ESOB</w:t>
                  </w:r>
                </w:p>
              </w:tc>
              <w:tc>
                <w:tcPr>
                  <w:tcW w:w="7229" w:type="dxa"/>
                </w:tcPr>
                <w:p w14:paraId="5BC74FC0" w14:textId="3618D517" w:rsidR="000E6F40" w:rsidRPr="000E6F40" w:rsidRDefault="000E6F40" w:rsidP="000E6F40">
                  <w:pPr>
                    <w:ind w:left="-110"/>
                    <w:rPr>
                      <w:rFonts w:ascii="Times New Roman" w:hAnsi="Times New Roman"/>
                      <w:b w:val="0"/>
                      <w:bCs/>
                      <w:sz w:val="24"/>
                      <w:szCs w:val="24"/>
                    </w:rPr>
                  </w:pPr>
                  <w:r w:rsidRPr="000E6F40">
                    <w:rPr>
                      <w:rFonts w:ascii="Times New Roman" w:hAnsi="Times New Roman"/>
                      <w:b w:val="0"/>
                      <w:bCs/>
                      <w:sz w:val="24"/>
                      <w:szCs w:val="24"/>
                    </w:rPr>
                    <w:t>Esnaf ve Sanatkârlar Odalar</w:t>
                  </w:r>
                  <w:r w:rsidR="001B15EA">
                    <w:rPr>
                      <w:rFonts w:ascii="Times New Roman" w:hAnsi="Times New Roman"/>
                      <w:b w:val="0"/>
                      <w:bCs/>
                      <w:sz w:val="24"/>
                      <w:szCs w:val="24"/>
                    </w:rPr>
                    <w:t>ı</w:t>
                  </w:r>
                  <w:r w:rsidRPr="000E6F40">
                    <w:rPr>
                      <w:rFonts w:ascii="Times New Roman" w:hAnsi="Times New Roman"/>
                      <w:b w:val="0"/>
                      <w:bCs/>
                      <w:sz w:val="24"/>
                      <w:szCs w:val="24"/>
                    </w:rPr>
                    <w:t xml:space="preserve"> Birliği</w:t>
                  </w:r>
                </w:p>
              </w:tc>
            </w:tr>
          </w:tbl>
          <w:p w14:paraId="59B781B2" w14:textId="6E8D7B61" w:rsidR="000E6F40" w:rsidRPr="000E6F40" w:rsidRDefault="000E6F40" w:rsidP="000E6F40">
            <w:pPr>
              <w:spacing w:line="360" w:lineRule="auto"/>
              <w:jc w:val="both"/>
              <w:rPr>
                <w:rFonts w:ascii="Times New Roman" w:hAnsi="Times New Roman"/>
                <w:b w:val="0"/>
                <w:bCs/>
              </w:rPr>
            </w:pPr>
          </w:p>
        </w:tc>
      </w:tr>
      <w:tr w:rsidR="00385C62" w14:paraId="3BBCEDE2" w14:textId="77777777" w:rsidTr="0013766C">
        <w:trPr>
          <w:trHeight w:val="5931"/>
        </w:trPr>
        <w:tc>
          <w:tcPr>
            <w:tcW w:w="9497" w:type="dxa"/>
          </w:tcPr>
          <w:p w14:paraId="48D8AEF6" w14:textId="77777777" w:rsidR="00385C62" w:rsidRDefault="00385C62" w:rsidP="00670998">
            <w:pPr>
              <w:pStyle w:val="erik"/>
              <w:jc w:val="both"/>
              <w:rPr>
                <w:rFonts w:ascii="Times New Roman" w:hAnsi="Times New Roman" w:cs="Times New Roman"/>
                <w:b/>
                <w:bCs/>
                <w:noProof/>
                <w:szCs w:val="28"/>
              </w:rPr>
            </w:pPr>
          </w:p>
        </w:tc>
      </w:tr>
    </w:tbl>
    <w:p w14:paraId="03D5F954" w14:textId="0705B29E" w:rsidR="00AB02A7" w:rsidRDefault="00AB02A7" w:rsidP="00DF027C">
      <w:pPr>
        <w:rPr>
          <w:noProof/>
        </w:rPr>
      </w:pPr>
    </w:p>
    <w:p w14:paraId="42CABBB2" w14:textId="6187F295" w:rsidR="0087605E" w:rsidRDefault="0087605E" w:rsidP="00AB02A7">
      <w:pPr>
        <w:spacing w:after="200"/>
        <w:rPr>
          <w:noProof/>
        </w:rPr>
      </w:pPr>
    </w:p>
    <w:p w14:paraId="568771BE" w14:textId="32BC333E" w:rsidR="00647539" w:rsidRDefault="00647539" w:rsidP="00AB02A7">
      <w:pPr>
        <w:spacing w:after="200"/>
        <w:rPr>
          <w:noProof/>
        </w:rPr>
      </w:pPr>
    </w:p>
    <w:p w14:paraId="5AC7FFF2" w14:textId="1D67091D" w:rsidR="00647539" w:rsidRDefault="00647539" w:rsidP="00AB02A7">
      <w:pPr>
        <w:spacing w:after="200"/>
        <w:rPr>
          <w:noProof/>
        </w:rPr>
      </w:pPr>
    </w:p>
    <w:p w14:paraId="4AAE03D3" w14:textId="77777777" w:rsidR="000E6F40" w:rsidRPr="000E6F40" w:rsidRDefault="000E6F40" w:rsidP="000E6F40">
      <w:pPr>
        <w:pStyle w:val="GvdeMetni"/>
        <w:numPr>
          <w:ilvl w:val="0"/>
          <w:numId w:val="1"/>
        </w:numPr>
        <w:spacing w:line="360" w:lineRule="auto"/>
        <w:ind w:right="109"/>
        <w:jc w:val="both"/>
        <w:rPr>
          <w:rFonts w:ascii="Times New Roman" w:eastAsia="Calibri" w:hAnsi="Times New Roman" w:cs="Times New Roman"/>
          <w:b/>
          <w:noProof/>
          <w:color w:val="242852" w:themeColor="text2"/>
          <w:sz w:val="28"/>
          <w:szCs w:val="28"/>
        </w:rPr>
      </w:pPr>
      <w:r w:rsidRPr="000E6F40">
        <w:rPr>
          <w:rFonts w:ascii="Times New Roman" w:eastAsia="Calibri" w:hAnsi="Times New Roman" w:cs="Times New Roman"/>
          <w:b/>
          <w:noProof/>
          <w:color w:val="242852" w:themeColor="text2"/>
          <w:sz w:val="28"/>
          <w:szCs w:val="28"/>
        </w:rPr>
        <w:lastRenderedPageBreak/>
        <w:t xml:space="preserve">GENEL BİLGİLER VE TARİHÇE </w:t>
      </w:r>
    </w:p>
    <w:p w14:paraId="10D59DF5" w14:textId="27C7185F" w:rsidR="000E6F40" w:rsidRPr="000E6F40" w:rsidRDefault="000E6F40" w:rsidP="000E6F40">
      <w:pPr>
        <w:pStyle w:val="GvdeMetni"/>
        <w:spacing w:after="0" w:line="360" w:lineRule="auto"/>
        <w:ind w:right="108" w:firstLine="709"/>
        <w:jc w:val="both"/>
        <w:rPr>
          <w:rFonts w:ascii="Times New Roman" w:eastAsia="Calibri" w:hAnsi="Times New Roman" w:cs="Times New Roman"/>
          <w:bCs/>
          <w:noProof/>
          <w:color w:val="000000" w:themeColor="text1"/>
          <w:sz w:val="24"/>
          <w:szCs w:val="24"/>
        </w:rPr>
      </w:pPr>
      <w:r w:rsidRPr="000E6F40">
        <w:rPr>
          <w:rFonts w:ascii="Times New Roman" w:eastAsia="Calibri" w:hAnsi="Times New Roman" w:cs="Times New Roman"/>
          <w:bCs/>
          <w:noProof/>
          <w:color w:val="000000" w:themeColor="text1"/>
          <w:sz w:val="24"/>
          <w:szCs w:val="24"/>
        </w:rPr>
        <w:t>Toros Üniversitesi, 07 Temmuz 2009 tarih ve 27281 Sayılı Resmi Gazete’de yayınlanan 23.06.2009 tarihinde, TBMM’de kabul edilen 5913 Sayılı Yüksek Öğretim Kurumları Teşkilatı Kanununda Değişiklik Yapılmasına Dair Kanun’un 1</w:t>
      </w:r>
      <w:r w:rsidR="008F3F09">
        <w:rPr>
          <w:rFonts w:ascii="Times New Roman" w:eastAsia="Calibri" w:hAnsi="Times New Roman" w:cs="Times New Roman"/>
          <w:bCs/>
          <w:noProof/>
          <w:color w:val="000000" w:themeColor="text1"/>
          <w:sz w:val="24"/>
          <w:szCs w:val="24"/>
        </w:rPr>
        <w:t xml:space="preserve"> inci maddesiyle</w:t>
      </w:r>
      <w:r w:rsidRPr="000E6F40">
        <w:rPr>
          <w:rFonts w:ascii="Times New Roman" w:eastAsia="Calibri" w:hAnsi="Times New Roman" w:cs="Times New Roman"/>
          <w:bCs/>
          <w:noProof/>
          <w:color w:val="000000" w:themeColor="text1"/>
          <w:sz w:val="24"/>
          <w:szCs w:val="24"/>
        </w:rPr>
        <w:t>, 28.03.1983 tarih ve 2809 sayılı Yüksek Öğretim Kurumları Teşkilatı Kanunu’na Ek Madde 111 ile Mersin Eğitim Vakfı tarafından kurulmuştur.</w:t>
      </w:r>
    </w:p>
    <w:p w14:paraId="6E196D7C" w14:textId="77777777" w:rsidR="000E6F40" w:rsidRPr="000E6F40" w:rsidRDefault="000E6F40" w:rsidP="000E6F40">
      <w:pPr>
        <w:pStyle w:val="GvdeMetni"/>
        <w:spacing w:after="0" w:line="360" w:lineRule="auto"/>
        <w:ind w:left="360" w:right="109" w:firstLine="348"/>
        <w:jc w:val="both"/>
        <w:rPr>
          <w:rFonts w:ascii="Times New Roman" w:eastAsia="Calibri" w:hAnsi="Times New Roman" w:cs="Times New Roman"/>
          <w:bCs/>
          <w:noProof/>
          <w:color w:val="000000" w:themeColor="text1"/>
          <w:sz w:val="24"/>
          <w:szCs w:val="24"/>
        </w:rPr>
      </w:pPr>
      <w:r w:rsidRPr="000E6F40">
        <w:rPr>
          <w:rFonts w:ascii="Times New Roman" w:eastAsia="Calibri" w:hAnsi="Times New Roman" w:cs="Times New Roman"/>
          <w:bCs/>
          <w:noProof/>
          <w:color w:val="000000" w:themeColor="text1"/>
          <w:sz w:val="24"/>
          <w:szCs w:val="24"/>
        </w:rPr>
        <w:t>Aynı kanun ile, Toros Üniversitesi’nin, Toros Üniversitesi Rektörlüğüne bağlı olarak;</w:t>
      </w:r>
    </w:p>
    <w:p w14:paraId="608A11B3" w14:textId="77777777" w:rsidR="000E6F40" w:rsidRPr="000E6F40" w:rsidRDefault="000E6F40" w:rsidP="000E6F40">
      <w:pPr>
        <w:pStyle w:val="GvdeMetni"/>
        <w:spacing w:after="0" w:line="360" w:lineRule="auto"/>
        <w:ind w:left="360" w:right="109" w:firstLine="348"/>
        <w:jc w:val="both"/>
        <w:rPr>
          <w:rFonts w:ascii="Times New Roman" w:eastAsia="Calibri" w:hAnsi="Times New Roman" w:cs="Times New Roman"/>
          <w:bCs/>
          <w:noProof/>
          <w:color w:val="000000" w:themeColor="text1"/>
          <w:sz w:val="24"/>
          <w:szCs w:val="24"/>
        </w:rPr>
      </w:pPr>
      <w:r w:rsidRPr="000E6F40">
        <w:rPr>
          <w:rFonts w:ascii="Times New Roman" w:eastAsia="Calibri" w:hAnsi="Times New Roman" w:cs="Times New Roman"/>
          <w:bCs/>
          <w:noProof/>
          <w:color w:val="000000" w:themeColor="text1"/>
          <w:sz w:val="24"/>
          <w:szCs w:val="24"/>
        </w:rPr>
        <w:t>Fen Bilimleri Enstitüsü ve Sosyal Bilimler Enstitüsü kurulmuştur.</w:t>
      </w:r>
    </w:p>
    <w:p w14:paraId="2BD5F059" w14:textId="1BFEB88D" w:rsidR="000E6F40" w:rsidRPr="000E6F40" w:rsidRDefault="000E6F40" w:rsidP="000E6F40">
      <w:pPr>
        <w:spacing w:line="360" w:lineRule="auto"/>
        <w:ind w:right="112" w:firstLine="708"/>
        <w:jc w:val="both"/>
        <w:rPr>
          <w:rFonts w:ascii="Times New Roman" w:eastAsia="Calibri" w:hAnsi="Times New Roman" w:cs="Times New Roman"/>
          <w:b w:val="0"/>
          <w:bCs/>
          <w:noProof/>
          <w:color w:val="000000" w:themeColor="text1"/>
          <w:sz w:val="24"/>
          <w:szCs w:val="24"/>
        </w:rPr>
      </w:pPr>
      <w:r w:rsidRPr="000E6F40">
        <w:rPr>
          <w:rFonts w:ascii="Times New Roman" w:eastAsia="Calibri" w:hAnsi="Times New Roman" w:cs="Times New Roman"/>
          <w:b w:val="0"/>
          <w:bCs/>
          <w:noProof/>
          <w:color w:val="000000" w:themeColor="text1"/>
          <w:sz w:val="24"/>
          <w:szCs w:val="24"/>
        </w:rPr>
        <w:t>28 Mart 2020 tarihli ve 31082 sayılı Resmi Gazete’de yayımlanan, 27 Mart 2020 tarihli ve 2319 sayılı Cumhurbaşkanı kararı ile 2809 sayılı Yükseköğretim Kurumları Teşkilatı Kanununun ek 30 ucu maddesi gereğince Fen ve Sosyal Bilimler Enstitüsü kapatılarak</w:t>
      </w:r>
      <w:r w:rsidR="008F3F09">
        <w:rPr>
          <w:rFonts w:ascii="Times New Roman" w:eastAsia="Calibri" w:hAnsi="Times New Roman" w:cs="Times New Roman"/>
          <w:b w:val="0"/>
          <w:bCs/>
          <w:noProof/>
          <w:color w:val="000000" w:themeColor="text1"/>
          <w:sz w:val="24"/>
          <w:szCs w:val="24"/>
        </w:rPr>
        <w:t>,</w:t>
      </w:r>
      <w:r w:rsidRPr="000E6F40">
        <w:rPr>
          <w:rFonts w:ascii="Times New Roman" w:eastAsia="Calibri" w:hAnsi="Times New Roman" w:cs="Times New Roman"/>
          <w:b w:val="0"/>
          <w:bCs/>
          <w:noProof/>
          <w:color w:val="000000" w:themeColor="text1"/>
          <w:sz w:val="24"/>
          <w:szCs w:val="24"/>
        </w:rPr>
        <w:t xml:space="preserve"> Lisansüstü Eğitim Enstitüsü kurulmuştur.</w:t>
      </w:r>
    </w:p>
    <w:p w14:paraId="3FBB9961" w14:textId="5A92F2FE" w:rsidR="000E6F40" w:rsidRPr="000E6F40" w:rsidRDefault="000E6F40" w:rsidP="00B26A28">
      <w:pPr>
        <w:spacing w:line="360" w:lineRule="auto"/>
        <w:ind w:firstLine="708"/>
        <w:jc w:val="both"/>
        <w:rPr>
          <w:rFonts w:ascii="Times New Roman" w:eastAsia="Calibri" w:hAnsi="Times New Roman" w:cs="Times New Roman"/>
          <w:b w:val="0"/>
          <w:bCs/>
          <w:noProof/>
          <w:color w:val="000000" w:themeColor="text1"/>
          <w:sz w:val="24"/>
          <w:szCs w:val="24"/>
        </w:rPr>
      </w:pPr>
      <w:r w:rsidRPr="000E6F40">
        <w:rPr>
          <w:rFonts w:ascii="Times New Roman" w:eastAsia="Calibri" w:hAnsi="Times New Roman" w:cs="Times New Roman"/>
          <w:b w:val="0"/>
          <w:bCs/>
          <w:noProof/>
          <w:color w:val="000000" w:themeColor="text1"/>
          <w:sz w:val="24"/>
          <w:szCs w:val="24"/>
        </w:rPr>
        <w:t>Lisansüstü Eğitim Enstitüsü bünyesinde 8 Tezli Yüksek Lisans Programı, 6 Tezsiz Yüksek Lisans Programı ile 1 Doktora Programı olup, toplam 15 lisansüstü program yürütülmektedir. Programların açılış tarihler Tablo 1’de gösterilmiştir.</w:t>
      </w:r>
    </w:p>
    <w:p w14:paraId="1AF7E9C5" w14:textId="5EC74E39" w:rsidR="000E6F40" w:rsidRPr="000E6F40" w:rsidRDefault="00B26A28" w:rsidP="000E6F40">
      <w:pPr>
        <w:spacing w:line="240" w:lineRule="auto"/>
        <w:jc w:val="both"/>
        <w:rPr>
          <w:rFonts w:ascii="Times New Roman" w:eastAsia="Calibri" w:hAnsi="Times New Roman" w:cs="Times New Roman"/>
          <w:b w:val="0"/>
          <w:bCs/>
          <w:noProof/>
          <w:color w:val="000000" w:themeColor="text1"/>
          <w:sz w:val="24"/>
          <w:szCs w:val="24"/>
        </w:rPr>
      </w:pPr>
      <w:r>
        <w:rPr>
          <w:rFonts w:ascii="Times New Roman" w:eastAsia="Calibri" w:hAnsi="Times New Roman" w:cs="Times New Roman"/>
          <w:noProof/>
          <w:color w:val="000000" w:themeColor="text1"/>
          <w:sz w:val="24"/>
          <w:szCs w:val="24"/>
        </w:rPr>
        <w:t xml:space="preserve">           </w:t>
      </w:r>
      <w:r w:rsidR="000E6F40" w:rsidRPr="00B26A28">
        <w:rPr>
          <w:rFonts w:ascii="Times New Roman" w:eastAsia="Calibri" w:hAnsi="Times New Roman" w:cs="Times New Roman"/>
          <w:noProof/>
          <w:color w:val="000000" w:themeColor="text1"/>
          <w:sz w:val="24"/>
          <w:szCs w:val="24"/>
        </w:rPr>
        <w:t>Tablo 1.</w:t>
      </w:r>
      <w:r w:rsidR="000E6F40" w:rsidRPr="000E6F40">
        <w:rPr>
          <w:rFonts w:ascii="Times New Roman" w:eastAsia="Calibri" w:hAnsi="Times New Roman" w:cs="Times New Roman"/>
          <w:b w:val="0"/>
          <w:bCs/>
          <w:noProof/>
          <w:color w:val="000000" w:themeColor="text1"/>
          <w:sz w:val="24"/>
          <w:szCs w:val="24"/>
        </w:rPr>
        <w:t xml:space="preserve"> </w:t>
      </w:r>
      <w:bookmarkStart w:id="0" w:name="_Hlk62639312"/>
      <w:r w:rsidR="000E6F40" w:rsidRPr="000E6F40">
        <w:rPr>
          <w:rFonts w:ascii="Times New Roman" w:eastAsia="Calibri" w:hAnsi="Times New Roman" w:cs="Times New Roman"/>
          <w:b w:val="0"/>
          <w:bCs/>
          <w:noProof/>
          <w:color w:val="000000" w:themeColor="text1"/>
          <w:sz w:val="24"/>
          <w:szCs w:val="24"/>
        </w:rPr>
        <w:t>Lisansüstü Eğitim Enstitüsü Lisansüstü Programlarının Açılış Tarihleri</w:t>
      </w:r>
    </w:p>
    <w:bookmarkEnd w:id="0"/>
    <w:p w14:paraId="33CFE1A4" w14:textId="77777777" w:rsidR="000E6F40" w:rsidRPr="000E6F40" w:rsidRDefault="000E6F40" w:rsidP="000E6F40">
      <w:pPr>
        <w:spacing w:line="240" w:lineRule="auto"/>
        <w:jc w:val="both"/>
        <w:rPr>
          <w:rFonts w:ascii="Times New Roman" w:eastAsia="Calibri" w:hAnsi="Times New Roman" w:cs="Times New Roman"/>
          <w:b w:val="0"/>
          <w:bCs/>
          <w:noProof/>
          <w:color w:val="000000" w:themeColor="text1"/>
          <w:sz w:val="24"/>
          <w:szCs w:val="24"/>
        </w:rPr>
      </w:pPr>
    </w:p>
    <w:p w14:paraId="49101776" w14:textId="6107D090" w:rsidR="000E6F40" w:rsidRPr="000E6F40" w:rsidRDefault="00B26A28" w:rsidP="000E6F40">
      <w:pPr>
        <w:spacing w:line="240" w:lineRule="auto"/>
        <w:jc w:val="both"/>
        <w:rPr>
          <w:rFonts w:ascii="Times New Roman" w:eastAsia="Calibri" w:hAnsi="Times New Roman" w:cs="Times New Roman"/>
          <w:b w:val="0"/>
          <w:bCs/>
          <w:noProof/>
          <w:color w:val="000000" w:themeColor="text1"/>
          <w:sz w:val="24"/>
          <w:szCs w:val="24"/>
        </w:rPr>
      </w:pPr>
      <w:r>
        <w:rPr>
          <w:rFonts w:ascii="Times New Roman" w:eastAsia="Calibri" w:hAnsi="Times New Roman" w:cs="Times New Roman"/>
          <w:b w:val="0"/>
          <w:bCs/>
          <w:noProof/>
          <w:color w:val="000000" w:themeColor="text1"/>
          <w:sz w:val="24"/>
          <w:szCs w:val="24"/>
        </w:rPr>
        <w:t xml:space="preserve">  </w:t>
      </w:r>
      <w:r w:rsidR="000E6F40" w:rsidRPr="000E6F40">
        <w:rPr>
          <w:rFonts w:ascii="Times New Roman" w:eastAsia="Calibri" w:hAnsi="Times New Roman" w:cs="Times New Roman"/>
          <w:b w:val="0"/>
          <w:bCs/>
          <w:noProof/>
          <w:color w:val="000000" w:themeColor="text1"/>
          <w:sz w:val="24"/>
          <w:szCs w:val="24"/>
        </w:rPr>
        <w:t>Sosyal Programlar</w:t>
      </w:r>
    </w:p>
    <w:tbl>
      <w:tblPr>
        <w:tblStyle w:val="DzTablo4"/>
        <w:tblW w:w="9498" w:type="dxa"/>
        <w:tblLook w:val="04A0" w:firstRow="1" w:lastRow="0" w:firstColumn="1" w:lastColumn="0" w:noHBand="0" w:noVBand="1"/>
      </w:tblPr>
      <w:tblGrid>
        <w:gridCol w:w="1559"/>
        <w:gridCol w:w="1558"/>
        <w:gridCol w:w="1132"/>
        <w:gridCol w:w="1274"/>
        <w:gridCol w:w="1016"/>
        <w:gridCol w:w="2959"/>
      </w:tblGrid>
      <w:tr w:rsidR="000E6F40" w:rsidRPr="000E6F40" w14:paraId="25639EDE" w14:textId="77777777" w:rsidTr="00B34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14:paraId="0960DD44" w14:textId="77777777" w:rsidR="000E6F40" w:rsidRPr="00B26A28" w:rsidRDefault="000E6F40" w:rsidP="00B26A28">
            <w:pPr>
              <w:jc w:val="center"/>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Ana Bilim Dalı Adı</w:t>
            </w:r>
          </w:p>
        </w:tc>
        <w:tc>
          <w:tcPr>
            <w:tcW w:w="1558" w:type="dxa"/>
            <w:hideMark/>
          </w:tcPr>
          <w:p w14:paraId="6415338C"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Program Adı</w:t>
            </w:r>
          </w:p>
        </w:tc>
        <w:tc>
          <w:tcPr>
            <w:tcW w:w="1132" w:type="dxa"/>
            <w:hideMark/>
          </w:tcPr>
          <w:p w14:paraId="1C676464"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Tezli Yüksek Lisans</w:t>
            </w:r>
          </w:p>
        </w:tc>
        <w:tc>
          <w:tcPr>
            <w:tcW w:w="1274" w:type="dxa"/>
            <w:hideMark/>
          </w:tcPr>
          <w:p w14:paraId="458324B3"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Tezsiz Yüksek Lisans</w:t>
            </w:r>
          </w:p>
        </w:tc>
        <w:tc>
          <w:tcPr>
            <w:tcW w:w="1016" w:type="dxa"/>
            <w:hideMark/>
          </w:tcPr>
          <w:p w14:paraId="5323AEBC"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Doktora</w:t>
            </w:r>
          </w:p>
        </w:tc>
        <w:tc>
          <w:tcPr>
            <w:tcW w:w="2959" w:type="dxa"/>
            <w:hideMark/>
          </w:tcPr>
          <w:p w14:paraId="1AF3359F"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Açılış Tarihi</w:t>
            </w:r>
          </w:p>
          <w:p w14:paraId="7F5CC7A2"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(YÖK’ün Genel Kurul Karar Tarihi)</w:t>
            </w:r>
          </w:p>
        </w:tc>
      </w:tr>
      <w:tr w:rsidR="000E6F40" w:rsidRPr="000E6F40" w14:paraId="0E5D693E" w14:textId="77777777" w:rsidTr="00B34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14:paraId="79D27ECA" w14:textId="60549463"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İşletme</w:t>
            </w:r>
          </w:p>
        </w:tc>
        <w:tc>
          <w:tcPr>
            <w:tcW w:w="1558" w:type="dxa"/>
          </w:tcPr>
          <w:p w14:paraId="1B570AEA"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İşletme</w:t>
            </w:r>
          </w:p>
          <w:p w14:paraId="754A6C7A"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p>
        </w:tc>
        <w:tc>
          <w:tcPr>
            <w:tcW w:w="1132" w:type="dxa"/>
            <w:hideMark/>
          </w:tcPr>
          <w:p w14:paraId="43306A5F"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74" w:type="dxa"/>
            <w:hideMark/>
          </w:tcPr>
          <w:p w14:paraId="336DA7A3"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16" w:type="dxa"/>
            <w:hideMark/>
          </w:tcPr>
          <w:p w14:paraId="10C4EBFD"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959" w:type="dxa"/>
            <w:hideMark/>
          </w:tcPr>
          <w:p w14:paraId="6D9DFF3B"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Tezli:05.04.2012</w:t>
            </w:r>
          </w:p>
          <w:p w14:paraId="61556EB8"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Tezsiz: 05.04.2012</w:t>
            </w:r>
          </w:p>
          <w:p w14:paraId="25858574"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Doktora: 19.06.2014</w:t>
            </w:r>
          </w:p>
        </w:tc>
      </w:tr>
      <w:tr w:rsidR="000E6F40" w:rsidRPr="000E6F40" w14:paraId="68FF08B7" w14:textId="77777777" w:rsidTr="00B34908">
        <w:trPr>
          <w:trHeight w:val="725"/>
        </w:trPr>
        <w:tc>
          <w:tcPr>
            <w:cnfStyle w:val="001000000000" w:firstRow="0" w:lastRow="0" w:firstColumn="1" w:lastColumn="0" w:oddVBand="0" w:evenVBand="0" w:oddHBand="0" w:evenHBand="0" w:firstRowFirstColumn="0" w:firstRowLastColumn="0" w:lastRowFirstColumn="0" w:lastRowLastColumn="0"/>
            <w:tcW w:w="1559" w:type="dxa"/>
            <w:hideMark/>
          </w:tcPr>
          <w:p w14:paraId="309B288C"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İşletme</w:t>
            </w:r>
          </w:p>
        </w:tc>
        <w:tc>
          <w:tcPr>
            <w:tcW w:w="1558" w:type="dxa"/>
            <w:hideMark/>
          </w:tcPr>
          <w:p w14:paraId="4B6F3F1A"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Sağlık Kurumları İşletmeciliği</w:t>
            </w:r>
          </w:p>
        </w:tc>
        <w:tc>
          <w:tcPr>
            <w:tcW w:w="1132" w:type="dxa"/>
            <w:hideMark/>
          </w:tcPr>
          <w:p w14:paraId="05D4A3C9"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74" w:type="dxa"/>
            <w:hideMark/>
          </w:tcPr>
          <w:p w14:paraId="499C199B"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16" w:type="dxa"/>
            <w:hideMark/>
          </w:tcPr>
          <w:p w14:paraId="048F2302"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959" w:type="dxa"/>
            <w:hideMark/>
          </w:tcPr>
          <w:p w14:paraId="023EB316"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Tezli:20.01.2015</w:t>
            </w:r>
          </w:p>
          <w:p w14:paraId="3A68FEAD"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Tezsiz: 13.09.2012</w:t>
            </w:r>
          </w:p>
        </w:tc>
      </w:tr>
      <w:tr w:rsidR="000E6F40" w:rsidRPr="000E6F40" w14:paraId="436A2A56" w14:textId="77777777" w:rsidTr="00B34908">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59" w:type="dxa"/>
          </w:tcPr>
          <w:p w14:paraId="1AFE4B78"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İşletme</w:t>
            </w:r>
          </w:p>
        </w:tc>
        <w:tc>
          <w:tcPr>
            <w:tcW w:w="1558" w:type="dxa"/>
          </w:tcPr>
          <w:p w14:paraId="28A1FF28"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Girişimcilik Yönetimi</w:t>
            </w:r>
          </w:p>
        </w:tc>
        <w:tc>
          <w:tcPr>
            <w:tcW w:w="1132" w:type="dxa"/>
          </w:tcPr>
          <w:p w14:paraId="69C65CB9"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74" w:type="dxa"/>
          </w:tcPr>
          <w:p w14:paraId="79E01213"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16" w:type="dxa"/>
          </w:tcPr>
          <w:p w14:paraId="2422602F"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959" w:type="dxa"/>
          </w:tcPr>
          <w:p w14:paraId="55D0B986"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Tezli : 10.07.2019</w:t>
            </w:r>
          </w:p>
        </w:tc>
      </w:tr>
      <w:tr w:rsidR="000E6F40" w:rsidRPr="000E6F40" w14:paraId="63F9EA85" w14:textId="77777777" w:rsidTr="00B34908">
        <w:tc>
          <w:tcPr>
            <w:cnfStyle w:val="001000000000" w:firstRow="0" w:lastRow="0" w:firstColumn="1" w:lastColumn="0" w:oddVBand="0" w:evenVBand="0" w:oddHBand="0" w:evenHBand="0" w:firstRowFirstColumn="0" w:firstRowLastColumn="0" w:lastRowFirstColumn="0" w:lastRowLastColumn="0"/>
            <w:tcW w:w="1559" w:type="dxa"/>
            <w:hideMark/>
          </w:tcPr>
          <w:p w14:paraId="5AE70B38"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İktisat</w:t>
            </w:r>
          </w:p>
        </w:tc>
        <w:tc>
          <w:tcPr>
            <w:tcW w:w="1558" w:type="dxa"/>
            <w:hideMark/>
          </w:tcPr>
          <w:p w14:paraId="6CA64559"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İşletme Ekonomisi</w:t>
            </w:r>
          </w:p>
        </w:tc>
        <w:tc>
          <w:tcPr>
            <w:tcW w:w="1132" w:type="dxa"/>
            <w:hideMark/>
          </w:tcPr>
          <w:p w14:paraId="41BF57A6"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74" w:type="dxa"/>
            <w:hideMark/>
          </w:tcPr>
          <w:p w14:paraId="64925FEE"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16" w:type="dxa"/>
            <w:hideMark/>
          </w:tcPr>
          <w:p w14:paraId="5E772B7D"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959" w:type="dxa"/>
            <w:hideMark/>
          </w:tcPr>
          <w:p w14:paraId="1CCC482F"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Tezsiz: :26.08.2010</w:t>
            </w:r>
          </w:p>
        </w:tc>
      </w:tr>
      <w:tr w:rsidR="000E6F40" w:rsidRPr="000E6F40" w14:paraId="74A0059F" w14:textId="77777777" w:rsidTr="00B34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14:paraId="05A6DA0B"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Psikoloji</w:t>
            </w:r>
          </w:p>
        </w:tc>
        <w:tc>
          <w:tcPr>
            <w:tcW w:w="1558" w:type="dxa"/>
          </w:tcPr>
          <w:p w14:paraId="6D0796C9"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Psikoloji</w:t>
            </w:r>
          </w:p>
          <w:p w14:paraId="57307F19"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p>
        </w:tc>
        <w:tc>
          <w:tcPr>
            <w:tcW w:w="1132" w:type="dxa"/>
            <w:hideMark/>
          </w:tcPr>
          <w:p w14:paraId="7A88D971"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74" w:type="dxa"/>
            <w:hideMark/>
          </w:tcPr>
          <w:p w14:paraId="6F0AAB73"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16" w:type="dxa"/>
            <w:hideMark/>
          </w:tcPr>
          <w:p w14:paraId="07604E19"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959" w:type="dxa"/>
            <w:hideMark/>
          </w:tcPr>
          <w:p w14:paraId="14A0B72D"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Tezli: 09.08.2012</w:t>
            </w:r>
          </w:p>
        </w:tc>
      </w:tr>
      <w:tr w:rsidR="000E6F40" w:rsidRPr="000E6F40" w14:paraId="4A9EB03A" w14:textId="77777777" w:rsidTr="00B34908">
        <w:tc>
          <w:tcPr>
            <w:cnfStyle w:val="001000000000" w:firstRow="0" w:lastRow="0" w:firstColumn="1" w:lastColumn="0" w:oddVBand="0" w:evenVBand="0" w:oddHBand="0" w:evenHBand="0" w:firstRowFirstColumn="0" w:firstRowLastColumn="0" w:lastRowFirstColumn="0" w:lastRowLastColumn="0"/>
            <w:tcW w:w="1559" w:type="dxa"/>
            <w:hideMark/>
          </w:tcPr>
          <w:p w14:paraId="3A04A185"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Uluslararası Ticaret ve Lojistik</w:t>
            </w:r>
          </w:p>
        </w:tc>
        <w:tc>
          <w:tcPr>
            <w:tcW w:w="1558" w:type="dxa"/>
          </w:tcPr>
          <w:p w14:paraId="67E946B5" w14:textId="2CD31BE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Uluslararası Ticaret ve Lojistik</w:t>
            </w:r>
          </w:p>
        </w:tc>
        <w:tc>
          <w:tcPr>
            <w:tcW w:w="1132" w:type="dxa"/>
            <w:hideMark/>
          </w:tcPr>
          <w:p w14:paraId="7B4A6CFC"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74" w:type="dxa"/>
            <w:hideMark/>
          </w:tcPr>
          <w:p w14:paraId="7143FA94"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16" w:type="dxa"/>
            <w:hideMark/>
          </w:tcPr>
          <w:p w14:paraId="57F0E37E"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959" w:type="dxa"/>
          </w:tcPr>
          <w:p w14:paraId="4F544FFC"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Tezli: 01.02.2013</w:t>
            </w:r>
          </w:p>
          <w:p w14:paraId="708D5002"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Tezsiz: 01.02.2013</w:t>
            </w:r>
          </w:p>
          <w:p w14:paraId="78435848"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p>
        </w:tc>
      </w:tr>
    </w:tbl>
    <w:p w14:paraId="3537DAE3" w14:textId="46EAC318" w:rsidR="00B26A28" w:rsidRDefault="00B26A28" w:rsidP="00B34908">
      <w:pPr>
        <w:spacing w:line="240" w:lineRule="auto"/>
      </w:pPr>
    </w:p>
    <w:p w14:paraId="374B5087" w14:textId="5F5D1898" w:rsidR="00A5260E" w:rsidRDefault="00A5260E" w:rsidP="00B34908">
      <w:pPr>
        <w:spacing w:line="240" w:lineRule="auto"/>
      </w:pPr>
    </w:p>
    <w:p w14:paraId="118558FC" w14:textId="43B38640" w:rsidR="00A5260E" w:rsidRDefault="00A5260E" w:rsidP="00B34908">
      <w:pPr>
        <w:spacing w:line="240" w:lineRule="auto"/>
      </w:pPr>
    </w:p>
    <w:p w14:paraId="593222C2" w14:textId="77777777" w:rsidR="00A5260E" w:rsidRPr="00B26A28" w:rsidRDefault="00A5260E" w:rsidP="00B34908">
      <w:pPr>
        <w:spacing w:line="240" w:lineRule="auto"/>
      </w:pPr>
    </w:p>
    <w:p w14:paraId="320FD971" w14:textId="27CD95E6" w:rsidR="000E6F40" w:rsidRPr="000E6F40" w:rsidRDefault="000E6F40" w:rsidP="00B26A28">
      <w:pPr>
        <w:pStyle w:val="Balk5"/>
        <w:spacing w:line="240" w:lineRule="auto"/>
        <w:rPr>
          <w:rFonts w:ascii="Times New Roman" w:eastAsia="Calibri" w:hAnsi="Times New Roman" w:cs="Times New Roman"/>
          <w:b w:val="0"/>
          <w:bCs/>
          <w:noProof/>
          <w:color w:val="000000" w:themeColor="text1"/>
          <w:sz w:val="24"/>
          <w:szCs w:val="24"/>
        </w:rPr>
      </w:pPr>
      <w:r w:rsidRPr="000E6F40">
        <w:rPr>
          <w:rFonts w:ascii="Times New Roman" w:eastAsia="Calibri" w:hAnsi="Times New Roman" w:cs="Times New Roman"/>
          <w:b w:val="0"/>
          <w:bCs/>
          <w:noProof/>
          <w:color w:val="000000" w:themeColor="text1"/>
          <w:sz w:val="24"/>
          <w:szCs w:val="24"/>
        </w:rPr>
        <w:lastRenderedPageBreak/>
        <w:t>Fen Bilimleri Programları</w:t>
      </w:r>
    </w:p>
    <w:tbl>
      <w:tblPr>
        <w:tblStyle w:val="DzTablo4"/>
        <w:tblW w:w="9566" w:type="dxa"/>
        <w:tblLook w:val="04A0" w:firstRow="1" w:lastRow="0" w:firstColumn="1" w:lastColumn="0" w:noHBand="0" w:noVBand="1"/>
      </w:tblPr>
      <w:tblGrid>
        <w:gridCol w:w="1928"/>
        <w:gridCol w:w="1555"/>
        <w:gridCol w:w="1146"/>
        <w:gridCol w:w="1294"/>
        <w:gridCol w:w="1044"/>
        <w:gridCol w:w="2599"/>
      </w:tblGrid>
      <w:tr w:rsidR="000E6F40" w:rsidRPr="000E6F40" w14:paraId="6A2FFF8F" w14:textId="77777777" w:rsidTr="00B26A28">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928" w:type="dxa"/>
            <w:hideMark/>
          </w:tcPr>
          <w:p w14:paraId="25158038" w14:textId="77777777" w:rsidR="000E6F40" w:rsidRPr="00B26A28" w:rsidRDefault="000E6F40" w:rsidP="00B26A28">
            <w:pPr>
              <w:jc w:val="center"/>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Ana Bilim Dalı Adı</w:t>
            </w:r>
          </w:p>
        </w:tc>
        <w:tc>
          <w:tcPr>
            <w:tcW w:w="1555" w:type="dxa"/>
            <w:hideMark/>
          </w:tcPr>
          <w:p w14:paraId="44E4B8B7"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Program Adı</w:t>
            </w:r>
          </w:p>
        </w:tc>
        <w:tc>
          <w:tcPr>
            <w:tcW w:w="1146" w:type="dxa"/>
            <w:hideMark/>
          </w:tcPr>
          <w:p w14:paraId="158F0C31"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Tezli Yüksek Lisans</w:t>
            </w:r>
          </w:p>
        </w:tc>
        <w:tc>
          <w:tcPr>
            <w:tcW w:w="1294" w:type="dxa"/>
            <w:hideMark/>
          </w:tcPr>
          <w:p w14:paraId="2BD360C2" w14:textId="77777777" w:rsidR="000E6F40" w:rsidRPr="00B26A28" w:rsidRDefault="000E6F40" w:rsidP="00B26A28">
            <w:pPr>
              <w:pStyle w:val="T2"/>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iCs w:val="0"/>
                <w:noProof/>
                <w:color w:val="000000" w:themeColor="text1"/>
                <w:sz w:val="22"/>
                <w:szCs w:val="22"/>
                <w:lang w:eastAsia="en-US"/>
              </w:rPr>
            </w:pPr>
            <w:r w:rsidRPr="00B26A28">
              <w:rPr>
                <w:rFonts w:ascii="Times New Roman" w:eastAsia="Calibri" w:hAnsi="Times New Roman"/>
                <w:bCs w:val="0"/>
                <w:iCs w:val="0"/>
                <w:noProof/>
                <w:color w:val="000000" w:themeColor="text1"/>
                <w:sz w:val="22"/>
                <w:szCs w:val="22"/>
                <w:lang w:eastAsia="en-US"/>
              </w:rPr>
              <w:t>Tezsiz Yüksek Lisans</w:t>
            </w:r>
          </w:p>
        </w:tc>
        <w:tc>
          <w:tcPr>
            <w:tcW w:w="1044" w:type="dxa"/>
            <w:hideMark/>
          </w:tcPr>
          <w:p w14:paraId="6733CBB7"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Doktora</w:t>
            </w:r>
          </w:p>
        </w:tc>
        <w:tc>
          <w:tcPr>
            <w:tcW w:w="2599" w:type="dxa"/>
          </w:tcPr>
          <w:p w14:paraId="491B1222"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Açılış Tarihi</w:t>
            </w:r>
          </w:p>
          <w:p w14:paraId="2E937659" w14:textId="77777777" w:rsidR="000E6F40" w:rsidRPr="00B26A28" w:rsidRDefault="000E6F40" w:rsidP="00B26A2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bCs w:val="0"/>
                <w:noProof/>
                <w:color w:val="000000" w:themeColor="text1"/>
                <w:sz w:val="22"/>
              </w:rPr>
            </w:pPr>
            <w:r w:rsidRPr="00B26A28">
              <w:rPr>
                <w:rFonts w:ascii="Times New Roman" w:eastAsia="Calibri" w:hAnsi="Times New Roman" w:cs="Times New Roman"/>
                <w:b/>
                <w:bCs w:val="0"/>
                <w:noProof/>
                <w:color w:val="000000" w:themeColor="text1"/>
                <w:sz w:val="22"/>
              </w:rPr>
              <w:t>(YÖK’ün Genel Kurul Karar Tarihi)</w:t>
            </w:r>
          </w:p>
        </w:tc>
      </w:tr>
      <w:tr w:rsidR="000E6F40" w:rsidRPr="000E6F40" w14:paraId="74C1C384" w14:textId="77777777" w:rsidTr="00B26A2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928" w:type="dxa"/>
            <w:hideMark/>
          </w:tcPr>
          <w:p w14:paraId="4E6BF8E0"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Mimarlık</w:t>
            </w:r>
          </w:p>
        </w:tc>
        <w:tc>
          <w:tcPr>
            <w:tcW w:w="1555" w:type="dxa"/>
            <w:hideMark/>
          </w:tcPr>
          <w:p w14:paraId="1F3780BE" w14:textId="14FC5CAB"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Mimarlık</w:t>
            </w:r>
          </w:p>
        </w:tc>
        <w:tc>
          <w:tcPr>
            <w:tcW w:w="1146" w:type="dxa"/>
            <w:hideMark/>
          </w:tcPr>
          <w:p w14:paraId="2F52CAEC"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94" w:type="dxa"/>
            <w:hideMark/>
          </w:tcPr>
          <w:p w14:paraId="163F87AB"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44" w:type="dxa"/>
            <w:hideMark/>
          </w:tcPr>
          <w:p w14:paraId="1E446CFC"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599" w:type="dxa"/>
          </w:tcPr>
          <w:p w14:paraId="4215CC6C"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Tezli: 05.04.2012</w:t>
            </w:r>
          </w:p>
          <w:p w14:paraId="59503302"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p>
        </w:tc>
      </w:tr>
      <w:tr w:rsidR="000E6F40" w:rsidRPr="000E6F40" w14:paraId="7059E0B1" w14:textId="77777777" w:rsidTr="00B26A28">
        <w:trPr>
          <w:trHeight w:val="790"/>
        </w:trPr>
        <w:tc>
          <w:tcPr>
            <w:cnfStyle w:val="001000000000" w:firstRow="0" w:lastRow="0" w:firstColumn="1" w:lastColumn="0" w:oddVBand="0" w:evenVBand="0" w:oddHBand="0" w:evenHBand="0" w:firstRowFirstColumn="0" w:firstRowLastColumn="0" w:lastRowFirstColumn="0" w:lastRowLastColumn="0"/>
            <w:tcW w:w="1928" w:type="dxa"/>
            <w:hideMark/>
          </w:tcPr>
          <w:p w14:paraId="48769F74"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Bilişim Teknolojileri</w:t>
            </w:r>
          </w:p>
          <w:p w14:paraId="09D012C4"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(Disiplinlerarası)</w:t>
            </w:r>
          </w:p>
        </w:tc>
        <w:tc>
          <w:tcPr>
            <w:tcW w:w="1555" w:type="dxa"/>
            <w:hideMark/>
          </w:tcPr>
          <w:p w14:paraId="0E6C92B7" w14:textId="307BC3DE"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Bilişim Teknolojileri</w:t>
            </w:r>
          </w:p>
        </w:tc>
        <w:tc>
          <w:tcPr>
            <w:tcW w:w="1146" w:type="dxa"/>
            <w:hideMark/>
          </w:tcPr>
          <w:p w14:paraId="76454215"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94" w:type="dxa"/>
            <w:hideMark/>
          </w:tcPr>
          <w:p w14:paraId="5A050408"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44" w:type="dxa"/>
            <w:hideMark/>
          </w:tcPr>
          <w:p w14:paraId="0D789009"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599" w:type="dxa"/>
          </w:tcPr>
          <w:p w14:paraId="653A56AD"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Tezsiz:26.08.2010</w:t>
            </w:r>
          </w:p>
          <w:p w14:paraId="0A1C078A"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p>
        </w:tc>
      </w:tr>
      <w:tr w:rsidR="000E6F40" w:rsidRPr="000E6F40" w14:paraId="0D3608A5" w14:textId="77777777" w:rsidTr="00B26A28">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928" w:type="dxa"/>
            <w:hideMark/>
          </w:tcPr>
          <w:p w14:paraId="430DE2E8"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Mühendislik ve Teknoloji Yönetimi</w:t>
            </w:r>
          </w:p>
          <w:p w14:paraId="06C6BAD2"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(Disiplinlerarası)</w:t>
            </w:r>
          </w:p>
        </w:tc>
        <w:tc>
          <w:tcPr>
            <w:tcW w:w="1555" w:type="dxa"/>
            <w:hideMark/>
          </w:tcPr>
          <w:p w14:paraId="10F9CA48" w14:textId="1715FAE3"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Mühendislik ve Teknoloji Yönetimi</w:t>
            </w:r>
          </w:p>
        </w:tc>
        <w:tc>
          <w:tcPr>
            <w:tcW w:w="1146" w:type="dxa"/>
            <w:hideMark/>
          </w:tcPr>
          <w:p w14:paraId="59D1E447"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94" w:type="dxa"/>
            <w:hideMark/>
          </w:tcPr>
          <w:p w14:paraId="642F5381"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44" w:type="dxa"/>
            <w:hideMark/>
          </w:tcPr>
          <w:p w14:paraId="06A3624B"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599" w:type="dxa"/>
          </w:tcPr>
          <w:p w14:paraId="44FE9656"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p>
          <w:p w14:paraId="75DA38D5" w14:textId="414684C5"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Tezsiz:26.08.2010</w:t>
            </w:r>
          </w:p>
          <w:p w14:paraId="4FC32A2E"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p>
        </w:tc>
      </w:tr>
      <w:tr w:rsidR="000E6F40" w:rsidRPr="000E6F40" w14:paraId="0F5AB437" w14:textId="77777777" w:rsidTr="00B26A28">
        <w:trPr>
          <w:trHeight w:val="523"/>
        </w:trPr>
        <w:tc>
          <w:tcPr>
            <w:cnfStyle w:val="001000000000" w:firstRow="0" w:lastRow="0" w:firstColumn="1" w:lastColumn="0" w:oddVBand="0" w:evenVBand="0" w:oddHBand="0" w:evenHBand="0" w:firstRowFirstColumn="0" w:firstRowLastColumn="0" w:lastRowFirstColumn="0" w:lastRowLastColumn="0"/>
            <w:tcW w:w="1928" w:type="dxa"/>
            <w:hideMark/>
          </w:tcPr>
          <w:p w14:paraId="6CF664ED" w14:textId="49605D25"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Endüstri Mühendisliği</w:t>
            </w:r>
          </w:p>
        </w:tc>
        <w:tc>
          <w:tcPr>
            <w:tcW w:w="1555" w:type="dxa"/>
            <w:hideMark/>
          </w:tcPr>
          <w:p w14:paraId="438AC0C6" w14:textId="10E23DA5"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Endüstri Mühendisliği</w:t>
            </w:r>
          </w:p>
        </w:tc>
        <w:tc>
          <w:tcPr>
            <w:tcW w:w="1146" w:type="dxa"/>
            <w:hideMark/>
          </w:tcPr>
          <w:p w14:paraId="3D123C54"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94" w:type="dxa"/>
            <w:hideMark/>
          </w:tcPr>
          <w:p w14:paraId="7FA13888"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44" w:type="dxa"/>
            <w:hideMark/>
          </w:tcPr>
          <w:p w14:paraId="6702A753"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599" w:type="dxa"/>
          </w:tcPr>
          <w:p w14:paraId="6BDA06F9" w14:textId="52639751"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Tezli: 05.04.2012</w:t>
            </w:r>
          </w:p>
          <w:p w14:paraId="264A66E9" w14:textId="77777777" w:rsidR="000E6F40" w:rsidRPr="00B26A28" w:rsidRDefault="000E6F40" w:rsidP="00B26A2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noProof/>
                <w:color w:val="000000" w:themeColor="text1"/>
                <w:sz w:val="22"/>
              </w:rPr>
            </w:pPr>
          </w:p>
        </w:tc>
      </w:tr>
      <w:tr w:rsidR="000E6F40" w:rsidRPr="000E6F40" w14:paraId="52CFF1DE" w14:textId="77777777" w:rsidTr="00B26A28">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28" w:type="dxa"/>
            <w:hideMark/>
          </w:tcPr>
          <w:p w14:paraId="25C064F8" w14:textId="77777777" w:rsidR="000E6F40" w:rsidRPr="00B26A28" w:rsidRDefault="000E6F40" w:rsidP="00B26A28">
            <w:pPr>
              <w:jc w:val="center"/>
              <w:rPr>
                <w:rFonts w:ascii="Times New Roman" w:eastAsia="Calibri" w:hAnsi="Times New Roman" w:cs="Times New Roman"/>
                <w:noProof/>
                <w:color w:val="000000" w:themeColor="text1"/>
                <w:sz w:val="22"/>
              </w:rPr>
            </w:pPr>
            <w:r w:rsidRPr="00B26A28">
              <w:rPr>
                <w:rFonts w:ascii="Times New Roman" w:eastAsia="Calibri" w:hAnsi="Times New Roman" w:cs="Times New Roman"/>
                <w:noProof/>
                <w:color w:val="000000" w:themeColor="text1"/>
                <w:sz w:val="22"/>
              </w:rPr>
              <w:t>İnşaat Mühendisliği</w:t>
            </w:r>
          </w:p>
        </w:tc>
        <w:tc>
          <w:tcPr>
            <w:tcW w:w="1555" w:type="dxa"/>
            <w:hideMark/>
          </w:tcPr>
          <w:p w14:paraId="60EE4067" w14:textId="51B0D6FE"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İnşaat Mühendisliği</w:t>
            </w:r>
          </w:p>
        </w:tc>
        <w:tc>
          <w:tcPr>
            <w:tcW w:w="1146" w:type="dxa"/>
            <w:hideMark/>
          </w:tcPr>
          <w:p w14:paraId="2F29A61B"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294" w:type="dxa"/>
            <w:hideMark/>
          </w:tcPr>
          <w:p w14:paraId="6BD628DB"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1044" w:type="dxa"/>
            <w:hideMark/>
          </w:tcPr>
          <w:p w14:paraId="11EA4B9A"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w:t>
            </w:r>
          </w:p>
        </w:tc>
        <w:tc>
          <w:tcPr>
            <w:tcW w:w="2599" w:type="dxa"/>
          </w:tcPr>
          <w:p w14:paraId="6463181A"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r w:rsidRPr="00B26A28">
              <w:rPr>
                <w:rFonts w:ascii="Times New Roman" w:eastAsia="Calibri" w:hAnsi="Times New Roman" w:cs="Times New Roman"/>
                <w:b w:val="0"/>
                <w:bCs/>
                <w:noProof/>
                <w:color w:val="000000" w:themeColor="text1"/>
                <w:sz w:val="22"/>
              </w:rPr>
              <w:t>Tezli:19.06.2014</w:t>
            </w:r>
          </w:p>
          <w:p w14:paraId="48A09063" w14:textId="77777777" w:rsidR="000E6F40" w:rsidRPr="00B26A28" w:rsidRDefault="000E6F40" w:rsidP="00B26A2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noProof/>
                <w:color w:val="000000" w:themeColor="text1"/>
                <w:sz w:val="22"/>
              </w:rPr>
            </w:pPr>
          </w:p>
        </w:tc>
      </w:tr>
    </w:tbl>
    <w:p w14:paraId="0E7EAB91" w14:textId="77777777" w:rsidR="000E6F40" w:rsidRPr="000E6F40" w:rsidRDefault="000E6F40" w:rsidP="000E6F40">
      <w:pPr>
        <w:spacing w:before="204" w:after="120" w:line="360" w:lineRule="auto"/>
        <w:ind w:right="112"/>
        <w:jc w:val="both"/>
        <w:rPr>
          <w:rFonts w:ascii="Times New Roman" w:eastAsia="Calibri" w:hAnsi="Times New Roman" w:cs="Times New Roman"/>
          <w:b w:val="0"/>
          <w:bCs/>
          <w:noProof/>
          <w:color w:val="000000" w:themeColor="text1"/>
          <w:sz w:val="24"/>
          <w:szCs w:val="24"/>
        </w:rPr>
      </w:pPr>
    </w:p>
    <w:p w14:paraId="3814F158" w14:textId="7027F369" w:rsidR="00B26A28" w:rsidRPr="00B26A28" w:rsidRDefault="000E6F40" w:rsidP="00B26A28">
      <w:pPr>
        <w:pStyle w:val="ListeParagraf"/>
        <w:numPr>
          <w:ilvl w:val="1"/>
          <w:numId w:val="1"/>
        </w:numPr>
        <w:spacing w:line="360" w:lineRule="auto"/>
        <w:rPr>
          <w:rFonts w:eastAsia="Calibri"/>
          <w:b/>
          <w:noProof/>
          <w:color w:val="242852" w:themeColor="text2"/>
          <w:sz w:val="24"/>
          <w:szCs w:val="24"/>
          <w:lang w:val="tr-TR"/>
        </w:rPr>
      </w:pPr>
      <w:r w:rsidRPr="00B26A28">
        <w:rPr>
          <w:rFonts w:eastAsia="Calibri"/>
          <w:b/>
          <w:noProof/>
          <w:color w:val="242852" w:themeColor="text2"/>
          <w:sz w:val="24"/>
          <w:szCs w:val="24"/>
          <w:lang w:val="tr-TR"/>
        </w:rPr>
        <w:t xml:space="preserve">LİSANSÜSTÜ EĞİTİM ENSTİTÜSÜ YÖNETİM YAPISI </w:t>
      </w:r>
    </w:p>
    <w:p w14:paraId="0D6DE4EA" w14:textId="6E9A7F5C" w:rsidR="000E6F40" w:rsidRPr="000E6F40" w:rsidRDefault="000E6F40" w:rsidP="000E6F40">
      <w:pPr>
        <w:pStyle w:val="GvdeMetni2"/>
        <w:ind w:firstLine="360"/>
        <w:rPr>
          <w:rFonts w:eastAsia="Calibri"/>
          <w:bCs/>
          <w:noProof/>
          <w:color w:val="000000" w:themeColor="text1"/>
          <w:sz w:val="24"/>
          <w:szCs w:val="24"/>
        </w:rPr>
      </w:pPr>
      <w:r w:rsidRPr="000E6F40">
        <w:rPr>
          <w:rFonts w:eastAsia="Calibri"/>
          <w:bCs/>
          <w:noProof/>
          <w:color w:val="000000" w:themeColor="text1"/>
          <w:sz w:val="24"/>
          <w:szCs w:val="24"/>
        </w:rPr>
        <w:t xml:space="preserve">2547 sayılı Yükseköğretim Kanununu 19. Maddesine göre, Enstitünün organları, enstitü müdürü, enstitü kurulu ve enstitü yönetim kuruludur. Müdürün, enstitüde görevli aylıklı öğretim elemanları arasından üç yıl için atayacağı en çok iki yardımcısı bulunur. Müdüre vekâlet etme veya müdürlüğün boşalması hallerinde yapılacak işlem, dekanlarda olduğu gibidir. Enstitü müdürü, bu kanun ile dekanlara verilmiş olan görevleri enstitü bakımından yerine getirir. </w:t>
      </w:r>
    </w:p>
    <w:p w14:paraId="4BF38D3E" w14:textId="0D74741A" w:rsidR="000E6F40" w:rsidRDefault="000E6F40" w:rsidP="000E6F40">
      <w:pPr>
        <w:spacing w:line="360" w:lineRule="auto"/>
        <w:ind w:firstLine="360"/>
        <w:jc w:val="both"/>
        <w:rPr>
          <w:rFonts w:ascii="Times New Roman" w:eastAsia="Calibri" w:hAnsi="Times New Roman" w:cs="Times New Roman"/>
          <w:b w:val="0"/>
          <w:bCs/>
          <w:noProof/>
          <w:color w:val="000000" w:themeColor="text1"/>
          <w:sz w:val="24"/>
          <w:szCs w:val="24"/>
        </w:rPr>
      </w:pPr>
      <w:r w:rsidRPr="000E6F40">
        <w:rPr>
          <w:rFonts w:ascii="Times New Roman" w:eastAsia="Calibri" w:hAnsi="Times New Roman" w:cs="Times New Roman"/>
          <w:b w:val="0"/>
          <w:bCs/>
          <w:noProof/>
          <w:color w:val="000000" w:themeColor="text1"/>
          <w:sz w:val="24"/>
          <w:szCs w:val="24"/>
        </w:rPr>
        <w:t>Enstitü kurulu, müdürün başkanlığında, müdür yardımcıları ve enstitüyü oluşturan ana bilim dalı başkanlarından oluşur. Enstitü yönetim kurulu, müdürün başkanlığında, müdür yardımcıları, müdürce gösterilecek altı aday arasından enstitü kurulu tarafından üç yıl için seçilecek üç öğretim üyesinden oluşur. Enstitü kurulu ve enstitü yönetim kurulu, bu kanunla fakülte kurulu ve fakülte yönetim kuruluna verilmiş görevleri enstitü bakımından yerine getirirler. Buna göre düzenlenen Lisansüstü Eğitim Enstitüsünün yönetim yapısı ise Tablo 2’de yer almaktadır.</w:t>
      </w:r>
    </w:p>
    <w:p w14:paraId="4B67F7CE" w14:textId="736C60B0" w:rsidR="00B26A28" w:rsidRDefault="00B26A28"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1FC63594" w14:textId="12022923"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77F0EA4B" w14:textId="7059437E"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2B7F298B" w14:textId="48697B35"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11A8858F" w14:textId="0918889B"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0D3D6AFE" w14:textId="083E4D19"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59205BBF" w14:textId="496C99E9"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66594C38" w14:textId="77777777"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28B33F13" w14:textId="700B263B" w:rsidR="00B34908" w:rsidRPr="00B26A28" w:rsidRDefault="00B26A28" w:rsidP="009E54D5">
      <w:pPr>
        <w:spacing w:line="360" w:lineRule="auto"/>
        <w:ind w:firstLine="360"/>
        <w:jc w:val="both"/>
        <w:rPr>
          <w:rFonts w:ascii="Times New Roman" w:hAnsi="Times New Roman" w:cs="Times New Roman"/>
          <w:b w:val="0"/>
          <w:color w:val="000000" w:themeColor="text1"/>
          <w:sz w:val="24"/>
          <w:szCs w:val="24"/>
        </w:rPr>
      </w:pPr>
      <w:r w:rsidRPr="00B26A28">
        <w:rPr>
          <w:rFonts w:ascii="Times New Roman" w:hAnsi="Times New Roman" w:cs="Times New Roman"/>
          <w:bCs/>
          <w:color w:val="000000" w:themeColor="text1"/>
          <w:sz w:val="24"/>
          <w:szCs w:val="24"/>
        </w:rPr>
        <w:lastRenderedPageBreak/>
        <w:t>Tablo 2.</w:t>
      </w:r>
      <w:r w:rsidRPr="00B26A28">
        <w:rPr>
          <w:rFonts w:ascii="Times New Roman" w:hAnsi="Times New Roman" w:cs="Times New Roman"/>
          <w:b w:val="0"/>
          <w:color w:val="000000" w:themeColor="text1"/>
          <w:sz w:val="24"/>
          <w:szCs w:val="24"/>
        </w:rPr>
        <w:t xml:space="preserve"> Lisansüstü Eğitim Enstitüsünün Yönetim Yapısı</w:t>
      </w:r>
    </w:p>
    <w:tbl>
      <w:tblPr>
        <w:tblStyle w:val="DzTablo4"/>
        <w:tblW w:w="9493" w:type="dxa"/>
        <w:tblLook w:val="04A0" w:firstRow="1" w:lastRow="0" w:firstColumn="1" w:lastColumn="0" w:noHBand="0" w:noVBand="1"/>
      </w:tblPr>
      <w:tblGrid>
        <w:gridCol w:w="4111"/>
        <w:gridCol w:w="5382"/>
      </w:tblGrid>
      <w:tr w:rsidR="00B26A28" w:rsidRPr="00B26A28" w14:paraId="040AA97B" w14:textId="77777777" w:rsidTr="00AB46D8">
        <w:trPr>
          <w:cnfStyle w:val="100000000000" w:firstRow="1" w:lastRow="0" w:firstColumn="0" w:lastColumn="0" w:oddVBand="0" w:evenVBand="0" w:oddHBand="0" w:evenHBand="0" w:firstRowFirstColumn="0" w:firstRowLastColumn="0" w:lastRowFirstColumn="0" w:lastRowLastColumn="0"/>
          <w:trHeight w:hRule="exact" w:val="431"/>
        </w:trPr>
        <w:tc>
          <w:tcPr>
            <w:cnfStyle w:val="001000000000" w:firstRow="0" w:lastRow="0" w:firstColumn="1" w:lastColumn="0" w:oddVBand="0" w:evenVBand="0" w:oddHBand="0" w:evenHBand="0" w:firstRowFirstColumn="0" w:firstRowLastColumn="0" w:lastRowFirstColumn="0" w:lastRowLastColumn="0"/>
            <w:tcW w:w="4111" w:type="dxa"/>
          </w:tcPr>
          <w:p w14:paraId="1A321863" w14:textId="77777777" w:rsidR="00B26A28" w:rsidRPr="00B26A28" w:rsidRDefault="00B26A28" w:rsidP="0074274A">
            <w:pPr>
              <w:rPr>
                <w:rFonts w:ascii="Times New Roman" w:hAnsi="Times New Roman" w:cs="Times New Roman"/>
                <w:b/>
                <w:color w:val="000000" w:themeColor="text1"/>
                <w:sz w:val="22"/>
              </w:rPr>
            </w:pPr>
            <w:r w:rsidRPr="00B26A28">
              <w:rPr>
                <w:rFonts w:ascii="Times New Roman" w:hAnsi="Times New Roman" w:cs="Times New Roman"/>
                <w:b/>
                <w:color w:val="000000" w:themeColor="text1"/>
                <w:sz w:val="22"/>
              </w:rPr>
              <w:t>Enstitü Müdürü</w:t>
            </w:r>
          </w:p>
        </w:tc>
        <w:tc>
          <w:tcPr>
            <w:tcW w:w="5382" w:type="dxa"/>
          </w:tcPr>
          <w:p w14:paraId="0EDE5FB7" w14:textId="77777777" w:rsidR="00B26A28" w:rsidRPr="00B26A28" w:rsidRDefault="00B26A28" w:rsidP="007427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p>
        </w:tc>
      </w:tr>
      <w:tr w:rsidR="00B26A28" w:rsidRPr="00B26A28" w14:paraId="24901407" w14:textId="77777777" w:rsidTr="00AB46D8">
        <w:trPr>
          <w:cnfStyle w:val="000000100000" w:firstRow="0" w:lastRow="0" w:firstColumn="0" w:lastColumn="0" w:oddVBand="0" w:evenVBand="0" w:oddHBand="1"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111" w:type="dxa"/>
          </w:tcPr>
          <w:p w14:paraId="2814776D" w14:textId="77777777" w:rsidR="00B26A28" w:rsidRPr="00B26A28" w:rsidRDefault="00B26A28" w:rsidP="0074274A">
            <w:pPr>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 Dr. Köksal HAZIR</w:t>
            </w:r>
          </w:p>
        </w:tc>
        <w:tc>
          <w:tcPr>
            <w:tcW w:w="5382" w:type="dxa"/>
          </w:tcPr>
          <w:p w14:paraId="34365CBA" w14:textId="77777777" w:rsidR="00B26A28" w:rsidRPr="00B26A28" w:rsidRDefault="00B26A28"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p>
        </w:tc>
      </w:tr>
      <w:tr w:rsidR="00B26A28" w:rsidRPr="00B26A28" w14:paraId="6E9A4F9B" w14:textId="77777777" w:rsidTr="00AB46D8">
        <w:trPr>
          <w:trHeight w:hRule="exact" w:val="312"/>
        </w:trPr>
        <w:tc>
          <w:tcPr>
            <w:cnfStyle w:val="001000000000" w:firstRow="0" w:lastRow="0" w:firstColumn="1" w:lastColumn="0" w:oddVBand="0" w:evenVBand="0" w:oddHBand="0" w:evenHBand="0" w:firstRowFirstColumn="0" w:firstRowLastColumn="0" w:lastRowFirstColumn="0" w:lastRowLastColumn="0"/>
            <w:tcW w:w="4111" w:type="dxa"/>
          </w:tcPr>
          <w:p w14:paraId="465D1CD2" w14:textId="77777777" w:rsidR="00B26A28" w:rsidRPr="00B26A28" w:rsidRDefault="00B26A28" w:rsidP="0074274A">
            <w:pPr>
              <w:rPr>
                <w:rFonts w:ascii="Times New Roman" w:hAnsi="Times New Roman" w:cs="Times New Roman"/>
                <w:b/>
                <w:color w:val="000000" w:themeColor="text1"/>
                <w:sz w:val="22"/>
              </w:rPr>
            </w:pPr>
            <w:r w:rsidRPr="00B26A28">
              <w:rPr>
                <w:rFonts w:ascii="Times New Roman" w:hAnsi="Times New Roman" w:cs="Times New Roman"/>
                <w:b/>
                <w:color w:val="000000" w:themeColor="text1"/>
                <w:sz w:val="22"/>
              </w:rPr>
              <w:t>Müdür Yardımcıları</w:t>
            </w:r>
          </w:p>
        </w:tc>
        <w:tc>
          <w:tcPr>
            <w:tcW w:w="5382" w:type="dxa"/>
          </w:tcPr>
          <w:p w14:paraId="7D277AAE" w14:textId="77777777" w:rsidR="00B26A28" w:rsidRPr="00B26A28" w:rsidRDefault="00B26A28"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p>
        </w:tc>
      </w:tr>
      <w:tr w:rsidR="00B26A28" w:rsidRPr="00B26A28" w14:paraId="42E059C0" w14:textId="77777777" w:rsidTr="00AB46D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11" w:type="dxa"/>
          </w:tcPr>
          <w:p w14:paraId="30ECEAD1" w14:textId="77777777" w:rsidR="00B26A28" w:rsidRPr="00B26A28" w:rsidRDefault="00B26A28" w:rsidP="0074274A">
            <w:pPr>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Gökçe MANAVKAT</w:t>
            </w:r>
          </w:p>
          <w:p w14:paraId="0BF910FF" w14:textId="77777777" w:rsidR="00B26A28" w:rsidRPr="00B26A28" w:rsidRDefault="00B26A28" w:rsidP="0074274A">
            <w:pPr>
              <w:pStyle w:val="stBilgi"/>
              <w:spacing w:line="276"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Hüseyin Emre KANKAYA</w:t>
            </w:r>
          </w:p>
        </w:tc>
        <w:tc>
          <w:tcPr>
            <w:tcW w:w="5382" w:type="dxa"/>
          </w:tcPr>
          <w:p w14:paraId="6D0DBB89" w14:textId="77777777" w:rsidR="00B26A28" w:rsidRPr="00B26A28" w:rsidRDefault="00B26A28"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p>
        </w:tc>
      </w:tr>
      <w:tr w:rsidR="00B26A28" w:rsidRPr="00B26A28" w14:paraId="24C15147" w14:textId="77777777" w:rsidTr="00AB46D8">
        <w:trPr>
          <w:trHeight w:hRule="exact" w:val="342"/>
        </w:trPr>
        <w:tc>
          <w:tcPr>
            <w:cnfStyle w:val="001000000000" w:firstRow="0" w:lastRow="0" w:firstColumn="1" w:lastColumn="0" w:oddVBand="0" w:evenVBand="0" w:oddHBand="0" w:evenHBand="0" w:firstRowFirstColumn="0" w:firstRowLastColumn="0" w:lastRowFirstColumn="0" w:lastRowLastColumn="0"/>
            <w:tcW w:w="4111" w:type="dxa"/>
          </w:tcPr>
          <w:p w14:paraId="33DFF2A4" w14:textId="77777777" w:rsidR="00B26A28" w:rsidRPr="00B26A28" w:rsidRDefault="00B26A28" w:rsidP="0074274A">
            <w:pPr>
              <w:rPr>
                <w:rFonts w:ascii="Times New Roman" w:hAnsi="Times New Roman" w:cs="Times New Roman"/>
                <w:b/>
                <w:color w:val="000000" w:themeColor="text1"/>
                <w:sz w:val="22"/>
              </w:rPr>
            </w:pPr>
            <w:r w:rsidRPr="00B26A28">
              <w:rPr>
                <w:rFonts w:ascii="Times New Roman" w:hAnsi="Times New Roman" w:cs="Times New Roman"/>
                <w:b/>
                <w:color w:val="000000" w:themeColor="text1"/>
                <w:sz w:val="22"/>
              </w:rPr>
              <w:t>Enstitü Sekreteri</w:t>
            </w:r>
          </w:p>
        </w:tc>
        <w:tc>
          <w:tcPr>
            <w:tcW w:w="5382" w:type="dxa"/>
          </w:tcPr>
          <w:p w14:paraId="316C59E4" w14:textId="77777777" w:rsidR="00B26A28" w:rsidRPr="00B26A28" w:rsidRDefault="00B26A28"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p>
        </w:tc>
      </w:tr>
      <w:tr w:rsidR="00B26A28" w:rsidRPr="00B26A28" w14:paraId="168F7D3C" w14:textId="77777777" w:rsidTr="00AB46D8">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4111" w:type="dxa"/>
          </w:tcPr>
          <w:p w14:paraId="2757D547" w14:textId="77777777" w:rsidR="00B26A28" w:rsidRPr="00B26A28" w:rsidRDefault="00B26A28" w:rsidP="0074274A">
            <w:pPr>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Nazmiye GÖKÇEL</w:t>
            </w:r>
          </w:p>
        </w:tc>
        <w:tc>
          <w:tcPr>
            <w:tcW w:w="5382" w:type="dxa"/>
          </w:tcPr>
          <w:p w14:paraId="6F9DDF61" w14:textId="77777777" w:rsidR="00B26A28" w:rsidRPr="00B26A28" w:rsidRDefault="00B26A28"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p>
        </w:tc>
      </w:tr>
      <w:tr w:rsidR="00B26A28" w:rsidRPr="00B26A28" w14:paraId="6A1CA60B" w14:textId="77777777" w:rsidTr="00AB46D8">
        <w:trPr>
          <w:trHeight w:hRule="exact" w:val="364"/>
        </w:trPr>
        <w:tc>
          <w:tcPr>
            <w:cnfStyle w:val="001000000000" w:firstRow="0" w:lastRow="0" w:firstColumn="1" w:lastColumn="0" w:oddVBand="0" w:evenVBand="0" w:oddHBand="0" w:evenHBand="0" w:firstRowFirstColumn="0" w:firstRowLastColumn="0" w:lastRowFirstColumn="0" w:lastRowLastColumn="0"/>
            <w:tcW w:w="4111" w:type="dxa"/>
          </w:tcPr>
          <w:p w14:paraId="12B246CC" w14:textId="77777777" w:rsidR="00B26A28" w:rsidRPr="00B26A28" w:rsidRDefault="00B26A28" w:rsidP="00975234">
            <w:pPr>
              <w:rPr>
                <w:rFonts w:ascii="Times New Roman" w:hAnsi="Times New Roman" w:cs="Times New Roman"/>
                <w:b/>
                <w:color w:val="000000" w:themeColor="text1"/>
                <w:sz w:val="22"/>
              </w:rPr>
            </w:pPr>
          </w:p>
        </w:tc>
        <w:tc>
          <w:tcPr>
            <w:tcW w:w="5382" w:type="dxa"/>
          </w:tcPr>
          <w:p w14:paraId="5C52A8A5" w14:textId="77777777" w:rsidR="00B26A28" w:rsidRPr="00B26A28" w:rsidRDefault="00B26A28"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p>
        </w:tc>
      </w:tr>
      <w:tr w:rsidR="00975234" w:rsidRPr="00B26A28" w14:paraId="5561DD01" w14:textId="77777777" w:rsidTr="00AB46D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11" w:type="dxa"/>
          </w:tcPr>
          <w:p w14:paraId="639038F7" w14:textId="57F864D6" w:rsidR="00975234" w:rsidRPr="00B26A28" w:rsidRDefault="00975234" w:rsidP="00975234">
            <w:pPr>
              <w:rPr>
                <w:rFonts w:ascii="Times New Roman" w:hAnsi="Times New Roman" w:cs="Times New Roman"/>
                <w:b/>
                <w:color w:val="000000" w:themeColor="text1"/>
                <w:sz w:val="22"/>
              </w:rPr>
            </w:pPr>
            <w:r w:rsidRPr="00B26A28">
              <w:rPr>
                <w:rFonts w:ascii="Times New Roman" w:hAnsi="Times New Roman" w:cs="Times New Roman"/>
                <w:b/>
                <w:color w:val="000000" w:themeColor="text1"/>
                <w:sz w:val="22"/>
              </w:rPr>
              <w:t xml:space="preserve">Enstitü Yönetim Kurulu </w:t>
            </w:r>
            <w:r>
              <w:rPr>
                <w:rFonts w:ascii="Times New Roman" w:hAnsi="Times New Roman" w:cs="Times New Roman"/>
                <w:b/>
                <w:color w:val="000000" w:themeColor="text1"/>
                <w:sz w:val="22"/>
              </w:rPr>
              <w:t>Ü</w:t>
            </w:r>
            <w:r w:rsidRPr="00B26A28">
              <w:rPr>
                <w:rFonts w:ascii="Times New Roman" w:hAnsi="Times New Roman" w:cs="Times New Roman"/>
                <w:b/>
                <w:color w:val="000000" w:themeColor="text1"/>
                <w:sz w:val="22"/>
              </w:rPr>
              <w:t>yeleri</w:t>
            </w:r>
          </w:p>
        </w:tc>
        <w:tc>
          <w:tcPr>
            <w:tcW w:w="5382" w:type="dxa"/>
          </w:tcPr>
          <w:p w14:paraId="2EE65544" w14:textId="77777777" w:rsidR="00975234" w:rsidRPr="00B26A28" w:rsidRDefault="00975234"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p>
        </w:tc>
      </w:tr>
      <w:tr w:rsidR="00B26A28" w:rsidRPr="00B26A28" w14:paraId="3E594EE1" w14:textId="77777777" w:rsidTr="00AB46D8">
        <w:trPr>
          <w:trHeight w:val="249"/>
        </w:trPr>
        <w:tc>
          <w:tcPr>
            <w:cnfStyle w:val="001000000000" w:firstRow="0" w:lastRow="0" w:firstColumn="1" w:lastColumn="0" w:oddVBand="0" w:evenVBand="0" w:oddHBand="0" w:evenHBand="0" w:firstRowFirstColumn="0" w:firstRowLastColumn="0" w:lastRowFirstColumn="0" w:lastRowLastColumn="0"/>
            <w:tcW w:w="4111" w:type="dxa"/>
          </w:tcPr>
          <w:p w14:paraId="681AE79C"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 Dr. Köksal HAZIR</w:t>
            </w:r>
          </w:p>
          <w:p w14:paraId="6B342FEC"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Gökçe MANAVKAT</w:t>
            </w:r>
          </w:p>
          <w:p w14:paraId="4C1F7249"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Hüseyin Emre KANKAYA</w:t>
            </w:r>
          </w:p>
          <w:p w14:paraId="6D70369B" w14:textId="77777777" w:rsidR="00B26A28" w:rsidRPr="00B26A28" w:rsidRDefault="00B26A28" w:rsidP="0074274A">
            <w:pPr>
              <w:pStyle w:val="stBilgi"/>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 Dr. Yüksel ÖZDEMİR</w:t>
            </w:r>
          </w:p>
          <w:p w14:paraId="04EBBB38"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Prof.Dr. Mustafa BEKMEZCİ</w:t>
            </w:r>
          </w:p>
          <w:p w14:paraId="6279FDD4"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Şafak EBESEK</w:t>
            </w:r>
          </w:p>
        </w:tc>
        <w:tc>
          <w:tcPr>
            <w:tcW w:w="5382" w:type="dxa"/>
          </w:tcPr>
          <w:p w14:paraId="7D0B877A" w14:textId="77777777" w:rsidR="00B26A28" w:rsidRPr="00B26A28" w:rsidRDefault="00B26A28"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p>
        </w:tc>
      </w:tr>
      <w:tr w:rsidR="00B26A28" w:rsidRPr="00B26A28" w14:paraId="23F4A76D" w14:textId="77777777" w:rsidTr="00AB46D8">
        <w:trPr>
          <w:cnfStyle w:val="000000100000" w:firstRow="0" w:lastRow="0" w:firstColumn="0" w:lastColumn="0" w:oddVBand="0" w:evenVBand="0" w:oddHBand="1" w:evenHBand="0" w:firstRowFirstColumn="0" w:firstRowLastColumn="0" w:lastRowFirstColumn="0" w:lastRowLastColumn="0"/>
          <w:trHeight w:hRule="exact" w:val="310"/>
        </w:trPr>
        <w:tc>
          <w:tcPr>
            <w:cnfStyle w:val="001000000000" w:firstRow="0" w:lastRow="0" w:firstColumn="1" w:lastColumn="0" w:oddVBand="0" w:evenVBand="0" w:oddHBand="0" w:evenHBand="0" w:firstRowFirstColumn="0" w:firstRowLastColumn="0" w:lastRowFirstColumn="0" w:lastRowLastColumn="0"/>
            <w:tcW w:w="4111" w:type="dxa"/>
          </w:tcPr>
          <w:p w14:paraId="0333D573" w14:textId="17AAE9A5" w:rsidR="00B26A28" w:rsidRPr="00B26A28" w:rsidRDefault="00B26A28" w:rsidP="0074274A">
            <w:pPr>
              <w:rPr>
                <w:rFonts w:ascii="Times New Roman" w:hAnsi="Times New Roman" w:cs="Times New Roman"/>
                <w:b/>
                <w:color w:val="000000" w:themeColor="text1"/>
                <w:sz w:val="22"/>
              </w:rPr>
            </w:pPr>
            <w:r w:rsidRPr="00B26A28">
              <w:rPr>
                <w:rFonts w:ascii="Times New Roman" w:hAnsi="Times New Roman" w:cs="Times New Roman"/>
                <w:b/>
                <w:color w:val="000000" w:themeColor="text1"/>
                <w:sz w:val="22"/>
              </w:rPr>
              <w:t xml:space="preserve">Enstitü Kurulu </w:t>
            </w:r>
            <w:r w:rsidR="0068282D">
              <w:rPr>
                <w:rFonts w:ascii="Times New Roman" w:hAnsi="Times New Roman" w:cs="Times New Roman"/>
                <w:b/>
                <w:color w:val="000000" w:themeColor="text1"/>
                <w:sz w:val="22"/>
              </w:rPr>
              <w:t>Ü</w:t>
            </w:r>
            <w:r w:rsidRPr="00B26A28">
              <w:rPr>
                <w:rFonts w:ascii="Times New Roman" w:hAnsi="Times New Roman" w:cs="Times New Roman"/>
                <w:b/>
                <w:color w:val="000000" w:themeColor="text1"/>
                <w:sz w:val="22"/>
              </w:rPr>
              <w:t>yeleri</w:t>
            </w:r>
          </w:p>
          <w:p w14:paraId="769049BB" w14:textId="77777777" w:rsidR="00B26A28" w:rsidRPr="00B26A28" w:rsidRDefault="00B26A28" w:rsidP="0074274A">
            <w:pPr>
              <w:rPr>
                <w:rFonts w:ascii="Times New Roman" w:hAnsi="Times New Roman" w:cs="Times New Roman"/>
                <w:bCs w:val="0"/>
                <w:color w:val="000000" w:themeColor="text1"/>
                <w:sz w:val="22"/>
              </w:rPr>
            </w:pPr>
          </w:p>
        </w:tc>
        <w:tc>
          <w:tcPr>
            <w:tcW w:w="5382" w:type="dxa"/>
          </w:tcPr>
          <w:p w14:paraId="18698A8B" w14:textId="77777777" w:rsidR="00B26A28" w:rsidRPr="00B26A28" w:rsidRDefault="00B26A28"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p>
        </w:tc>
      </w:tr>
      <w:tr w:rsidR="00B26A28" w:rsidRPr="00B26A28" w14:paraId="66263536" w14:textId="77777777" w:rsidTr="00AB46D8">
        <w:trPr>
          <w:trHeight w:val="4096"/>
        </w:trPr>
        <w:tc>
          <w:tcPr>
            <w:cnfStyle w:val="001000000000" w:firstRow="0" w:lastRow="0" w:firstColumn="1" w:lastColumn="0" w:oddVBand="0" w:evenVBand="0" w:oddHBand="0" w:evenHBand="0" w:firstRowFirstColumn="0" w:firstRowLastColumn="0" w:lastRowFirstColumn="0" w:lastRowLastColumn="0"/>
            <w:tcW w:w="4111" w:type="dxa"/>
          </w:tcPr>
          <w:p w14:paraId="7BC7CB86"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 Dr. Köksal HAZIR</w:t>
            </w:r>
          </w:p>
          <w:p w14:paraId="3AD7C619"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Gökçe MANAVKAT</w:t>
            </w:r>
          </w:p>
          <w:p w14:paraId="02D76EA6"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Hüseyin Emre KANKAYA</w:t>
            </w:r>
          </w:p>
          <w:p w14:paraId="1DBC874F"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Prof.Dr.Adnan MAZMANOĞLU</w:t>
            </w:r>
          </w:p>
          <w:p w14:paraId="649FB399"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Prof.Dr.Mehmet ÇAKIROĞLU</w:t>
            </w:r>
          </w:p>
          <w:p w14:paraId="5DB9D384"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Prof.Dr.Erkin ERTEN</w:t>
            </w:r>
          </w:p>
          <w:p w14:paraId="3CF44E1D"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 Dr. Banu İNANÇ</w:t>
            </w:r>
          </w:p>
          <w:p w14:paraId="03657C3D"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Prof. Dr. Mustafa BEKMEZCİ</w:t>
            </w:r>
          </w:p>
          <w:p w14:paraId="675BF17F" w14:textId="77777777" w:rsidR="00B26A28" w:rsidRPr="00B26A28" w:rsidRDefault="00B26A28" w:rsidP="0074274A">
            <w:pPr>
              <w:pStyle w:val="stBilgi"/>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Seda TURNACIGİL</w:t>
            </w:r>
          </w:p>
          <w:p w14:paraId="4D4C7DF6" w14:textId="77777777" w:rsidR="00B26A28" w:rsidRPr="00B26A28" w:rsidRDefault="00B26A28" w:rsidP="0074274A">
            <w:pPr>
              <w:pStyle w:val="stBilgi"/>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Doç. Dr. Ayhan DEMİRCİ</w:t>
            </w:r>
          </w:p>
          <w:p w14:paraId="0A8924A1"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Çağdaş ALLAHVERDİ</w:t>
            </w:r>
          </w:p>
          <w:p w14:paraId="4A4EFB4C" w14:textId="77777777" w:rsidR="00B26A28" w:rsidRPr="00B26A28" w:rsidRDefault="00B26A28" w:rsidP="0074274A">
            <w:pPr>
              <w:spacing w:line="360" w:lineRule="auto"/>
              <w:rPr>
                <w:rFonts w:ascii="Times New Roman" w:hAnsi="Times New Roman" w:cs="Times New Roman"/>
                <w:bCs w:val="0"/>
                <w:color w:val="000000" w:themeColor="text1"/>
                <w:sz w:val="22"/>
              </w:rPr>
            </w:pPr>
            <w:r w:rsidRPr="00B26A28">
              <w:rPr>
                <w:rFonts w:ascii="Times New Roman" w:hAnsi="Times New Roman" w:cs="Times New Roman"/>
                <w:bCs w:val="0"/>
                <w:color w:val="000000" w:themeColor="text1"/>
                <w:sz w:val="22"/>
              </w:rPr>
              <w:t>Dr. Öğr. Üyesi Mehmet Ali AKTAŞ</w:t>
            </w:r>
          </w:p>
        </w:tc>
        <w:tc>
          <w:tcPr>
            <w:tcW w:w="5382" w:type="dxa"/>
          </w:tcPr>
          <w:p w14:paraId="530B5F09" w14:textId="4DA6B368" w:rsidR="00B26A28" w:rsidRPr="00B26A28" w:rsidRDefault="00B26A28" w:rsidP="007427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r w:rsidRPr="00B26A28">
              <w:rPr>
                <w:rFonts w:ascii="Times New Roman" w:hAnsi="Times New Roman" w:cs="Times New Roman"/>
                <w:b w:val="0"/>
                <w:color w:val="000000" w:themeColor="text1"/>
                <w:sz w:val="22"/>
              </w:rPr>
              <w:t>Enstitü Müdürü (Başkan)</w:t>
            </w:r>
            <w:r w:rsidRPr="00B26A28">
              <w:rPr>
                <w:rFonts w:ascii="Times New Roman" w:hAnsi="Times New Roman" w:cs="Times New Roman"/>
                <w:b w:val="0"/>
                <w:color w:val="000000" w:themeColor="text1"/>
                <w:sz w:val="22"/>
              </w:rPr>
              <w:br/>
              <w:t>Enstitü Müdür Yardımcısı</w:t>
            </w:r>
            <w:r w:rsidRPr="00B26A28">
              <w:rPr>
                <w:rFonts w:ascii="Times New Roman" w:hAnsi="Times New Roman" w:cs="Times New Roman"/>
                <w:b w:val="0"/>
                <w:color w:val="000000" w:themeColor="text1"/>
                <w:sz w:val="22"/>
              </w:rPr>
              <w:br/>
              <w:t>Enstitü Müdür Yardımcısı.</w:t>
            </w:r>
            <w:r w:rsidRPr="00B26A28">
              <w:rPr>
                <w:rFonts w:ascii="Times New Roman" w:hAnsi="Times New Roman" w:cs="Times New Roman"/>
                <w:b w:val="0"/>
                <w:color w:val="000000" w:themeColor="text1"/>
                <w:sz w:val="22"/>
              </w:rPr>
              <w:br/>
              <w:t>Endüstri Mühendisliği Ana Bilim Dalı Bşk.</w:t>
            </w:r>
            <w:r w:rsidRPr="00B26A28">
              <w:rPr>
                <w:rFonts w:ascii="Times New Roman" w:hAnsi="Times New Roman" w:cs="Times New Roman"/>
                <w:b w:val="0"/>
                <w:color w:val="000000" w:themeColor="text1"/>
                <w:sz w:val="22"/>
              </w:rPr>
              <w:br/>
              <w:t>İnşaat Mühendisliği Ana Bilim Dalı Bşk.</w:t>
            </w:r>
            <w:r w:rsidRPr="00B26A28">
              <w:rPr>
                <w:rFonts w:ascii="Times New Roman" w:hAnsi="Times New Roman" w:cs="Times New Roman"/>
                <w:b w:val="0"/>
                <w:color w:val="000000" w:themeColor="text1"/>
                <w:sz w:val="22"/>
              </w:rPr>
              <w:br/>
              <w:t xml:space="preserve">Mimarlık Ana Bilim Dalı Bşk. </w:t>
            </w:r>
          </w:p>
          <w:p w14:paraId="7649C098" w14:textId="77777777" w:rsidR="00B26A28" w:rsidRPr="00B26A28" w:rsidRDefault="00B26A28" w:rsidP="007427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r w:rsidRPr="00B26A28">
              <w:rPr>
                <w:rFonts w:ascii="Times New Roman" w:hAnsi="Times New Roman" w:cs="Times New Roman"/>
                <w:b w:val="0"/>
                <w:color w:val="000000" w:themeColor="text1"/>
                <w:sz w:val="22"/>
              </w:rPr>
              <w:t>Psikoloji Ana Bilim Dalı Bşk.</w:t>
            </w:r>
          </w:p>
          <w:p w14:paraId="066E8FBE" w14:textId="77777777" w:rsidR="00B26A28" w:rsidRPr="00B26A28" w:rsidRDefault="00B26A28" w:rsidP="007427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r w:rsidRPr="00B26A28">
              <w:rPr>
                <w:rFonts w:ascii="Times New Roman" w:hAnsi="Times New Roman" w:cs="Times New Roman"/>
                <w:b w:val="0"/>
                <w:color w:val="000000" w:themeColor="text1"/>
                <w:sz w:val="22"/>
              </w:rPr>
              <w:t>İşletme Ana Bilim Dalı Bşk.</w:t>
            </w:r>
          </w:p>
          <w:p w14:paraId="5A8D1DB3" w14:textId="77777777" w:rsidR="00B26A28" w:rsidRPr="00B26A28" w:rsidRDefault="00B26A28" w:rsidP="007427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r w:rsidRPr="00B26A28">
              <w:rPr>
                <w:rFonts w:ascii="Times New Roman" w:hAnsi="Times New Roman" w:cs="Times New Roman"/>
                <w:b w:val="0"/>
                <w:color w:val="000000" w:themeColor="text1"/>
                <w:sz w:val="22"/>
              </w:rPr>
              <w:t>Uluslararası Finans ve Bankacılık Ana Bilim Dalı Bşk.</w:t>
            </w:r>
          </w:p>
          <w:p w14:paraId="72B94646" w14:textId="77777777" w:rsidR="00B26A28" w:rsidRPr="00B26A28" w:rsidRDefault="00B26A28" w:rsidP="007427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r w:rsidRPr="00B26A28">
              <w:rPr>
                <w:rFonts w:ascii="Times New Roman" w:hAnsi="Times New Roman" w:cs="Times New Roman"/>
                <w:b w:val="0"/>
                <w:color w:val="000000" w:themeColor="text1"/>
                <w:sz w:val="22"/>
              </w:rPr>
              <w:t>Uluslararası Ticaret ve Lojistik Ana Bilim Dalı Bşk.</w:t>
            </w:r>
          </w:p>
          <w:p w14:paraId="48C9DAFF" w14:textId="77777777" w:rsidR="00B26A28" w:rsidRPr="00B26A28" w:rsidRDefault="00B26A28" w:rsidP="007427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r w:rsidRPr="00B26A28">
              <w:rPr>
                <w:rFonts w:ascii="Times New Roman" w:hAnsi="Times New Roman" w:cs="Times New Roman"/>
                <w:b w:val="0"/>
                <w:color w:val="000000" w:themeColor="text1"/>
                <w:sz w:val="22"/>
              </w:rPr>
              <w:t>Mühendislik ve Teknoloji Yönetimi Ana Bilim Dalı Bşk.</w:t>
            </w:r>
          </w:p>
          <w:p w14:paraId="02E35450" w14:textId="77777777" w:rsidR="00B26A28" w:rsidRPr="00B26A28" w:rsidRDefault="00B26A28" w:rsidP="007427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2"/>
              </w:rPr>
            </w:pPr>
            <w:r w:rsidRPr="00B26A28">
              <w:rPr>
                <w:rFonts w:ascii="Times New Roman" w:hAnsi="Times New Roman" w:cs="Times New Roman"/>
                <w:b w:val="0"/>
                <w:color w:val="000000" w:themeColor="text1"/>
                <w:sz w:val="22"/>
              </w:rPr>
              <w:t>Bilişim Teknolojileri Ana Bilim Dalı Bşk.</w:t>
            </w:r>
          </w:p>
        </w:tc>
      </w:tr>
    </w:tbl>
    <w:p w14:paraId="0768ADA1" w14:textId="0ACDF29D" w:rsidR="00B26A28" w:rsidRDefault="00B26A28"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19E12497" w14:textId="6D456721"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1A92589F" w14:textId="55FBC0FA" w:rsidR="00A5260E"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36271AB3" w14:textId="153823BD" w:rsidR="00AB46D8" w:rsidRDefault="00AB46D8"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25BFD3EB" w14:textId="4B319212" w:rsidR="00AB46D8" w:rsidRDefault="00AB46D8"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47BDA31E" w14:textId="77777777" w:rsidR="00AB46D8" w:rsidRDefault="00AB46D8"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3A2FA525" w14:textId="77777777" w:rsidR="009E54D5" w:rsidRDefault="009E54D5"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775A69C1" w14:textId="77777777" w:rsidR="00A5260E" w:rsidRPr="000E6F40" w:rsidRDefault="00A5260E" w:rsidP="000E6F40">
      <w:pPr>
        <w:spacing w:line="360" w:lineRule="auto"/>
        <w:ind w:firstLine="360"/>
        <w:jc w:val="both"/>
        <w:rPr>
          <w:rFonts w:ascii="Times New Roman" w:eastAsia="Calibri" w:hAnsi="Times New Roman" w:cs="Times New Roman"/>
          <w:b w:val="0"/>
          <w:bCs/>
          <w:noProof/>
          <w:color w:val="000000" w:themeColor="text1"/>
          <w:sz w:val="24"/>
          <w:szCs w:val="24"/>
        </w:rPr>
      </w:pPr>
    </w:p>
    <w:p w14:paraId="67DC9403" w14:textId="77777777" w:rsidR="00B26A28" w:rsidRPr="003E4280" w:rsidRDefault="00B26A28" w:rsidP="00B26A28">
      <w:pPr>
        <w:pStyle w:val="ListeParagraf"/>
        <w:numPr>
          <w:ilvl w:val="0"/>
          <w:numId w:val="1"/>
        </w:numPr>
        <w:spacing w:line="360" w:lineRule="auto"/>
        <w:rPr>
          <w:b/>
          <w:color w:val="242852" w:themeColor="text2"/>
          <w:sz w:val="28"/>
          <w:szCs w:val="28"/>
        </w:rPr>
      </w:pPr>
      <w:r w:rsidRPr="003E4280">
        <w:rPr>
          <w:b/>
          <w:color w:val="242852" w:themeColor="text2"/>
          <w:sz w:val="28"/>
          <w:szCs w:val="28"/>
        </w:rPr>
        <w:lastRenderedPageBreak/>
        <w:t>LİSANSÜSTÜ EĞİTİM ENSTİTÜSÜ KURUMSAL TEMELLERİ</w:t>
      </w:r>
    </w:p>
    <w:p w14:paraId="142733A0" w14:textId="77777777" w:rsidR="00B26A28" w:rsidRPr="00B26A28" w:rsidRDefault="00B26A28" w:rsidP="00B26A28">
      <w:pPr>
        <w:pStyle w:val="GvdeMetni2"/>
        <w:ind w:firstLine="708"/>
        <w:rPr>
          <w:sz w:val="24"/>
          <w:szCs w:val="24"/>
        </w:rPr>
      </w:pPr>
      <w:r w:rsidRPr="00B26A28">
        <w:rPr>
          <w:sz w:val="24"/>
          <w:szCs w:val="24"/>
        </w:rPr>
        <w:t>Stratejik plan gücünü ve uygulanabilirliğini, çağdaş gereksinimlere uygun, üzerine düşünülmüş ve içi doldurulmuş ifadelerin yer aldığı “misyon, vizyon, temel değerler, ilkeler ve temel politika” başlıklarından oluşan kurumsal temellerden alır. Buna göre Lisansüstü Eğitim Enstitüsünün misyonu ve vizyonu aşağıdaki biçimde belirlenmiştir.</w:t>
      </w:r>
    </w:p>
    <w:p w14:paraId="3EF43041" w14:textId="77777777" w:rsidR="00B26A28" w:rsidRPr="003E4280" w:rsidRDefault="00B26A28" w:rsidP="00B26A28">
      <w:pPr>
        <w:pStyle w:val="ListeParagraf"/>
        <w:numPr>
          <w:ilvl w:val="1"/>
          <w:numId w:val="1"/>
        </w:numPr>
        <w:spacing w:line="360" w:lineRule="auto"/>
        <w:rPr>
          <w:b/>
          <w:color w:val="242852" w:themeColor="text2"/>
          <w:sz w:val="24"/>
          <w:szCs w:val="24"/>
        </w:rPr>
      </w:pPr>
      <w:r w:rsidRPr="003E4280">
        <w:rPr>
          <w:b/>
          <w:color w:val="242852" w:themeColor="text2"/>
          <w:sz w:val="24"/>
          <w:szCs w:val="24"/>
          <w:lang w:val="tr-TR"/>
        </w:rPr>
        <w:t xml:space="preserve"> </w:t>
      </w:r>
      <w:r w:rsidRPr="003E4280">
        <w:rPr>
          <w:b/>
          <w:color w:val="242852" w:themeColor="text2"/>
          <w:sz w:val="24"/>
          <w:szCs w:val="24"/>
        </w:rPr>
        <w:t>VİZYON</w:t>
      </w:r>
    </w:p>
    <w:p w14:paraId="38EC111E" w14:textId="77777777" w:rsidR="00B26A28" w:rsidRPr="003E4280" w:rsidRDefault="00B26A28" w:rsidP="00B26A28">
      <w:pPr>
        <w:spacing w:line="360" w:lineRule="auto"/>
        <w:ind w:firstLine="708"/>
        <w:jc w:val="both"/>
        <w:rPr>
          <w:rFonts w:ascii="Times New Roman" w:eastAsia="Calibri"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 xml:space="preserve">Vizyonumuz; </w:t>
      </w:r>
      <w:r w:rsidRPr="003E4280">
        <w:rPr>
          <w:rFonts w:ascii="Times New Roman" w:eastAsia="Calibri" w:hAnsi="Times New Roman" w:cs="Times New Roman"/>
          <w:b w:val="0"/>
          <w:bCs/>
          <w:noProof/>
          <w:color w:val="000000" w:themeColor="text1"/>
          <w:sz w:val="24"/>
          <w:szCs w:val="24"/>
        </w:rPr>
        <w:t>Çukurova Bölgesinin kalkınma hedefleriyle uyumlu sonuçlar üreten eğitim, araştırma faaliyetleri ve uygulamalar konusunda bölgenin en etkili lisansüstü eğitim enstitüsü olmaktır.</w:t>
      </w:r>
    </w:p>
    <w:p w14:paraId="53598E21" w14:textId="77777777" w:rsidR="00B26A28" w:rsidRPr="003E4280" w:rsidRDefault="00B26A28" w:rsidP="00B26A28">
      <w:pPr>
        <w:pStyle w:val="ListeParagraf"/>
        <w:numPr>
          <w:ilvl w:val="1"/>
          <w:numId w:val="1"/>
        </w:numPr>
        <w:spacing w:line="360" w:lineRule="auto"/>
        <w:jc w:val="both"/>
        <w:rPr>
          <w:b/>
          <w:color w:val="242852" w:themeColor="text2"/>
          <w:sz w:val="24"/>
          <w:szCs w:val="24"/>
        </w:rPr>
      </w:pPr>
      <w:r w:rsidRPr="003E4280">
        <w:rPr>
          <w:b/>
          <w:color w:val="242852" w:themeColor="text2"/>
          <w:sz w:val="24"/>
          <w:szCs w:val="24"/>
        </w:rPr>
        <w:t xml:space="preserve"> MİSYON</w:t>
      </w:r>
    </w:p>
    <w:p w14:paraId="2DAE66D9" w14:textId="77777777" w:rsidR="00B26A28" w:rsidRPr="003E4280" w:rsidRDefault="00B26A28" w:rsidP="00B26A28">
      <w:pPr>
        <w:spacing w:line="360" w:lineRule="auto"/>
        <w:ind w:firstLine="708"/>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noProof/>
          <w:color w:val="000000" w:themeColor="text1"/>
          <w:sz w:val="24"/>
          <w:szCs w:val="24"/>
        </w:rPr>
        <w:t>Misyonumuz;</w:t>
      </w:r>
      <w:r w:rsidRPr="003E4280">
        <w:rPr>
          <w:rFonts w:ascii="Times New Roman" w:hAnsi="Times New Roman" w:cs="Times New Roman"/>
          <w:b w:val="0"/>
          <w:bCs/>
          <w:noProof/>
          <w:color w:val="000000" w:themeColor="text1"/>
          <w:sz w:val="24"/>
          <w:szCs w:val="24"/>
          <w:shd w:val="clear" w:color="auto" w:fill="FFFFFF"/>
        </w:rPr>
        <w:t xml:space="preserve"> s</w:t>
      </w:r>
      <w:r w:rsidRPr="003E4280">
        <w:rPr>
          <w:rFonts w:ascii="Times New Roman" w:hAnsi="Times New Roman" w:cs="Times New Roman"/>
          <w:b w:val="0"/>
          <w:bCs/>
          <w:color w:val="000000" w:themeColor="text1"/>
          <w:sz w:val="24"/>
          <w:szCs w:val="24"/>
        </w:rPr>
        <w:t xml:space="preserve">ürdürülebilir mükemmellik ve inovasyon felsefesini temel alarak bölgenin ve </w:t>
      </w:r>
      <w:r w:rsidRPr="003E4280">
        <w:rPr>
          <w:rFonts w:ascii="Times New Roman" w:hAnsi="Times New Roman" w:cs="Times New Roman"/>
          <w:b w:val="0"/>
          <w:bCs/>
          <w:noProof/>
          <w:color w:val="000000" w:themeColor="text1"/>
          <w:sz w:val="24"/>
          <w:szCs w:val="24"/>
          <w:shd w:val="clear" w:color="auto" w:fill="FFFFFF"/>
        </w:rPr>
        <w:t>çağın gereklerine uygun lisansüstü programlarla</w:t>
      </w:r>
      <w:r w:rsidRPr="003E4280">
        <w:rPr>
          <w:rFonts w:ascii="Times New Roman" w:hAnsi="Times New Roman" w:cs="Times New Roman"/>
          <w:b w:val="0"/>
          <w:bCs/>
          <w:color w:val="000000" w:themeColor="text1"/>
          <w:sz w:val="24"/>
          <w:szCs w:val="24"/>
        </w:rPr>
        <w:t>, evrensel bilime katkı sunan ve etik değerlere bağlı bir eğitim ve araştırma ortamı sağlamak, toplumsal ihtiyaçların karşılanmasında etki sahibi akılcı, üretken ve sorgulayıcı bireyler yetiştirmek</w:t>
      </w:r>
      <w:r w:rsidRPr="003E4280">
        <w:rPr>
          <w:rFonts w:ascii="Times New Roman" w:hAnsi="Times New Roman" w:cs="Times New Roman"/>
          <w:b w:val="0"/>
          <w:bCs/>
          <w:noProof/>
          <w:color w:val="000000" w:themeColor="text1"/>
          <w:sz w:val="24"/>
          <w:szCs w:val="24"/>
          <w:shd w:val="clear" w:color="auto" w:fill="FFFFFF"/>
        </w:rPr>
        <w:t>tir.</w:t>
      </w:r>
    </w:p>
    <w:p w14:paraId="16AC6B07" w14:textId="77777777" w:rsidR="00B26A28" w:rsidRPr="003E4280" w:rsidRDefault="00B26A28" w:rsidP="00B26A28">
      <w:pPr>
        <w:pStyle w:val="ListeParagraf"/>
        <w:numPr>
          <w:ilvl w:val="1"/>
          <w:numId w:val="1"/>
        </w:numPr>
        <w:spacing w:line="360" w:lineRule="auto"/>
        <w:rPr>
          <w:b/>
          <w:color w:val="242852" w:themeColor="text2"/>
          <w:sz w:val="24"/>
          <w:szCs w:val="24"/>
        </w:rPr>
      </w:pPr>
      <w:r w:rsidRPr="003E4280">
        <w:rPr>
          <w:b/>
          <w:color w:val="242852" w:themeColor="text2"/>
          <w:sz w:val="24"/>
          <w:szCs w:val="24"/>
        </w:rPr>
        <w:t>DEĞERLER VE TEMEL İLKELER</w:t>
      </w:r>
    </w:p>
    <w:p w14:paraId="6F929700" w14:textId="77777777" w:rsidR="00B26A28" w:rsidRPr="003E4280" w:rsidRDefault="00B26A28" w:rsidP="00B26A28">
      <w:pPr>
        <w:spacing w:line="360" w:lineRule="auto"/>
        <w:ind w:firstLine="708"/>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 xml:space="preserve">Bir yükseköğretim kurumunun paylaşılan değerleri, inançları ve dünya olayları karşısındaki tutumu, okuruma mensup her bireyin farklılığını kabul ettiği ölçüde bireylerin genel anlamda davranışlarını etkiler ve şekillendirir. Kurum kültürü, organizasyonel yapıda her noktada uyumlu, nesilden nesile devam ettirilebilecek düzeyde olmalıdır. Değerlerimiz, kurumu sürekli biçimde geliştirmeye yönelik olarak seçilmiştir. Değerler ve temel ilkeler, stratejik planlamada ve uygulanmasında ana önceliklerimizdir ve strateji belirleme sürecinde destek olurlar. </w:t>
      </w:r>
    </w:p>
    <w:p w14:paraId="65B7C253" w14:textId="77777777" w:rsidR="00B26A28" w:rsidRPr="003E4280" w:rsidRDefault="00B26A28" w:rsidP="00B26A28">
      <w:pPr>
        <w:pStyle w:val="GvdeMetni3"/>
        <w:ind w:firstLine="708"/>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Lisansüstü Eğitim Enstitüsü, Toros Üniversitesi'nin Stratejik Planı'nda belirtilen tüm temel değerlerine uygun hareket etmeyi bir görev bilir. Kendi faaliyet alanı çerçevesinde üzerinde özellikle durulan temel değerler şunlardır:</w:t>
      </w:r>
    </w:p>
    <w:p w14:paraId="55A6D693" w14:textId="77777777" w:rsidR="00B26A28" w:rsidRPr="003E4280" w:rsidRDefault="00B26A28" w:rsidP="00B26A28">
      <w:pPr>
        <w:numPr>
          <w:ilvl w:val="0"/>
          <w:numId w:val="2"/>
        </w:numPr>
        <w:shd w:val="clear" w:color="auto" w:fill="FFFFFF"/>
        <w:spacing w:line="360" w:lineRule="auto"/>
        <w:jc w:val="both"/>
        <w:textAlignment w:val="baseline"/>
        <w:rPr>
          <w:rFonts w:ascii="Times New Roman" w:eastAsia="Times New Roman" w:hAnsi="Times New Roman" w:cs="Times New Roman"/>
          <w:b w:val="0"/>
          <w:bCs/>
          <w:noProof/>
          <w:color w:val="000000" w:themeColor="text1"/>
          <w:sz w:val="24"/>
          <w:szCs w:val="24"/>
          <w:lang w:eastAsia="tr-TR"/>
        </w:rPr>
      </w:pPr>
      <w:r w:rsidRPr="003E4280">
        <w:rPr>
          <w:rFonts w:ascii="Times New Roman" w:eastAsia="Times New Roman" w:hAnsi="Times New Roman" w:cs="Times New Roman"/>
          <w:b w:val="0"/>
          <w:bCs/>
          <w:noProof/>
          <w:color w:val="000000" w:themeColor="text1"/>
          <w:sz w:val="24"/>
          <w:szCs w:val="24"/>
          <w:lang w:eastAsia="tr-TR"/>
        </w:rPr>
        <w:t>Eğitim ve öğretimde şeffaflık ve adalet</w:t>
      </w:r>
    </w:p>
    <w:p w14:paraId="7C8298DE" w14:textId="77777777" w:rsidR="00B26A28" w:rsidRPr="003E4280" w:rsidRDefault="00B26A28" w:rsidP="00B26A28">
      <w:pPr>
        <w:numPr>
          <w:ilvl w:val="0"/>
          <w:numId w:val="2"/>
        </w:numPr>
        <w:shd w:val="clear" w:color="auto" w:fill="FFFFFF"/>
        <w:spacing w:line="360" w:lineRule="auto"/>
        <w:jc w:val="both"/>
        <w:textAlignment w:val="baseline"/>
        <w:rPr>
          <w:rFonts w:ascii="Times New Roman" w:eastAsia="Times New Roman" w:hAnsi="Times New Roman" w:cs="Times New Roman"/>
          <w:b w:val="0"/>
          <w:bCs/>
          <w:noProof/>
          <w:color w:val="000000" w:themeColor="text1"/>
          <w:sz w:val="24"/>
          <w:szCs w:val="24"/>
          <w:lang w:eastAsia="tr-TR"/>
        </w:rPr>
      </w:pPr>
      <w:r w:rsidRPr="003E4280">
        <w:rPr>
          <w:rFonts w:ascii="Times New Roman" w:eastAsia="Times New Roman" w:hAnsi="Times New Roman" w:cs="Times New Roman"/>
          <w:b w:val="0"/>
          <w:bCs/>
          <w:noProof/>
          <w:color w:val="000000" w:themeColor="text1"/>
          <w:sz w:val="24"/>
          <w:szCs w:val="24"/>
          <w:lang w:eastAsia="tr-TR"/>
        </w:rPr>
        <w:t>Akademik mükemmeliyet ve akademik etki</w:t>
      </w:r>
    </w:p>
    <w:p w14:paraId="392F8A30" w14:textId="77777777" w:rsidR="00B26A28" w:rsidRPr="003E4280" w:rsidRDefault="00B26A28" w:rsidP="00B26A28">
      <w:pPr>
        <w:numPr>
          <w:ilvl w:val="0"/>
          <w:numId w:val="2"/>
        </w:numPr>
        <w:shd w:val="clear" w:color="auto" w:fill="FFFFFF"/>
        <w:spacing w:line="360" w:lineRule="auto"/>
        <w:jc w:val="both"/>
        <w:textAlignment w:val="baseline"/>
        <w:rPr>
          <w:rFonts w:ascii="Times New Roman" w:eastAsia="Times New Roman" w:hAnsi="Times New Roman" w:cs="Times New Roman"/>
          <w:b w:val="0"/>
          <w:bCs/>
          <w:noProof/>
          <w:color w:val="000000" w:themeColor="text1"/>
          <w:sz w:val="24"/>
          <w:szCs w:val="24"/>
          <w:lang w:eastAsia="tr-TR"/>
        </w:rPr>
      </w:pPr>
      <w:r w:rsidRPr="003E4280">
        <w:rPr>
          <w:rFonts w:ascii="Times New Roman" w:eastAsia="Times New Roman" w:hAnsi="Times New Roman" w:cs="Times New Roman"/>
          <w:b w:val="0"/>
          <w:bCs/>
          <w:noProof/>
          <w:color w:val="000000" w:themeColor="text1"/>
          <w:sz w:val="24"/>
          <w:szCs w:val="24"/>
          <w:lang w:eastAsia="tr-TR"/>
        </w:rPr>
        <w:t>Bilimsel bakış</w:t>
      </w:r>
    </w:p>
    <w:p w14:paraId="6FD531EB" w14:textId="77777777" w:rsidR="00B26A28" w:rsidRPr="003E4280" w:rsidRDefault="00B26A28" w:rsidP="00B26A28">
      <w:pPr>
        <w:numPr>
          <w:ilvl w:val="0"/>
          <w:numId w:val="2"/>
        </w:numPr>
        <w:shd w:val="clear" w:color="auto" w:fill="FFFFFF"/>
        <w:spacing w:line="360" w:lineRule="auto"/>
        <w:jc w:val="both"/>
        <w:textAlignment w:val="baseline"/>
        <w:rPr>
          <w:rFonts w:ascii="Times New Roman" w:eastAsia="Times New Roman" w:hAnsi="Times New Roman" w:cs="Times New Roman"/>
          <w:b w:val="0"/>
          <w:bCs/>
          <w:noProof/>
          <w:color w:val="000000" w:themeColor="text1"/>
          <w:sz w:val="24"/>
          <w:szCs w:val="24"/>
          <w:lang w:eastAsia="tr-TR"/>
        </w:rPr>
      </w:pPr>
      <w:r w:rsidRPr="003E4280">
        <w:rPr>
          <w:rFonts w:ascii="Times New Roman" w:eastAsia="Times New Roman" w:hAnsi="Times New Roman" w:cs="Times New Roman"/>
          <w:b w:val="0"/>
          <w:bCs/>
          <w:noProof/>
          <w:color w:val="000000" w:themeColor="text1"/>
          <w:sz w:val="24"/>
          <w:szCs w:val="24"/>
          <w:lang w:eastAsia="tr-TR"/>
        </w:rPr>
        <w:t>Hoşgörü ve fikirlerin serbest ifadesi</w:t>
      </w:r>
    </w:p>
    <w:p w14:paraId="60E90672" w14:textId="77777777" w:rsidR="00B26A28" w:rsidRPr="003E4280" w:rsidRDefault="00B26A28" w:rsidP="00B26A28">
      <w:pPr>
        <w:numPr>
          <w:ilvl w:val="0"/>
          <w:numId w:val="2"/>
        </w:numPr>
        <w:shd w:val="clear" w:color="auto" w:fill="FFFFFF"/>
        <w:spacing w:line="360" w:lineRule="auto"/>
        <w:jc w:val="both"/>
        <w:textAlignment w:val="baseline"/>
        <w:rPr>
          <w:rFonts w:ascii="Times New Roman" w:eastAsia="Times New Roman" w:hAnsi="Times New Roman" w:cs="Times New Roman"/>
          <w:b w:val="0"/>
          <w:bCs/>
          <w:noProof/>
          <w:color w:val="000000" w:themeColor="text1"/>
          <w:sz w:val="24"/>
          <w:szCs w:val="24"/>
          <w:lang w:eastAsia="tr-TR"/>
        </w:rPr>
      </w:pPr>
      <w:r w:rsidRPr="003E4280">
        <w:rPr>
          <w:rFonts w:ascii="Times New Roman" w:eastAsia="Times New Roman" w:hAnsi="Times New Roman" w:cs="Times New Roman"/>
          <w:b w:val="0"/>
          <w:bCs/>
          <w:noProof/>
          <w:color w:val="000000" w:themeColor="text1"/>
          <w:sz w:val="24"/>
          <w:szCs w:val="24"/>
          <w:lang w:eastAsia="tr-TR"/>
        </w:rPr>
        <w:t>Akademik özgürlük ve sorumluluk</w:t>
      </w:r>
    </w:p>
    <w:p w14:paraId="02B70290" w14:textId="786E6656" w:rsidR="00B26A28" w:rsidRDefault="00B26A28" w:rsidP="003E4280">
      <w:pPr>
        <w:numPr>
          <w:ilvl w:val="0"/>
          <w:numId w:val="2"/>
        </w:numPr>
        <w:shd w:val="clear" w:color="auto" w:fill="FFFFFF"/>
        <w:spacing w:line="360" w:lineRule="auto"/>
        <w:jc w:val="both"/>
        <w:textAlignment w:val="baseline"/>
        <w:rPr>
          <w:rFonts w:ascii="Times New Roman" w:eastAsia="Times New Roman" w:hAnsi="Times New Roman" w:cs="Times New Roman"/>
          <w:b w:val="0"/>
          <w:bCs/>
          <w:noProof/>
          <w:color w:val="000000" w:themeColor="text1"/>
          <w:sz w:val="24"/>
          <w:szCs w:val="24"/>
          <w:lang w:eastAsia="tr-TR"/>
        </w:rPr>
      </w:pPr>
      <w:r w:rsidRPr="003E4280">
        <w:rPr>
          <w:rFonts w:ascii="Times New Roman" w:eastAsia="Times New Roman" w:hAnsi="Times New Roman" w:cs="Times New Roman"/>
          <w:b w:val="0"/>
          <w:bCs/>
          <w:noProof/>
          <w:color w:val="000000" w:themeColor="text1"/>
          <w:sz w:val="24"/>
          <w:szCs w:val="24"/>
          <w:lang w:eastAsia="tr-TR"/>
        </w:rPr>
        <w:t>Etik davranış, çağdaş ve evrensel değerlere saygı</w:t>
      </w:r>
    </w:p>
    <w:p w14:paraId="3E58F963" w14:textId="77777777" w:rsidR="003E4280" w:rsidRPr="003E4280" w:rsidRDefault="003E4280" w:rsidP="003E4280">
      <w:pPr>
        <w:shd w:val="clear" w:color="auto" w:fill="FFFFFF"/>
        <w:spacing w:line="360" w:lineRule="auto"/>
        <w:ind w:left="720"/>
        <w:jc w:val="both"/>
        <w:textAlignment w:val="baseline"/>
        <w:rPr>
          <w:rFonts w:ascii="Times New Roman" w:eastAsia="Times New Roman" w:hAnsi="Times New Roman" w:cs="Times New Roman"/>
          <w:b w:val="0"/>
          <w:bCs/>
          <w:noProof/>
          <w:color w:val="000000" w:themeColor="text1"/>
          <w:sz w:val="24"/>
          <w:szCs w:val="24"/>
          <w:lang w:eastAsia="tr-TR"/>
        </w:rPr>
      </w:pPr>
    </w:p>
    <w:p w14:paraId="41E9FF8A" w14:textId="77777777" w:rsidR="00B26A28" w:rsidRPr="003E4280" w:rsidRDefault="00B26A28" w:rsidP="00B26A28">
      <w:pPr>
        <w:pStyle w:val="NormalWeb"/>
        <w:shd w:val="clear" w:color="auto" w:fill="FFFFFF"/>
        <w:spacing w:before="0" w:beforeAutospacing="0" w:after="0" w:afterAutospacing="0" w:line="360" w:lineRule="auto"/>
        <w:ind w:firstLine="708"/>
        <w:jc w:val="both"/>
        <w:textAlignment w:val="baseline"/>
        <w:rPr>
          <w:bCs/>
          <w:noProof/>
          <w:color w:val="000000" w:themeColor="text1"/>
        </w:rPr>
      </w:pPr>
      <w:r w:rsidRPr="003E4280">
        <w:rPr>
          <w:bCs/>
          <w:noProof/>
          <w:color w:val="000000" w:themeColor="text1"/>
        </w:rPr>
        <w:t>Enstitünün, paydaşlarına ve faaliyetlerine rehberlik etmek üzere, yukarıda sıralanan temel değerlerden şunlar anlaşılmaktadır:</w:t>
      </w:r>
    </w:p>
    <w:p w14:paraId="48FD37F0" w14:textId="77777777" w:rsidR="00B26A28" w:rsidRPr="003E4280" w:rsidRDefault="00B26A28" w:rsidP="00B26A28">
      <w:pPr>
        <w:pStyle w:val="NormalWeb"/>
        <w:shd w:val="clear" w:color="auto" w:fill="FFFFFF"/>
        <w:spacing w:before="0" w:beforeAutospacing="0" w:after="0" w:afterAutospacing="0" w:line="360" w:lineRule="auto"/>
        <w:jc w:val="both"/>
        <w:textAlignment w:val="baseline"/>
        <w:rPr>
          <w:bCs/>
          <w:noProof/>
          <w:color w:val="000000" w:themeColor="text1"/>
        </w:rPr>
      </w:pPr>
    </w:p>
    <w:p w14:paraId="3557C4C2" w14:textId="77777777" w:rsidR="00B26A28" w:rsidRPr="003E4280" w:rsidRDefault="00B26A28" w:rsidP="00B26A28">
      <w:pPr>
        <w:pStyle w:val="NormalWeb"/>
        <w:numPr>
          <w:ilvl w:val="0"/>
          <w:numId w:val="3"/>
        </w:numPr>
        <w:shd w:val="clear" w:color="auto" w:fill="FFFFFF"/>
        <w:spacing w:before="0" w:beforeAutospacing="0" w:after="0" w:afterAutospacing="0" w:line="360" w:lineRule="auto"/>
        <w:jc w:val="both"/>
        <w:textAlignment w:val="baseline"/>
        <w:rPr>
          <w:bCs/>
          <w:noProof/>
          <w:color w:val="000000" w:themeColor="text1"/>
        </w:rPr>
      </w:pPr>
      <w:r w:rsidRPr="003E4280">
        <w:rPr>
          <w:bCs/>
          <w:noProof/>
          <w:color w:val="000000" w:themeColor="text1"/>
        </w:rPr>
        <w:t>Eğitim ve öğretimde şeffaflık ve adalet, her türlü ders ve sınav faaliyetlerinde akademik yapının sürekli erişime açık olması, öğrencilerle iletişim içinde olunması ve faaliyetler için sorumluluk duygusuyla hesap verebilir olunması anlamına gelir.</w:t>
      </w:r>
    </w:p>
    <w:p w14:paraId="032426C3" w14:textId="77777777" w:rsidR="00B26A28" w:rsidRPr="003E4280" w:rsidRDefault="00B26A28" w:rsidP="00B26A28">
      <w:pPr>
        <w:pStyle w:val="NormalWeb"/>
        <w:numPr>
          <w:ilvl w:val="0"/>
          <w:numId w:val="3"/>
        </w:numPr>
        <w:shd w:val="clear" w:color="auto" w:fill="FFFFFF"/>
        <w:spacing w:before="0" w:beforeAutospacing="0" w:after="0" w:afterAutospacing="0" w:line="360" w:lineRule="auto"/>
        <w:jc w:val="both"/>
        <w:textAlignment w:val="baseline"/>
        <w:rPr>
          <w:bCs/>
          <w:noProof/>
          <w:color w:val="000000" w:themeColor="text1"/>
        </w:rPr>
      </w:pPr>
      <w:r w:rsidRPr="003E4280">
        <w:rPr>
          <w:bCs/>
          <w:noProof/>
          <w:color w:val="000000" w:themeColor="text1"/>
        </w:rPr>
        <w:t>Akademik etki, enstitü bünyesindeki eğitim, öğretim ve araştırma faaliyetlerinde, bilime, yaşama, sürdürülebilir kalkınmaya ve topluma yansıyan somut sonuçlar ortaya koymak demektir.</w:t>
      </w:r>
    </w:p>
    <w:p w14:paraId="1CEFC9FA" w14:textId="77777777" w:rsidR="00B26A28" w:rsidRPr="003E4280" w:rsidRDefault="00B26A28" w:rsidP="00B26A28">
      <w:pPr>
        <w:pStyle w:val="NormalWeb"/>
        <w:numPr>
          <w:ilvl w:val="0"/>
          <w:numId w:val="3"/>
        </w:numPr>
        <w:shd w:val="clear" w:color="auto" w:fill="FFFFFF"/>
        <w:spacing w:before="0" w:beforeAutospacing="0" w:after="0" w:afterAutospacing="0" w:line="360" w:lineRule="auto"/>
        <w:jc w:val="both"/>
        <w:textAlignment w:val="baseline"/>
        <w:rPr>
          <w:bCs/>
          <w:noProof/>
          <w:color w:val="000000" w:themeColor="text1"/>
        </w:rPr>
      </w:pPr>
      <w:r w:rsidRPr="003E4280">
        <w:rPr>
          <w:bCs/>
          <w:noProof/>
          <w:color w:val="000000" w:themeColor="text1"/>
        </w:rPr>
        <w:t>Yaşamları değiştiren ve anlamayı derinleştiren bilimsel bakış, başta yüksek lisans ve doktora tezlerinde olmak üzere, yapılacak proje ve seminer çalışmalarında, bilimsel değeri yüksek araştırmalar gerçekleştirmek demektir.</w:t>
      </w:r>
    </w:p>
    <w:p w14:paraId="36244C12" w14:textId="77777777" w:rsidR="00B26A28" w:rsidRPr="003E4280" w:rsidRDefault="00B26A28" w:rsidP="00B26A28">
      <w:pPr>
        <w:pStyle w:val="NormalWeb"/>
        <w:numPr>
          <w:ilvl w:val="0"/>
          <w:numId w:val="3"/>
        </w:numPr>
        <w:shd w:val="clear" w:color="auto" w:fill="FFFFFF"/>
        <w:spacing w:before="0" w:beforeAutospacing="0" w:after="0" w:afterAutospacing="0" w:line="360" w:lineRule="auto"/>
        <w:jc w:val="both"/>
        <w:textAlignment w:val="baseline"/>
        <w:rPr>
          <w:bCs/>
          <w:noProof/>
          <w:color w:val="000000" w:themeColor="text1"/>
        </w:rPr>
      </w:pPr>
      <w:r w:rsidRPr="003E4280">
        <w:rPr>
          <w:bCs/>
          <w:noProof/>
          <w:color w:val="000000" w:themeColor="text1"/>
        </w:rPr>
        <w:t>Hoşgörü ve fikirlerin serbest ifadesi, akademisyenlerin ve öğrencilerin, fikirlerini ve düşüncelerini, içlerinde "acaba" kuşkusu duymadan, akademik usullere uygun şekilde ifade etme ve çalışmalarında yansıtabilme özgürlüğü demektir.</w:t>
      </w:r>
    </w:p>
    <w:p w14:paraId="29872DA0" w14:textId="77777777" w:rsidR="00B26A28" w:rsidRPr="003E4280" w:rsidRDefault="00B26A28" w:rsidP="00B26A28">
      <w:pPr>
        <w:pStyle w:val="NormalWeb"/>
        <w:numPr>
          <w:ilvl w:val="0"/>
          <w:numId w:val="3"/>
        </w:numPr>
        <w:shd w:val="clear" w:color="auto" w:fill="FFFFFF"/>
        <w:spacing w:before="0" w:beforeAutospacing="0" w:after="0" w:afterAutospacing="0" w:line="360" w:lineRule="auto"/>
        <w:jc w:val="both"/>
        <w:textAlignment w:val="baseline"/>
        <w:rPr>
          <w:bCs/>
          <w:noProof/>
          <w:color w:val="000000" w:themeColor="text1"/>
        </w:rPr>
      </w:pPr>
      <w:r w:rsidRPr="003E4280">
        <w:rPr>
          <w:bCs/>
          <w:noProof/>
          <w:color w:val="000000" w:themeColor="text1"/>
        </w:rPr>
        <w:t xml:space="preserve">Akademik özgürlük ve sorumluluk; ders tasarımında, derslerin işlenmesinde, sınav ve değerlendirme yöntemlerinin seçiminde, araştırma faaliyetlerinde ve öğrencilerin yetiştirilmesinde, dünyadaki en son bilimsel ve akademik gelişmelere uyum sağlayacak çabaları göstermek, son bilgi ve teknolojiden yararlanmak ve bunları paylaşmak anlamına gelir. </w:t>
      </w:r>
    </w:p>
    <w:p w14:paraId="41EE19DC" w14:textId="77777777" w:rsidR="00B26A28" w:rsidRPr="003E4280" w:rsidRDefault="00B26A28" w:rsidP="00B26A28">
      <w:pPr>
        <w:pStyle w:val="NormalWeb"/>
        <w:numPr>
          <w:ilvl w:val="0"/>
          <w:numId w:val="3"/>
        </w:numPr>
        <w:shd w:val="clear" w:color="auto" w:fill="FFFFFF"/>
        <w:spacing w:before="0" w:beforeAutospacing="0" w:after="0" w:afterAutospacing="0" w:line="360" w:lineRule="auto"/>
        <w:jc w:val="both"/>
        <w:textAlignment w:val="baseline"/>
        <w:rPr>
          <w:bCs/>
          <w:noProof/>
          <w:color w:val="000000" w:themeColor="text1"/>
        </w:rPr>
      </w:pPr>
      <w:r w:rsidRPr="003E4280">
        <w:rPr>
          <w:bCs/>
          <w:noProof/>
          <w:color w:val="000000" w:themeColor="text1"/>
        </w:rPr>
        <w:t>Etik davranış, çağdaş ve evrensel değerlere saygı; kapsayıcılık insana saygı, başkalarını dışlamama, başka fikirlere saygı, hoşgörü, birlikte yaşama ve paylaşma, kültürde, inançlarda, akademik konuların seçiminde ve etkinliklerde çeşitlilik demektir.</w:t>
      </w:r>
    </w:p>
    <w:p w14:paraId="6662D261" w14:textId="77777777" w:rsidR="00B26A28" w:rsidRPr="003E4280" w:rsidRDefault="00B26A28" w:rsidP="00B26A28">
      <w:pPr>
        <w:spacing w:line="360" w:lineRule="auto"/>
        <w:jc w:val="both"/>
        <w:rPr>
          <w:rFonts w:ascii="Times New Roman" w:hAnsi="Times New Roman" w:cs="Times New Roman"/>
          <w:b w:val="0"/>
          <w:bCs/>
          <w:color w:val="000000" w:themeColor="text1"/>
          <w:sz w:val="24"/>
          <w:szCs w:val="24"/>
        </w:rPr>
      </w:pPr>
    </w:p>
    <w:p w14:paraId="0D8630B9" w14:textId="76642673" w:rsidR="00B26A28" w:rsidRPr="003E4280" w:rsidRDefault="00B26A28" w:rsidP="003E4280">
      <w:pPr>
        <w:spacing w:line="360" w:lineRule="auto"/>
        <w:ind w:firstLine="708"/>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Öğrenci odaklı: Öncelikli misyonumuz öğrencileri sadece bağlı bulundukları disiplinler içerisinde eğitmek değil aynı zamanda yenilikçi, lider ve toplumsal anlamda pozitif iş birliğine meyilli bireyler olmaları için teşvik etmektir.</w:t>
      </w:r>
    </w:p>
    <w:p w14:paraId="7007DE54" w14:textId="77777777" w:rsidR="00B26A28" w:rsidRPr="003E4280" w:rsidRDefault="00B26A28" w:rsidP="00B26A28">
      <w:pPr>
        <w:spacing w:line="360" w:lineRule="auto"/>
        <w:ind w:firstLine="708"/>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Araştırma odaklı</w:t>
      </w:r>
    </w:p>
    <w:p w14:paraId="78E93466" w14:textId="77777777" w:rsidR="00B26A28" w:rsidRPr="003E4280" w:rsidRDefault="00B26A28" w:rsidP="00B26A28">
      <w:pPr>
        <w:spacing w:line="360" w:lineRule="auto"/>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 xml:space="preserve">• Güçlü akademik kadro: Akademisyenler, temel eğitimden, araştırmaya ve yenilikçi kavramların, sistemlerin ve ürünlerin yaratılmasında üniversite ortamının temel yapı taşlarıdır. Bu anlamda güçlü akademik kadronun korunması ve geliştirilmesi üniversite içi diğer tüm faaliyetlerin kalite düzeyinin sağlanması için gerekli ön koşuldur. </w:t>
      </w:r>
    </w:p>
    <w:p w14:paraId="258C1EDF" w14:textId="77777777" w:rsidR="00B26A28" w:rsidRPr="003E4280" w:rsidRDefault="00B26A28" w:rsidP="00B26A28">
      <w:pPr>
        <w:spacing w:line="360" w:lineRule="auto"/>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 Liderlik ve etik karar vermeye teşvik edici: Liderlik ve etik karar verme yetisi bireylerin ve kurumların büyümeleri için esastır.</w:t>
      </w:r>
    </w:p>
    <w:p w14:paraId="0B89278F" w14:textId="77777777" w:rsidR="00B26A28" w:rsidRPr="003E4280" w:rsidRDefault="00B26A28" w:rsidP="00B26A28">
      <w:pPr>
        <w:spacing w:line="360" w:lineRule="auto"/>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lastRenderedPageBreak/>
        <w:t>• Çeşitliliğe hoşgörülü ve mükemmeli vaat eden: Yüksek kalitede öğrencileri ve akademisyenleri cezbedecek ölçüde kapsamlı ve tüm bakış açılarına açık bir topluluk. Mükemmel olma kültürü akademik ve idari tüm birimlerde yaygınlaştırılmalıdır.</w:t>
      </w:r>
    </w:p>
    <w:p w14:paraId="27BF448F" w14:textId="77777777" w:rsidR="00B26A28" w:rsidRPr="003E4280" w:rsidRDefault="00B26A28" w:rsidP="00B26A28">
      <w:pPr>
        <w:spacing w:line="360" w:lineRule="auto"/>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 Kaynak ve bilgi yönetimi odaklı: Enstitünün finansal anlamda rahatlığı başarı için gerekli bir faktördür. Bunun yanı sıra entelektüel bir kaynak olarak bilginin yönetimi kalitenin sürdürülebilirliği açısından önem taşır.</w:t>
      </w:r>
    </w:p>
    <w:p w14:paraId="6FB5F0D9" w14:textId="77777777" w:rsidR="00B26A28" w:rsidRPr="003E4280" w:rsidRDefault="00B26A28" w:rsidP="00B26A28">
      <w:pPr>
        <w:spacing w:line="360" w:lineRule="auto"/>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 İmajı ve ünü artırmaya yönelik: Enstitüye bağlı her anabilim dalının başarısı, üniversitenin imajı ve ününe olumlu etki yapacağından diğer anabilim dalları için de önem teşkil eder. Bu anlamda, günümüz ihtiyaçlarına uygun disiplinlerin veya disiplinler arası programların geliştirilmesi ulusal ve uluslararası imajı ve ünü artırma yönünde gereklidir.</w:t>
      </w:r>
    </w:p>
    <w:p w14:paraId="31E598F0" w14:textId="72B83F34" w:rsidR="00B26A28" w:rsidRPr="003E4280" w:rsidRDefault="00B26A28" w:rsidP="00B26A28">
      <w:pPr>
        <w:pStyle w:val="GvdeMetni2"/>
        <w:rPr>
          <w:bCs/>
          <w:color w:val="000000" w:themeColor="text1"/>
          <w:sz w:val="24"/>
          <w:szCs w:val="24"/>
        </w:rPr>
      </w:pPr>
      <w:r w:rsidRPr="003E4280">
        <w:rPr>
          <w:bCs/>
          <w:color w:val="000000" w:themeColor="text1"/>
          <w:sz w:val="24"/>
          <w:szCs w:val="24"/>
        </w:rPr>
        <w:t>• Mezunlarla etkileşimli: Kurum kültürü yaratmanın ötesinde en önemli mirasın mezunlar ve mezunların toplumsal hayata katkıları olduğu düşüncesinden yola çıkarak, mezunlarla etkileşimin geliştirilmesi sağlanmalıdır. Bu anlamda toplumsal faaliyetlerde öne çıkmış T</w:t>
      </w:r>
      <w:r w:rsidR="003E4280" w:rsidRPr="003E4280">
        <w:rPr>
          <w:bCs/>
          <w:color w:val="000000" w:themeColor="text1"/>
          <w:sz w:val="24"/>
          <w:szCs w:val="24"/>
        </w:rPr>
        <w:t>oros</w:t>
      </w:r>
      <w:r w:rsidRPr="003E4280">
        <w:rPr>
          <w:bCs/>
          <w:color w:val="000000" w:themeColor="text1"/>
          <w:sz w:val="24"/>
          <w:szCs w:val="24"/>
        </w:rPr>
        <w:t xml:space="preserve"> </w:t>
      </w:r>
      <w:r w:rsidR="003E4280" w:rsidRPr="003E4280">
        <w:rPr>
          <w:bCs/>
          <w:color w:val="000000" w:themeColor="text1"/>
          <w:sz w:val="24"/>
          <w:szCs w:val="24"/>
        </w:rPr>
        <w:t>Üniversitesi</w:t>
      </w:r>
      <w:r w:rsidRPr="003E4280">
        <w:rPr>
          <w:bCs/>
          <w:color w:val="000000" w:themeColor="text1"/>
          <w:sz w:val="24"/>
          <w:szCs w:val="24"/>
        </w:rPr>
        <w:t xml:space="preserve"> Lisansüstü Eğitim Enstitüsü mezunları başarı öyküleri öğrencilerle paylaşılabilir.</w:t>
      </w:r>
    </w:p>
    <w:p w14:paraId="5028FC70" w14:textId="77777777" w:rsidR="00B26A28" w:rsidRPr="003E4280" w:rsidRDefault="00B26A28" w:rsidP="00B26A28">
      <w:pPr>
        <w:pStyle w:val="ListeParagraf"/>
        <w:numPr>
          <w:ilvl w:val="1"/>
          <w:numId w:val="1"/>
        </w:numPr>
        <w:rPr>
          <w:b/>
          <w:color w:val="000000" w:themeColor="text1"/>
          <w:sz w:val="24"/>
          <w:szCs w:val="24"/>
        </w:rPr>
      </w:pPr>
      <w:r w:rsidRPr="003E4280">
        <w:rPr>
          <w:b/>
          <w:color w:val="242852" w:themeColor="text2"/>
          <w:sz w:val="24"/>
          <w:szCs w:val="24"/>
        </w:rPr>
        <w:t>TEMEL POLİTİKALAR</w:t>
      </w:r>
    </w:p>
    <w:p w14:paraId="4F6938F1" w14:textId="77777777" w:rsidR="00B26A28" w:rsidRPr="003E4280" w:rsidRDefault="00B26A28" w:rsidP="00B26A28">
      <w:pPr>
        <w:pStyle w:val="ListeParagraf"/>
        <w:ind w:left="792"/>
        <w:rPr>
          <w:bCs/>
          <w:color w:val="000000" w:themeColor="text1"/>
          <w:sz w:val="24"/>
          <w:szCs w:val="24"/>
        </w:rPr>
      </w:pPr>
    </w:p>
    <w:p w14:paraId="12BA50BE" w14:textId="77777777" w:rsidR="00B26A28" w:rsidRPr="003E4280" w:rsidRDefault="00B26A28" w:rsidP="00B26A28">
      <w:pPr>
        <w:spacing w:line="360" w:lineRule="auto"/>
        <w:ind w:firstLine="708"/>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Lisansüstü Eğitim Enstitüsünün temel politikası, diğer üniversite ve enstitüler arasında tercih edilirliği artırmak, ulusal ve uluslararası iş birliğini artırmak ve disiplinler arası çalışmayı desteklerken, sanayi iş birliğine gereken önemi vermektir.</w:t>
      </w:r>
    </w:p>
    <w:p w14:paraId="10B83EAD" w14:textId="77777777" w:rsidR="00B26A28" w:rsidRPr="003E4280" w:rsidRDefault="00B26A28" w:rsidP="00B26A28">
      <w:pPr>
        <w:pStyle w:val="GvdeMetni2"/>
        <w:ind w:firstLine="708"/>
        <w:rPr>
          <w:bCs/>
          <w:color w:val="000000" w:themeColor="text1"/>
          <w:sz w:val="24"/>
          <w:szCs w:val="24"/>
        </w:rPr>
      </w:pPr>
      <w:r w:rsidRPr="003E4280">
        <w:rPr>
          <w:bCs/>
          <w:color w:val="000000" w:themeColor="text1"/>
          <w:sz w:val="24"/>
          <w:szCs w:val="24"/>
        </w:rPr>
        <w:t>Bunun yanı sıra, sürdürülebilir kaliteyi sağlamak için, programlarda öz değerlendirme çalışmaları yapmak ve öğrenci / öğretim üyesi ve lisansüstü öğrenci sayısı / lisans öğrenci sayısı oranlarını koruyarak ve öğrenci kalitesini artırarak dengeli bir şekilde büyümek de Lisansüstü Eğitim Enstitüsünün temel politikaları arasındadır.</w:t>
      </w:r>
    </w:p>
    <w:p w14:paraId="0749286D" w14:textId="77777777" w:rsidR="00B26A28" w:rsidRPr="003E4280" w:rsidRDefault="00B26A28" w:rsidP="00B26A28">
      <w:pPr>
        <w:spacing w:line="360" w:lineRule="auto"/>
        <w:ind w:firstLine="708"/>
        <w:jc w:val="both"/>
        <w:rPr>
          <w:rFonts w:ascii="Times New Roman" w:hAnsi="Times New Roman" w:cs="Times New Roman"/>
          <w:b w:val="0"/>
          <w:bCs/>
          <w:color w:val="000000" w:themeColor="text1"/>
          <w:sz w:val="24"/>
          <w:szCs w:val="24"/>
        </w:rPr>
      </w:pPr>
      <w:r w:rsidRPr="003E4280">
        <w:rPr>
          <w:rFonts w:ascii="Times New Roman" w:hAnsi="Times New Roman" w:cs="Times New Roman"/>
          <w:b w:val="0"/>
          <w:bCs/>
          <w:color w:val="000000" w:themeColor="text1"/>
          <w:sz w:val="24"/>
          <w:szCs w:val="24"/>
        </w:rPr>
        <w:t>Öğrenci / öğretim üyesi ve lisansüstü öğrenci sayısı / lisans öğrenci sayısı oranlarını koruyarak ve öğrenci kalitesini artırarak dengeli bir şekilde büyümek, disiplinler arası çalışmayı desteklemek, uluslararası araştırma ve eğitim iş birliği, sanayi – üniversite – kamu iş birliği, kalite kontrol öz değerlendirme çalışmaları.</w:t>
      </w:r>
    </w:p>
    <w:p w14:paraId="1CA08C35" w14:textId="77777777" w:rsidR="00B26A28" w:rsidRPr="003E4280" w:rsidRDefault="00B26A28" w:rsidP="00B26A28">
      <w:pPr>
        <w:spacing w:line="360" w:lineRule="auto"/>
        <w:ind w:firstLine="708"/>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Lisansüstü Eğitim Enstitüsü, hem misyonunun gereği olarak hem de vizyonunu ve buna bağlı stratejik amaçlarıyla hedeflerini gerçekleştirmek için, aşağıdaki temel politikaları uygulamayı esas almaktadır:</w:t>
      </w:r>
    </w:p>
    <w:p w14:paraId="562F7FFB" w14:textId="77777777" w:rsidR="00B26A28" w:rsidRPr="003E4280" w:rsidRDefault="00B26A28" w:rsidP="00B26A28">
      <w:pPr>
        <w:spacing w:line="360" w:lineRule="auto"/>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ab/>
        <w:t>a.</w:t>
      </w:r>
      <w:r w:rsidRPr="003E4280">
        <w:rPr>
          <w:rFonts w:ascii="Times New Roman" w:hAnsi="Times New Roman" w:cs="Times New Roman"/>
          <w:b w:val="0"/>
          <w:bCs/>
          <w:noProof/>
          <w:color w:val="000000" w:themeColor="text1"/>
          <w:sz w:val="24"/>
          <w:szCs w:val="24"/>
        </w:rPr>
        <w:tab/>
        <w:t xml:space="preserve">Eğitim ve Öğretimde Uluslararası Kaliteyi Hedeflemek: Tüm lisansüstü programlarında; ders programlarının oluşturulmasında, ders içeriklerinin hazırlanmasında ve derslerin işlenmesinde uluslararası kalite düzeylerini esas almaktadır. Bu kapsamda, ana bilim dallarının </w:t>
      </w:r>
      <w:r w:rsidRPr="003E4280">
        <w:rPr>
          <w:rFonts w:ascii="Times New Roman" w:hAnsi="Times New Roman" w:cs="Times New Roman"/>
          <w:b w:val="0"/>
          <w:bCs/>
          <w:noProof/>
          <w:color w:val="000000" w:themeColor="text1"/>
          <w:sz w:val="24"/>
          <w:szCs w:val="24"/>
        </w:rPr>
        <w:lastRenderedPageBreak/>
        <w:t>liderliğinde, lisansüstü programların içerikleri, dünyadaki gelişmelere paralel olarak sürekli bir iyileştirme ve geliştirme içinde olmalıdır. Böylece, enstitü mezunları, onlara kazandırılacak bilgi ve becerilerle, sadece ulusal boyutta değil, uluslararası ölçekte aranan yetenekler haline geleceklerdir. Bu politikanın gereği olarak, öğrencilerin teorik bilgilerle donatılmasının yanı sıra, çalışma dünyasının ve teknolojik gelişmelerin gerektirdiği yeteneklerle de donatılması esastır.  Bu nedenle, güçlü bir eğitimin gerektirdiği tüm bileşenlerin (öğretim elemanı, ders tasarımı, ders araç ve gereçleri, kütüphane, uygulama ortamları gibi) eksiksiz sağlanması için uygun önlemler alınacaktır.</w:t>
      </w:r>
    </w:p>
    <w:p w14:paraId="774D98E5" w14:textId="77777777" w:rsidR="00B26A28" w:rsidRPr="003E4280" w:rsidRDefault="00B26A28" w:rsidP="00B26A28">
      <w:pPr>
        <w:spacing w:line="360" w:lineRule="auto"/>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ab/>
        <w:t>b.</w:t>
      </w:r>
      <w:r w:rsidRPr="003E4280">
        <w:rPr>
          <w:rFonts w:ascii="Times New Roman" w:hAnsi="Times New Roman" w:cs="Times New Roman"/>
          <w:b w:val="0"/>
          <w:bCs/>
          <w:noProof/>
          <w:color w:val="000000" w:themeColor="text1"/>
          <w:sz w:val="24"/>
          <w:szCs w:val="24"/>
        </w:rPr>
        <w:tab/>
        <w:t>Araştırma ve Yayın Konusunda Teşvik Edici Olmak: Üniversitenin "araştırmacı bir üniversite kimliği kazanma"  hedefi doğrultusunda çabaların yoğunlaşması ve desteklenmesi önemlidir. Bu politikanın uygulanmasının asli unsuru, yüksek lisans ve doktora tezleri ile seminer ve proje araştırmalarında, öğretim üyesinin aktif katılımının ve üniversite araştırma destek sisteminin etkin bir şekilde işletilmesinin sağlanmasıdır. Araştırmaların topluma ve bilime katkı sağlaması için, enstitünün çeşitli toplum kesimleri ile sürekli ilişki içinde olması ve ortak projeler yürütmesi bu politikanın başarı şansını yükseltecektir. Bu amaçla, enstitü danışma kurulu faaliyetlerine önem verilecektir.</w:t>
      </w:r>
    </w:p>
    <w:p w14:paraId="76EF8BCA" w14:textId="77777777" w:rsidR="00B26A28" w:rsidRPr="003E4280" w:rsidRDefault="00B26A28" w:rsidP="00B26A28">
      <w:pPr>
        <w:spacing w:line="360" w:lineRule="auto"/>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ab/>
        <w:t>c.</w:t>
      </w:r>
      <w:r w:rsidRPr="003E4280">
        <w:rPr>
          <w:rFonts w:ascii="Times New Roman" w:hAnsi="Times New Roman" w:cs="Times New Roman"/>
          <w:b w:val="0"/>
          <w:bCs/>
          <w:noProof/>
          <w:color w:val="000000" w:themeColor="text1"/>
          <w:sz w:val="24"/>
          <w:szCs w:val="24"/>
        </w:rPr>
        <w:tab/>
        <w:t>Öğretim Kadrosunun Geliştirilmesini Desteklemek: Güçlü bir eğitimin en başta gelen unsuru yeterli ve yetkin öğretim elemanlarıdır. Bu kadro, etkin iç süreçlerle desteklenmelidir. Enstitü, tüm programlarında, akademik kadronun kendilerini geliştirmeleri için her türlü ortamı hazırlamak ve katkıyı sağlamak amacındadır. Ayrıca  süreçte başarılı öğrenciler akademik kadroya yönlendirilir.</w:t>
      </w:r>
    </w:p>
    <w:p w14:paraId="5ED2B54C" w14:textId="77777777" w:rsidR="00B26A28" w:rsidRPr="003E4280" w:rsidRDefault="00B26A28" w:rsidP="00B26A28">
      <w:pPr>
        <w:spacing w:line="360" w:lineRule="auto"/>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ab/>
        <w:t>ç.</w:t>
      </w:r>
      <w:r w:rsidRPr="003E4280">
        <w:rPr>
          <w:rFonts w:ascii="Times New Roman" w:hAnsi="Times New Roman" w:cs="Times New Roman"/>
          <w:b w:val="0"/>
          <w:bCs/>
          <w:noProof/>
          <w:color w:val="000000" w:themeColor="text1"/>
          <w:sz w:val="24"/>
          <w:szCs w:val="24"/>
        </w:rPr>
        <w:tab/>
        <w:t>Öğrencilerin Kendini Geliştirmesine Destek Olmak: Enstünün misyonu doğrultusunda, öğrencilere mesleki bilgi ve görgü kazandırmanın yanı sıra, öğrencilerin kendi yeteneklerinin farkına varmasını ve bunları geliştirme fırsatlarıyla donatılmasını sağlamaktır. Bu politika doğrultusunda, lisansüstü öğrencilerin ünivesitenin kültür, sanat ve spor alanlarındaki topluluk oluşturma ve toplulukları çeşitli faaliyetlerle aktif katılımları desteklenecektir.</w:t>
      </w:r>
    </w:p>
    <w:p w14:paraId="54821A9F" w14:textId="77777777" w:rsidR="00B26A28" w:rsidRPr="003E4280" w:rsidRDefault="00B26A28" w:rsidP="00B26A28">
      <w:pPr>
        <w:spacing w:line="360" w:lineRule="auto"/>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ab/>
        <w:t>d.</w:t>
      </w:r>
      <w:r w:rsidRPr="003E4280">
        <w:rPr>
          <w:rFonts w:ascii="Times New Roman" w:hAnsi="Times New Roman" w:cs="Times New Roman"/>
          <w:b w:val="0"/>
          <w:bCs/>
          <w:noProof/>
          <w:color w:val="000000" w:themeColor="text1"/>
          <w:sz w:val="24"/>
          <w:szCs w:val="24"/>
        </w:rPr>
        <w:tab/>
        <w:t>Toplumsal Sorumluluk Üstlenmek: Enstitü, toplumdan aldığını daha fazlasıyla topluma verebilmek için, içinde bulunduğu toplumun sorunlarına ilgi göstermek, araştırmak ve çözüm önerileri geliştirmek zorunda olduğunun bilincindedir. Bu nedenle, Enstitü, derslerinde ve araştırmalarında, toplum yöneticileri ile yakın bir işbirliği içinde, tez, seminer ve proje çalışmalarının yanısıra diğer araştırmalarını, önemli ve öncelikli olduğu değerlendirilen alanlara yönlendiriri.</w:t>
      </w:r>
    </w:p>
    <w:p w14:paraId="1E4422D3" w14:textId="77777777" w:rsidR="00B26A28" w:rsidRPr="003E4280" w:rsidRDefault="00B26A28" w:rsidP="00B26A28">
      <w:pPr>
        <w:spacing w:line="360" w:lineRule="auto"/>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ab/>
        <w:t>e.</w:t>
      </w:r>
      <w:r w:rsidRPr="003E4280">
        <w:rPr>
          <w:rFonts w:ascii="Times New Roman" w:hAnsi="Times New Roman" w:cs="Times New Roman"/>
          <w:b w:val="0"/>
          <w:bCs/>
          <w:noProof/>
          <w:color w:val="000000" w:themeColor="text1"/>
          <w:sz w:val="24"/>
          <w:szCs w:val="24"/>
        </w:rPr>
        <w:tab/>
        <w:t xml:space="preserve">Çevrenin Korunması ve Geliştirilmesi: Çevremizi çocuklarımızdan ödünç alarak kullandığımız gerçeği ve onlara yaşanabilir bir gelecek oluşturma ve  çevre yaratma bilinciyle, Enstitü, her faaliyetinde, öncelikle kampüs içinden başlayarak, çevrenin korunmasını ve geliştirilmesini öncelikli konu olarak dikkate alacaktır. </w:t>
      </w:r>
    </w:p>
    <w:p w14:paraId="36F8C30F" w14:textId="77777777" w:rsidR="00B26A28" w:rsidRPr="003E4280" w:rsidRDefault="00B26A28" w:rsidP="00B26A28">
      <w:pPr>
        <w:spacing w:line="360" w:lineRule="auto"/>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lastRenderedPageBreak/>
        <w:tab/>
        <w:t>f.</w:t>
      </w:r>
      <w:r w:rsidRPr="003E4280">
        <w:rPr>
          <w:rFonts w:ascii="Times New Roman" w:hAnsi="Times New Roman" w:cs="Times New Roman"/>
          <w:b w:val="0"/>
          <w:bCs/>
          <w:noProof/>
          <w:color w:val="000000" w:themeColor="text1"/>
          <w:sz w:val="24"/>
          <w:szCs w:val="24"/>
        </w:rPr>
        <w:tab/>
        <w:t xml:space="preserve">Tanıtım: Enstitü, Toros Üniversitesi'nin ulusal ve uluslararası düzeydeki tanınma derecesinin yükseltilmesi ve üniversiteler arasında saygın bir yer kazanabilmesi hedefi doğrultusunda, öğretim elemanları ve öğrencilerin, çeşitli sosyal ve kültürel toplumsal faaliyetlere katılmaları desteklenir. </w:t>
      </w:r>
    </w:p>
    <w:p w14:paraId="005FD817" w14:textId="77777777" w:rsidR="00B26A28" w:rsidRPr="003E4280" w:rsidRDefault="00B26A28" w:rsidP="00B26A28">
      <w:pPr>
        <w:spacing w:line="360" w:lineRule="auto"/>
        <w:ind w:firstLine="708"/>
        <w:jc w:val="both"/>
        <w:rPr>
          <w:rFonts w:ascii="Times New Roman" w:hAnsi="Times New Roman" w:cs="Times New Roman"/>
          <w:b w:val="0"/>
          <w:bCs/>
          <w:noProof/>
          <w:color w:val="000000" w:themeColor="text1"/>
          <w:sz w:val="24"/>
          <w:szCs w:val="24"/>
        </w:rPr>
      </w:pPr>
      <w:r w:rsidRPr="003E4280">
        <w:rPr>
          <w:rFonts w:ascii="Times New Roman" w:hAnsi="Times New Roman" w:cs="Times New Roman"/>
          <w:b w:val="0"/>
          <w:bCs/>
          <w:noProof/>
          <w:color w:val="000000" w:themeColor="text1"/>
          <w:sz w:val="24"/>
          <w:szCs w:val="24"/>
        </w:rPr>
        <w:t>g. Üniversite-Sanayi İşbirliği: Ülke kalkınmasında önemli yeri olan sanayinin ihtiyaçlarına yönelik ortak proje, eğitim faaliyetleri planlanır. Sanayi kuruluşlarıyla ortak platformlar yaratılarak işbirlikleri artırılır. Özellikle bölge odaklı girişimler ön planda tutulur.</w:t>
      </w:r>
    </w:p>
    <w:p w14:paraId="77F1A253" w14:textId="77777777" w:rsidR="00B26A28" w:rsidRPr="003E4280" w:rsidRDefault="00B26A28" w:rsidP="00B26A28">
      <w:pPr>
        <w:spacing w:line="360" w:lineRule="auto"/>
        <w:ind w:firstLine="708"/>
        <w:jc w:val="both"/>
        <w:rPr>
          <w:rFonts w:ascii="Times New Roman" w:hAnsi="Times New Roman" w:cs="Times New Roman"/>
          <w:b w:val="0"/>
          <w:bCs/>
          <w:noProof/>
          <w:color w:val="000000" w:themeColor="text1"/>
          <w:sz w:val="24"/>
          <w:szCs w:val="24"/>
        </w:rPr>
      </w:pPr>
    </w:p>
    <w:p w14:paraId="277B99F1" w14:textId="64677C5B" w:rsidR="00B26A28" w:rsidRDefault="00B26A28" w:rsidP="003E4280">
      <w:pPr>
        <w:pStyle w:val="ListeParagraf"/>
        <w:numPr>
          <w:ilvl w:val="0"/>
          <w:numId w:val="1"/>
        </w:numPr>
        <w:spacing w:line="360" w:lineRule="auto"/>
        <w:jc w:val="both"/>
        <w:rPr>
          <w:b/>
          <w:noProof/>
          <w:color w:val="242852" w:themeColor="text2"/>
          <w:sz w:val="28"/>
          <w:szCs w:val="28"/>
        </w:rPr>
      </w:pPr>
      <w:r w:rsidRPr="003E4280">
        <w:rPr>
          <w:b/>
          <w:noProof/>
          <w:color w:val="242852" w:themeColor="text2"/>
          <w:sz w:val="28"/>
          <w:szCs w:val="28"/>
        </w:rPr>
        <w:t>DURUM ANALİZİ</w:t>
      </w:r>
    </w:p>
    <w:p w14:paraId="711A9CBB" w14:textId="77777777" w:rsidR="003E4280" w:rsidRPr="003E4280" w:rsidRDefault="003E4280" w:rsidP="003E4280">
      <w:pPr>
        <w:pStyle w:val="ListeParagraf"/>
        <w:spacing w:line="360" w:lineRule="auto"/>
        <w:ind w:left="360"/>
        <w:jc w:val="both"/>
        <w:rPr>
          <w:b/>
          <w:noProof/>
          <w:color w:val="242852" w:themeColor="text2"/>
          <w:sz w:val="28"/>
          <w:szCs w:val="28"/>
        </w:rPr>
      </w:pPr>
    </w:p>
    <w:p w14:paraId="4BCD6C18" w14:textId="77777777" w:rsidR="00B26A28" w:rsidRPr="003E4280" w:rsidRDefault="00B26A28" w:rsidP="00B26A28">
      <w:pPr>
        <w:pStyle w:val="ListeParagraf"/>
        <w:numPr>
          <w:ilvl w:val="1"/>
          <w:numId w:val="1"/>
        </w:numPr>
        <w:spacing w:line="360" w:lineRule="auto"/>
        <w:jc w:val="both"/>
        <w:rPr>
          <w:b/>
          <w:noProof/>
          <w:color w:val="242852" w:themeColor="text2"/>
          <w:sz w:val="24"/>
          <w:szCs w:val="24"/>
        </w:rPr>
      </w:pPr>
      <w:r w:rsidRPr="003E4280">
        <w:rPr>
          <w:b/>
          <w:noProof/>
          <w:color w:val="242852" w:themeColor="text2"/>
          <w:sz w:val="24"/>
          <w:szCs w:val="24"/>
        </w:rPr>
        <w:t>PAYDAŞ ANALİZİ</w:t>
      </w:r>
    </w:p>
    <w:p w14:paraId="22B8C1BE" w14:textId="77777777" w:rsidR="00B26A28" w:rsidRPr="003E4280" w:rsidRDefault="00B26A28" w:rsidP="00B26A28">
      <w:pPr>
        <w:autoSpaceDE w:val="0"/>
        <w:autoSpaceDN w:val="0"/>
        <w:adjustRightInd w:val="0"/>
        <w:spacing w:line="360" w:lineRule="auto"/>
        <w:ind w:firstLine="708"/>
        <w:jc w:val="both"/>
        <w:rPr>
          <w:rFonts w:ascii="Times New Roman" w:eastAsia="MinionPro-Bold"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27/09/2016 tarih ve 5/34 saylı Üniversite Senato Kararı ile “</w:t>
      </w:r>
      <w:r w:rsidRPr="003E4280">
        <w:rPr>
          <w:rFonts w:ascii="Times New Roman" w:eastAsia="MinionPro-Bold" w:hAnsi="Times New Roman" w:cs="Times New Roman"/>
          <w:b w:val="0"/>
          <w:bCs/>
          <w:noProof/>
          <w:color w:val="000000" w:themeColor="text1"/>
          <w:sz w:val="24"/>
          <w:szCs w:val="24"/>
          <w:lang w:eastAsia="tr-TR"/>
        </w:rPr>
        <w:t xml:space="preserve">Toros Üniversitesi Enstitü, Fakülte, Yüksekokul ve Meslek Yüksekokulu Danışma Kurulu Esasları” </w:t>
      </w:r>
      <w:r w:rsidRPr="003E4280">
        <w:rPr>
          <w:rFonts w:ascii="Times New Roman" w:eastAsia="MinionPro-Regular" w:hAnsi="Times New Roman" w:cs="Times New Roman"/>
          <w:b w:val="0"/>
          <w:bCs/>
          <w:noProof/>
          <w:color w:val="000000" w:themeColor="text1"/>
          <w:sz w:val="24"/>
          <w:szCs w:val="24"/>
          <w:lang w:eastAsia="tr-TR"/>
        </w:rPr>
        <w:t>oluşturulmuş ve yürürlüğe geçmiştir. Bu esasların doğrultusunda; Toros Üniversitesi akademik birimlerince kamu ve özel sektör kuruluşlarıyla işbirliği sağlamak ve sürdürebilmek amacıyla kendilerine özgü Danışma Kurulları oluşturulmuş ve kurulların çalışma ilkeleri belirlenmiştir.</w:t>
      </w:r>
    </w:p>
    <w:p w14:paraId="24ED5484" w14:textId="77777777" w:rsidR="00B26A28" w:rsidRPr="003E4280" w:rsidRDefault="00B26A28" w:rsidP="00B26A28">
      <w:pPr>
        <w:autoSpaceDE w:val="0"/>
        <w:autoSpaceDN w:val="0"/>
        <w:adjustRightInd w:val="0"/>
        <w:spacing w:line="360" w:lineRule="auto"/>
        <w:ind w:firstLine="708"/>
        <w:jc w:val="both"/>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 xml:space="preserve">Enstütümüzce oluşturulan danışma kurulu aracılığı ile ana bilim dalı veya programlardaki müfredatların oluşturulmasında dış paydaş (meslek odaları, mesleki dernekler, diğer üniversiteler vb.) önerileri/görüşleri gözönünde bulundurularak, müfredatlarda iyileştirme çalışmaları yapılmaktadır. </w:t>
      </w:r>
    </w:p>
    <w:p w14:paraId="3FD01229" w14:textId="77777777" w:rsidR="00B26A28" w:rsidRPr="003E4280" w:rsidRDefault="00B26A28" w:rsidP="00B26A28">
      <w:pPr>
        <w:autoSpaceDE w:val="0"/>
        <w:autoSpaceDN w:val="0"/>
        <w:adjustRightInd w:val="0"/>
        <w:spacing w:line="360" w:lineRule="auto"/>
        <w:ind w:firstLine="708"/>
        <w:jc w:val="both"/>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 xml:space="preserve">Yüksek Lisans programlarında açılacak derslerin belirlenmesinde ise eğitimde işbirliği yapılan kurumlardan (dış paydaşlardan) gelen talepler dikkate alınmaktadır. Dış paydaş olarak başta bölge üniversiteleri olmak üzere,  tüm üniversitelerimizden, ders verme, tez danışmanlığı yapma ve jüri üyesi olma gibi faaliyetlerde sürekli bir işbirliği sağlanmaktadır. </w:t>
      </w:r>
    </w:p>
    <w:p w14:paraId="2C55904E" w14:textId="77777777" w:rsidR="00B26A28" w:rsidRPr="003E4280" w:rsidRDefault="00B26A28" w:rsidP="00B26A28">
      <w:pPr>
        <w:autoSpaceDE w:val="0"/>
        <w:autoSpaceDN w:val="0"/>
        <w:adjustRightInd w:val="0"/>
        <w:spacing w:line="360" w:lineRule="auto"/>
        <w:ind w:firstLine="708"/>
        <w:jc w:val="both"/>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Meslek Odaları, Sendikalar, Belediye ve çeşitli sektör temsilcileri ile çeşitli zamanlarda toplantılar yapılmaktadır. Bu toplantılarda dış paydaşlarımızın hem eğitim-öğretim ihtiyaçları üzerinde durulmakta hem de yürütülmekte olan programlar kapsamında ihtiyaç duydukları uzmanlık derslerine ilişkin talepleri değerlendirilmektedir.</w:t>
      </w:r>
    </w:p>
    <w:p w14:paraId="698DB8E8" w14:textId="77777777" w:rsidR="00B26A28" w:rsidRPr="003E4280" w:rsidRDefault="00B26A28" w:rsidP="00B26A28">
      <w:pPr>
        <w:pStyle w:val="GvdeMetni3"/>
        <w:autoSpaceDE w:val="0"/>
        <w:autoSpaceDN w:val="0"/>
        <w:adjustRightInd w:val="0"/>
        <w:ind w:firstLine="708"/>
        <w:rPr>
          <w:rFonts w:ascii="Times New Roman" w:eastAsia="MinionPro-Regular" w:hAnsi="Times New Roman" w:cs="Times New Roman"/>
          <w:b w:val="0"/>
          <w:bCs/>
          <w:color w:val="000000" w:themeColor="text1"/>
          <w:sz w:val="24"/>
          <w:szCs w:val="24"/>
          <w:lang w:eastAsia="tr-TR"/>
        </w:rPr>
      </w:pPr>
      <w:r w:rsidRPr="003E4280">
        <w:rPr>
          <w:rFonts w:ascii="Times New Roman" w:eastAsia="MinionPro-Regular" w:hAnsi="Times New Roman" w:cs="Times New Roman"/>
          <w:b w:val="0"/>
          <w:bCs/>
          <w:color w:val="000000" w:themeColor="text1"/>
          <w:sz w:val="24"/>
          <w:szCs w:val="24"/>
          <w:lang w:eastAsia="tr-TR"/>
        </w:rPr>
        <w:t>Enstitünün 2022-2026 plan döneminde, her yıl güncelleyerek geliştirip devam ettireceği Danışma Kurulu faaliyetleri kapsamında, başlangıç olarak, adı geçen kurulda yer alan/temsil edilen dış paydaşları ise şöyledir:</w:t>
      </w:r>
    </w:p>
    <w:p w14:paraId="7CFB7B70" w14:textId="77777777" w:rsidR="00B26A28" w:rsidRPr="003E4280" w:rsidRDefault="00B26A28" w:rsidP="00B26A28">
      <w:pPr>
        <w:numPr>
          <w:ilvl w:val="0"/>
          <w:numId w:val="4"/>
        </w:numPr>
        <w:autoSpaceDE w:val="0"/>
        <w:autoSpaceDN w:val="0"/>
        <w:adjustRightInd w:val="0"/>
        <w:spacing w:line="360" w:lineRule="auto"/>
        <w:ind w:left="714" w:hanging="357"/>
        <w:jc w:val="both"/>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Kamu ve özel sektör temsilcileri</w:t>
      </w:r>
    </w:p>
    <w:p w14:paraId="56BB6BC0" w14:textId="77777777" w:rsidR="00B26A28" w:rsidRPr="003E4280" w:rsidRDefault="00B26A28" w:rsidP="00B26A28">
      <w:pPr>
        <w:numPr>
          <w:ilvl w:val="0"/>
          <w:numId w:val="4"/>
        </w:numPr>
        <w:autoSpaceDE w:val="0"/>
        <w:autoSpaceDN w:val="0"/>
        <w:adjustRightInd w:val="0"/>
        <w:spacing w:line="360" w:lineRule="auto"/>
        <w:ind w:left="714" w:hanging="357"/>
        <w:jc w:val="both"/>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Mezun temsilcisi</w:t>
      </w:r>
    </w:p>
    <w:p w14:paraId="6F218C86" w14:textId="77777777" w:rsidR="00B26A28" w:rsidRPr="003E4280" w:rsidRDefault="00B26A28" w:rsidP="00B26A28">
      <w:pPr>
        <w:numPr>
          <w:ilvl w:val="0"/>
          <w:numId w:val="4"/>
        </w:numPr>
        <w:autoSpaceDE w:val="0"/>
        <w:autoSpaceDN w:val="0"/>
        <w:adjustRightInd w:val="0"/>
        <w:spacing w:line="360" w:lineRule="auto"/>
        <w:ind w:left="714" w:hanging="357"/>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Lisansüstü öğrenci temsilcisi</w:t>
      </w:r>
    </w:p>
    <w:p w14:paraId="7518E078" w14:textId="77777777" w:rsidR="00B26A28" w:rsidRPr="003E4280" w:rsidRDefault="00B26A28" w:rsidP="00B26A28">
      <w:pPr>
        <w:numPr>
          <w:ilvl w:val="0"/>
          <w:numId w:val="4"/>
        </w:numPr>
        <w:autoSpaceDE w:val="0"/>
        <w:autoSpaceDN w:val="0"/>
        <w:adjustRightInd w:val="0"/>
        <w:spacing w:line="360" w:lineRule="auto"/>
        <w:ind w:left="714" w:hanging="357"/>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Ana bilim dalı başkanları</w:t>
      </w:r>
    </w:p>
    <w:p w14:paraId="56685C18" w14:textId="77777777" w:rsidR="00B26A28" w:rsidRPr="003E4280" w:rsidRDefault="00B26A28" w:rsidP="00B26A28">
      <w:pPr>
        <w:numPr>
          <w:ilvl w:val="0"/>
          <w:numId w:val="4"/>
        </w:numPr>
        <w:autoSpaceDE w:val="0"/>
        <w:autoSpaceDN w:val="0"/>
        <w:adjustRightInd w:val="0"/>
        <w:spacing w:line="360" w:lineRule="auto"/>
        <w:ind w:left="714" w:hanging="357"/>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lastRenderedPageBreak/>
        <w:t>Enstitü müdürü ve müdür yardımcısı</w:t>
      </w:r>
    </w:p>
    <w:p w14:paraId="7CA1F256" w14:textId="77777777" w:rsidR="00B26A28" w:rsidRPr="003E4280" w:rsidRDefault="00B26A28" w:rsidP="00B26A28">
      <w:pPr>
        <w:numPr>
          <w:ilvl w:val="0"/>
          <w:numId w:val="4"/>
        </w:numPr>
        <w:autoSpaceDE w:val="0"/>
        <w:autoSpaceDN w:val="0"/>
        <w:adjustRightInd w:val="0"/>
        <w:spacing w:line="360" w:lineRule="auto"/>
        <w:ind w:left="714" w:hanging="357"/>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Sekreterya</w:t>
      </w:r>
    </w:p>
    <w:p w14:paraId="12CFF116" w14:textId="7EF086B9" w:rsidR="003E4280" w:rsidRPr="0013766C" w:rsidRDefault="00B26A28" w:rsidP="004A351B">
      <w:pPr>
        <w:autoSpaceDE w:val="0"/>
        <w:autoSpaceDN w:val="0"/>
        <w:adjustRightInd w:val="0"/>
        <w:spacing w:line="360" w:lineRule="auto"/>
        <w:ind w:firstLine="357"/>
        <w:jc w:val="both"/>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 w:val="0"/>
          <w:bCs/>
          <w:noProof/>
          <w:color w:val="000000" w:themeColor="text1"/>
          <w:sz w:val="24"/>
          <w:szCs w:val="24"/>
          <w:lang w:eastAsia="tr-TR"/>
        </w:rPr>
        <w:t>2022-2026 dönemi Lisansüstü Eğitim Enstitüsü startejik planı oluşturuluken paydaşlarla orataklıklar ve görüşlerin aktarılmasına ayrıca önem verilmiştir. Paydaşların tespiti ve bu ilişkide  önceliklendirin belirlenmesinde, üretilen hizmetlerin kimler tarafından kullanıldığı, ilişkinin ne düzeyde olduğu, etkilenme şekli ve durumu dikkate alınmıştır. Bu çerçevede paydaşların etki ve önem derecesi dikkate alınarak stratejik plan ekibi tarafından puanlanıp önem derecesine sırası ve hizmet durumu ilişkisi Tablo 3’de belirtilmiştir.</w:t>
      </w:r>
    </w:p>
    <w:p w14:paraId="4E6091F0" w14:textId="77777777" w:rsidR="003E4280" w:rsidRPr="003E4280" w:rsidRDefault="003E4280" w:rsidP="003E4280">
      <w:pPr>
        <w:autoSpaceDE w:val="0"/>
        <w:autoSpaceDN w:val="0"/>
        <w:adjustRightInd w:val="0"/>
        <w:spacing w:line="360" w:lineRule="auto"/>
        <w:ind w:left="714"/>
        <w:rPr>
          <w:rFonts w:ascii="Times New Roman" w:eastAsia="MinionPro-Regular" w:hAnsi="Times New Roman" w:cs="Times New Roman"/>
          <w:b w:val="0"/>
          <w:bCs/>
          <w:noProof/>
          <w:color w:val="000000" w:themeColor="text1"/>
          <w:sz w:val="24"/>
          <w:szCs w:val="24"/>
          <w:lang w:eastAsia="tr-TR"/>
        </w:rPr>
      </w:pPr>
      <w:r w:rsidRPr="003E4280">
        <w:rPr>
          <w:rFonts w:ascii="Times New Roman" w:eastAsia="MinionPro-Regular" w:hAnsi="Times New Roman" w:cs="Times New Roman"/>
          <w:bCs/>
          <w:noProof/>
          <w:color w:val="000000" w:themeColor="text1"/>
          <w:sz w:val="24"/>
          <w:szCs w:val="24"/>
          <w:lang w:eastAsia="tr-TR"/>
        </w:rPr>
        <w:t xml:space="preserve">Tablo 3. </w:t>
      </w:r>
      <w:bookmarkStart w:id="1" w:name="_Hlk90381841"/>
      <w:r w:rsidRPr="003E4280">
        <w:rPr>
          <w:rFonts w:ascii="Times New Roman" w:eastAsia="MinionPro-Regular" w:hAnsi="Times New Roman" w:cs="Times New Roman"/>
          <w:b w:val="0"/>
          <w:bCs/>
          <w:noProof/>
          <w:color w:val="000000" w:themeColor="text1"/>
          <w:sz w:val="24"/>
          <w:szCs w:val="24"/>
          <w:lang w:eastAsia="tr-TR"/>
        </w:rPr>
        <w:t>Paydaş Analizi ve Hizmet Durumu İlişkilendirilmesi</w:t>
      </w:r>
      <w:bookmarkEnd w:id="1"/>
    </w:p>
    <w:tbl>
      <w:tblPr>
        <w:tblStyle w:val="ListeTablo6Renkli-Vurgu1"/>
        <w:tblW w:w="9634" w:type="dxa"/>
        <w:tblLayout w:type="fixed"/>
        <w:tblLook w:val="0400" w:firstRow="0" w:lastRow="0" w:firstColumn="0" w:lastColumn="0" w:noHBand="0" w:noVBand="1"/>
      </w:tblPr>
      <w:tblGrid>
        <w:gridCol w:w="2122"/>
        <w:gridCol w:w="1275"/>
        <w:gridCol w:w="1268"/>
        <w:gridCol w:w="1284"/>
        <w:gridCol w:w="850"/>
        <w:gridCol w:w="1550"/>
        <w:gridCol w:w="1285"/>
      </w:tblGrid>
      <w:tr w:rsidR="003E4280" w:rsidRPr="003E4280" w14:paraId="6A9F3444" w14:textId="77777777" w:rsidTr="00F563F6">
        <w:trPr>
          <w:cnfStyle w:val="000000100000" w:firstRow="0" w:lastRow="0" w:firstColumn="0" w:lastColumn="0" w:oddVBand="0" w:evenVBand="0" w:oddHBand="1" w:evenHBand="0" w:firstRowFirstColumn="0" w:firstRowLastColumn="0" w:lastRowFirstColumn="0" w:lastRowLastColumn="0"/>
          <w:trHeight w:val="375"/>
        </w:trPr>
        <w:tc>
          <w:tcPr>
            <w:tcW w:w="2122" w:type="dxa"/>
            <w:vMerge w:val="restart"/>
          </w:tcPr>
          <w:p w14:paraId="69CB7FD3" w14:textId="77777777" w:rsidR="003E4280" w:rsidRPr="003E4280" w:rsidRDefault="003E4280" w:rsidP="0074274A">
            <w:pPr>
              <w:jc w:val="center"/>
              <w:rPr>
                <w:rFonts w:ascii="Times New Roman" w:eastAsia="Calibri" w:hAnsi="Times New Roman" w:cs="Times New Roman"/>
                <w:b w:val="0"/>
                <w:color w:val="000000"/>
                <w:sz w:val="22"/>
              </w:rPr>
            </w:pPr>
          </w:p>
          <w:p w14:paraId="3EF3A11D"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hAnsi="Times New Roman" w:cs="Times New Roman"/>
                <w:b w:val="0"/>
                <w:noProof/>
                <w:color w:val="000000"/>
                <w:sz w:val="22"/>
              </w:rPr>
              <w:drawing>
                <wp:anchor distT="0" distB="0" distL="114300" distR="114300" simplePos="0" relativeHeight="251666432" behindDoc="0" locked="0" layoutInCell="1" allowOverlap="1" wp14:anchorId="13FFC9E7" wp14:editId="56F16AA0">
                  <wp:simplePos x="0" y="0"/>
                  <wp:positionH relativeFrom="column">
                    <wp:posOffset>342900</wp:posOffset>
                  </wp:positionH>
                  <wp:positionV relativeFrom="paragraph">
                    <wp:posOffset>179705</wp:posOffset>
                  </wp:positionV>
                  <wp:extent cx="488950" cy="374650"/>
                  <wp:effectExtent l="0" t="0" r="6350" b="6350"/>
                  <wp:wrapNone/>
                  <wp:docPr id="290" name="Grafik 290" descr="Bir grup kadı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Bir grup kadın düz dolguyla"/>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88950" cy="374650"/>
                          </a:xfrm>
                          <a:prstGeom prst="rect">
                            <a:avLst/>
                          </a:prstGeom>
                        </pic:spPr>
                      </pic:pic>
                    </a:graphicData>
                  </a:graphic>
                  <wp14:sizeRelH relativeFrom="page">
                    <wp14:pctWidth>0</wp14:pctWidth>
                  </wp14:sizeRelH>
                  <wp14:sizeRelV relativeFrom="page">
                    <wp14:pctHeight>0</wp14:pctHeight>
                  </wp14:sizeRelV>
                </wp:anchor>
              </w:drawing>
            </w:r>
            <w:r w:rsidRPr="003E4280">
              <w:rPr>
                <w:rFonts w:ascii="Times New Roman" w:eastAsia="Calibri" w:hAnsi="Times New Roman" w:cs="Times New Roman"/>
                <w:b w:val="0"/>
                <w:color w:val="000000"/>
                <w:sz w:val="22"/>
              </w:rPr>
              <w:t>PAYDAŞLAR</w:t>
            </w:r>
          </w:p>
        </w:tc>
        <w:tc>
          <w:tcPr>
            <w:tcW w:w="2543" w:type="dxa"/>
            <w:gridSpan w:val="2"/>
          </w:tcPr>
          <w:p w14:paraId="237898BF"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PAYDAŞLIK DURUMU</w:t>
            </w:r>
          </w:p>
        </w:tc>
        <w:tc>
          <w:tcPr>
            <w:tcW w:w="4969" w:type="dxa"/>
            <w:gridSpan w:val="4"/>
          </w:tcPr>
          <w:p w14:paraId="6488AE9A"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HİZMET DURUMU</w:t>
            </w:r>
          </w:p>
        </w:tc>
      </w:tr>
      <w:tr w:rsidR="003E4280" w:rsidRPr="003E4280" w14:paraId="4C5BC3D6" w14:textId="77777777" w:rsidTr="00F563F6">
        <w:trPr>
          <w:trHeight w:val="810"/>
        </w:trPr>
        <w:tc>
          <w:tcPr>
            <w:tcW w:w="2122" w:type="dxa"/>
            <w:vMerge/>
          </w:tcPr>
          <w:p w14:paraId="78A50B3D" w14:textId="77777777" w:rsidR="003E4280" w:rsidRPr="003E4280" w:rsidRDefault="003E4280" w:rsidP="0074274A">
            <w:pPr>
              <w:widowControl w:val="0"/>
              <w:pBdr>
                <w:top w:val="nil"/>
                <w:left w:val="nil"/>
                <w:bottom w:val="nil"/>
                <w:right w:val="nil"/>
                <w:between w:val="nil"/>
              </w:pBdr>
              <w:rPr>
                <w:rFonts w:ascii="Times New Roman" w:hAnsi="Times New Roman" w:cs="Times New Roman"/>
                <w:b w:val="0"/>
                <w:color w:val="000000"/>
                <w:sz w:val="22"/>
              </w:rPr>
            </w:pPr>
          </w:p>
        </w:tc>
        <w:tc>
          <w:tcPr>
            <w:tcW w:w="1275" w:type="dxa"/>
          </w:tcPr>
          <w:p w14:paraId="6EAD0AA2"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NİTELİĞİ</w:t>
            </w:r>
          </w:p>
        </w:tc>
        <w:tc>
          <w:tcPr>
            <w:tcW w:w="1268" w:type="dxa"/>
          </w:tcPr>
          <w:p w14:paraId="7F7DE335"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ÖNCELİĞİ</w:t>
            </w:r>
          </w:p>
        </w:tc>
        <w:tc>
          <w:tcPr>
            <w:tcW w:w="1284" w:type="dxa"/>
          </w:tcPr>
          <w:p w14:paraId="1B8259EC"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EĞİTİM-ÖĞRETİM</w:t>
            </w:r>
          </w:p>
        </w:tc>
        <w:tc>
          <w:tcPr>
            <w:tcW w:w="850" w:type="dxa"/>
          </w:tcPr>
          <w:p w14:paraId="72C07B56"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Ar-Ge</w:t>
            </w:r>
          </w:p>
        </w:tc>
        <w:tc>
          <w:tcPr>
            <w:tcW w:w="1550" w:type="dxa"/>
          </w:tcPr>
          <w:p w14:paraId="5D4892D1"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TOPLUMSAL KATKI</w:t>
            </w:r>
          </w:p>
        </w:tc>
        <w:tc>
          <w:tcPr>
            <w:tcW w:w="1285" w:type="dxa"/>
          </w:tcPr>
          <w:p w14:paraId="44355070"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DİĞER KONULAR</w:t>
            </w:r>
          </w:p>
        </w:tc>
      </w:tr>
      <w:tr w:rsidR="003E4280" w:rsidRPr="003E4280" w14:paraId="381A4EA0" w14:textId="77777777" w:rsidTr="00F563F6">
        <w:trPr>
          <w:cnfStyle w:val="000000100000" w:firstRow="0" w:lastRow="0" w:firstColumn="0" w:lastColumn="0" w:oddVBand="0" w:evenVBand="0" w:oddHBand="1" w:evenHBand="0" w:firstRowFirstColumn="0" w:firstRowLastColumn="0" w:lastRowFirstColumn="0" w:lastRowLastColumn="0"/>
          <w:trHeight w:val="420"/>
        </w:trPr>
        <w:tc>
          <w:tcPr>
            <w:tcW w:w="2122" w:type="dxa"/>
          </w:tcPr>
          <w:p w14:paraId="7774B8D6"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Akademik Birimler</w:t>
            </w:r>
          </w:p>
        </w:tc>
        <w:tc>
          <w:tcPr>
            <w:tcW w:w="1275" w:type="dxa"/>
          </w:tcPr>
          <w:p w14:paraId="53E3F09D"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İç Paydaş</w:t>
            </w:r>
          </w:p>
        </w:tc>
        <w:tc>
          <w:tcPr>
            <w:tcW w:w="1268" w:type="dxa"/>
          </w:tcPr>
          <w:p w14:paraId="6A928F13"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1</w:t>
            </w:r>
          </w:p>
        </w:tc>
        <w:tc>
          <w:tcPr>
            <w:tcW w:w="1284" w:type="dxa"/>
          </w:tcPr>
          <w:p w14:paraId="1387B627"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67456" behindDoc="0" locked="0" layoutInCell="1" allowOverlap="1" wp14:anchorId="06944F73" wp14:editId="02B8A1A8">
                  <wp:simplePos x="0" y="0"/>
                  <wp:positionH relativeFrom="column">
                    <wp:posOffset>180976</wp:posOffset>
                  </wp:positionH>
                  <wp:positionV relativeFrom="paragraph">
                    <wp:posOffset>58456</wp:posOffset>
                  </wp:positionV>
                  <wp:extent cx="254000" cy="160619"/>
                  <wp:effectExtent l="0" t="0" r="0" b="0"/>
                  <wp:wrapNone/>
                  <wp:docPr id="291" name="Grafik 29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6413" cy="162145"/>
                          </a:xfrm>
                          <a:prstGeom prst="rect">
                            <a:avLst/>
                          </a:prstGeom>
                        </pic:spPr>
                      </pic:pic>
                    </a:graphicData>
                  </a:graphic>
                  <wp14:sizeRelH relativeFrom="page">
                    <wp14:pctWidth>0</wp14:pctWidth>
                  </wp14:sizeRelH>
                  <wp14:sizeRelV relativeFrom="page">
                    <wp14:pctHeight>0</wp14:pctHeight>
                  </wp14:sizeRelV>
                </wp:anchor>
              </w:drawing>
            </w:r>
          </w:p>
        </w:tc>
        <w:tc>
          <w:tcPr>
            <w:tcW w:w="850" w:type="dxa"/>
          </w:tcPr>
          <w:p w14:paraId="5863BF5F"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68480" behindDoc="0" locked="0" layoutInCell="1" allowOverlap="1" wp14:anchorId="001E6A53" wp14:editId="29E19FCA">
                  <wp:simplePos x="0" y="0"/>
                  <wp:positionH relativeFrom="column">
                    <wp:posOffset>95885</wp:posOffset>
                  </wp:positionH>
                  <wp:positionV relativeFrom="paragraph">
                    <wp:posOffset>52237</wp:posOffset>
                  </wp:positionV>
                  <wp:extent cx="258074" cy="163195"/>
                  <wp:effectExtent l="0" t="0" r="8890" b="8255"/>
                  <wp:wrapNone/>
                  <wp:docPr id="292" name="Grafik 29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550" w:type="dxa"/>
          </w:tcPr>
          <w:p w14:paraId="05B18B1D"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69504" behindDoc="0" locked="0" layoutInCell="1" allowOverlap="1" wp14:anchorId="4FBBC43F" wp14:editId="7164737C">
                  <wp:simplePos x="0" y="0"/>
                  <wp:positionH relativeFrom="column">
                    <wp:posOffset>312054</wp:posOffset>
                  </wp:positionH>
                  <wp:positionV relativeFrom="paragraph">
                    <wp:posOffset>28575</wp:posOffset>
                  </wp:positionV>
                  <wp:extent cx="260350" cy="164635"/>
                  <wp:effectExtent l="0" t="0" r="6350" b="6985"/>
                  <wp:wrapNone/>
                  <wp:docPr id="7" name="Grafik 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0350" cy="164635"/>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073284B9"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0528" behindDoc="0" locked="0" layoutInCell="1" allowOverlap="1" wp14:anchorId="35AF4AA4" wp14:editId="20CF5351">
                  <wp:simplePos x="0" y="0"/>
                  <wp:positionH relativeFrom="column">
                    <wp:posOffset>172086</wp:posOffset>
                  </wp:positionH>
                  <wp:positionV relativeFrom="paragraph">
                    <wp:posOffset>66487</wp:posOffset>
                  </wp:positionV>
                  <wp:extent cx="241300" cy="152588"/>
                  <wp:effectExtent l="0" t="0" r="6350" b="0"/>
                  <wp:wrapNone/>
                  <wp:docPr id="293" name="Grafik 293"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46246" cy="155716"/>
                          </a:xfrm>
                          <a:prstGeom prst="rect">
                            <a:avLst/>
                          </a:prstGeom>
                        </pic:spPr>
                      </pic:pic>
                    </a:graphicData>
                  </a:graphic>
                  <wp14:sizeRelH relativeFrom="page">
                    <wp14:pctWidth>0</wp14:pctWidth>
                  </wp14:sizeRelH>
                  <wp14:sizeRelV relativeFrom="page">
                    <wp14:pctHeight>0</wp14:pctHeight>
                  </wp14:sizeRelV>
                </wp:anchor>
              </w:drawing>
            </w:r>
          </w:p>
        </w:tc>
      </w:tr>
      <w:tr w:rsidR="003E4280" w:rsidRPr="003E4280" w14:paraId="5697E535" w14:textId="77777777" w:rsidTr="00F563F6">
        <w:trPr>
          <w:trHeight w:val="420"/>
        </w:trPr>
        <w:tc>
          <w:tcPr>
            <w:tcW w:w="2122" w:type="dxa"/>
          </w:tcPr>
          <w:p w14:paraId="64472A69"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Öğrenciler</w:t>
            </w:r>
          </w:p>
        </w:tc>
        <w:tc>
          <w:tcPr>
            <w:tcW w:w="1275" w:type="dxa"/>
          </w:tcPr>
          <w:p w14:paraId="1932F9A1"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İç Paydaş</w:t>
            </w:r>
          </w:p>
        </w:tc>
        <w:tc>
          <w:tcPr>
            <w:tcW w:w="1268" w:type="dxa"/>
          </w:tcPr>
          <w:p w14:paraId="539F5627"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1</w:t>
            </w:r>
          </w:p>
        </w:tc>
        <w:tc>
          <w:tcPr>
            <w:tcW w:w="1284" w:type="dxa"/>
          </w:tcPr>
          <w:p w14:paraId="22B8E6A5"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1552" behindDoc="0" locked="0" layoutInCell="1" allowOverlap="1" wp14:anchorId="4CBC06D1" wp14:editId="645E6933">
                  <wp:simplePos x="0" y="0"/>
                  <wp:positionH relativeFrom="column">
                    <wp:posOffset>168275</wp:posOffset>
                  </wp:positionH>
                  <wp:positionV relativeFrom="paragraph">
                    <wp:posOffset>57150</wp:posOffset>
                  </wp:positionV>
                  <wp:extent cx="258074" cy="163195"/>
                  <wp:effectExtent l="0" t="0" r="8890" b="8255"/>
                  <wp:wrapNone/>
                  <wp:docPr id="294" name="Grafik 294"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850" w:type="dxa"/>
          </w:tcPr>
          <w:p w14:paraId="2A74FE91"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2576" behindDoc="0" locked="0" layoutInCell="1" allowOverlap="1" wp14:anchorId="14F6AB3D" wp14:editId="5613F13D">
                  <wp:simplePos x="0" y="0"/>
                  <wp:positionH relativeFrom="column">
                    <wp:posOffset>64135</wp:posOffset>
                  </wp:positionH>
                  <wp:positionV relativeFrom="paragraph">
                    <wp:posOffset>36195</wp:posOffset>
                  </wp:positionV>
                  <wp:extent cx="257810" cy="163195"/>
                  <wp:effectExtent l="0" t="0" r="8890" b="8255"/>
                  <wp:wrapNone/>
                  <wp:docPr id="10" name="Grafik 10"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7810" cy="163195"/>
                          </a:xfrm>
                          <a:prstGeom prst="rect">
                            <a:avLst/>
                          </a:prstGeom>
                        </pic:spPr>
                      </pic:pic>
                    </a:graphicData>
                  </a:graphic>
                  <wp14:sizeRelH relativeFrom="page">
                    <wp14:pctWidth>0</wp14:pctWidth>
                  </wp14:sizeRelH>
                  <wp14:sizeRelV relativeFrom="page">
                    <wp14:pctHeight>0</wp14:pctHeight>
                  </wp14:sizeRelV>
                </wp:anchor>
              </w:drawing>
            </w:r>
          </w:p>
        </w:tc>
        <w:tc>
          <w:tcPr>
            <w:tcW w:w="1550" w:type="dxa"/>
          </w:tcPr>
          <w:p w14:paraId="6556C41C"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3600" behindDoc="0" locked="0" layoutInCell="1" allowOverlap="1" wp14:anchorId="561AA632" wp14:editId="5766C1BA">
                  <wp:simplePos x="0" y="0"/>
                  <wp:positionH relativeFrom="column">
                    <wp:posOffset>252095</wp:posOffset>
                  </wp:positionH>
                  <wp:positionV relativeFrom="paragraph">
                    <wp:posOffset>57317</wp:posOffset>
                  </wp:positionV>
                  <wp:extent cx="258074" cy="163195"/>
                  <wp:effectExtent l="0" t="0" r="8890" b="8255"/>
                  <wp:wrapNone/>
                  <wp:docPr id="11" name="Grafik 1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4CAE524B" w14:textId="77777777" w:rsidR="003E4280" w:rsidRPr="003E4280" w:rsidRDefault="003E4280" w:rsidP="0074274A">
            <w:pPr>
              <w:jc w:val="center"/>
              <w:rPr>
                <w:rFonts w:ascii="Times New Roman" w:hAnsi="Times New Roman" w:cs="Times New Roman"/>
                <w:b w:val="0"/>
                <w:color w:val="000000"/>
                <w:sz w:val="22"/>
              </w:rPr>
            </w:pPr>
          </w:p>
        </w:tc>
      </w:tr>
      <w:tr w:rsidR="003E4280" w:rsidRPr="003E4280" w14:paraId="27E5C0AB" w14:textId="77777777" w:rsidTr="00F563F6">
        <w:trPr>
          <w:cnfStyle w:val="000000100000" w:firstRow="0" w:lastRow="0" w:firstColumn="0" w:lastColumn="0" w:oddVBand="0" w:evenVBand="0" w:oddHBand="1" w:evenHBand="0" w:firstRowFirstColumn="0" w:firstRowLastColumn="0" w:lastRowFirstColumn="0" w:lastRowLastColumn="0"/>
          <w:trHeight w:val="420"/>
        </w:trPr>
        <w:tc>
          <w:tcPr>
            <w:tcW w:w="2122" w:type="dxa"/>
          </w:tcPr>
          <w:p w14:paraId="1C40F38E"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Akademik Personel</w:t>
            </w:r>
          </w:p>
        </w:tc>
        <w:tc>
          <w:tcPr>
            <w:tcW w:w="1275" w:type="dxa"/>
          </w:tcPr>
          <w:p w14:paraId="02CC4523"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İç Paydaş</w:t>
            </w:r>
          </w:p>
        </w:tc>
        <w:tc>
          <w:tcPr>
            <w:tcW w:w="1268" w:type="dxa"/>
          </w:tcPr>
          <w:p w14:paraId="71850C2E"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1</w:t>
            </w:r>
          </w:p>
        </w:tc>
        <w:tc>
          <w:tcPr>
            <w:tcW w:w="1284" w:type="dxa"/>
          </w:tcPr>
          <w:p w14:paraId="183130F5"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4624" behindDoc="0" locked="0" layoutInCell="1" allowOverlap="1" wp14:anchorId="1C22D630" wp14:editId="7F7FAC33">
                  <wp:simplePos x="0" y="0"/>
                  <wp:positionH relativeFrom="column">
                    <wp:posOffset>180975</wp:posOffset>
                  </wp:positionH>
                  <wp:positionV relativeFrom="paragraph">
                    <wp:posOffset>44450</wp:posOffset>
                  </wp:positionV>
                  <wp:extent cx="258074" cy="163195"/>
                  <wp:effectExtent l="0" t="0" r="8890" b="8255"/>
                  <wp:wrapNone/>
                  <wp:docPr id="295" name="Grafik 295"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850" w:type="dxa"/>
          </w:tcPr>
          <w:p w14:paraId="322FF54E"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5648" behindDoc="0" locked="0" layoutInCell="1" allowOverlap="1" wp14:anchorId="5FFE2CA4" wp14:editId="35038332">
                  <wp:simplePos x="0" y="0"/>
                  <wp:positionH relativeFrom="column">
                    <wp:posOffset>64135</wp:posOffset>
                  </wp:positionH>
                  <wp:positionV relativeFrom="paragraph">
                    <wp:posOffset>44450</wp:posOffset>
                  </wp:positionV>
                  <wp:extent cx="258074" cy="163195"/>
                  <wp:effectExtent l="0" t="0" r="8890" b="8255"/>
                  <wp:wrapNone/>
                  <wp:docPr id="13" name="Grafik 13"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550" w:type="dxa"/>
          </w:tcPr>
          <w:p w14:paraId="74E2840E"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6672" behindDoc="0" locked="0" layoutInCell="1" allowOverlap="1" wp14:anchorId="62CCD30E" wp14:editId="66C99B46">
                  <wp:simplePos x="0" y="0"/>
                  <wp:positionH relativeFrom="column">
                    <wp:posOffset>254635</wp:posOffset>
                  </wp:positionH>
                  <wp:positionV relativeFrom="paragraph">
                    <wp:posOffset>44617</wp:posOffset>
                  </wp:positionV>
                  <wp:extent cx="258074" cy="163195"/>
                  <wp:effectExtent l="0" t="0" r="8890" b="8255"/>
                  <wp:wrapNone/>
                  <wp:docPr id="14" name="Grafik 14"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30F0FB4F" w14:textId="77777777" w:rsidR="003E4280" w:rsidRPr="003E4280" w:rsidRDefault="003E4280" w:rsidP="0074274A">
            <w:pPr>
              <w:jc w:val="center"/>
              <w:rPr>
                <w:rFonts w:ascii="Times New Roman" w:hAnsi="Times New Roman" w:cs="Times New Roman"/>
                <w:b w:val="0"/>
                <w:color w:val="000000"/>
                <w:sz w:val="22"/>
              </w:rPr>
            </w:pPr>
          </w:p>
        </w:tc>
      </w:tr>
      <w:tr w:rsidR="003E4280" w:rsidRPr="003E4280" w14:paraId="31B0F582" w14:textId="77777777" w:rsidTr="00F563F6">
        <w:trPr>
          <w:trHeight w:val="420"/>
        </w:trPr>
        <w:tc>
          <w:tcPr>
            <w:tcW w:w="2122" w:type="dxa"/>
          </w:tcPr>
          <w:p w14:paraId="341D3817"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İdari Personel</w:t>
            </w:r>
          </w:p>
        </w:tc>
        <w:tc>
          <w:tcPr>
            <w:tcW w:w="1275" w:type="dxa"/>
          </w:tcPr>
          <w:p w14:paraId="5FFD8745"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İç Paydaş</w:t>
            </w:r>
          </w:p>
        </w:tc>
        <w:tc>
          <w:tcPr>
            <w:tcW w:w="1268" w:type="dxa"/>
          </w:tcPr>
          <w:p w14:paraId="1C3B55C2"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1</w:t>
            </w:r>
          </w:p>
        </w:tc>
        <w:tc>
          <w:tcPr>
            <w:tcW w:w="1284" w:type="dxa"/>
          </w:tcPr>
          <w:p w14:paraId="2B55B856"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7696" behindDoc="0" locked="0" layoutInCell="1" allowOverlap="1" wp14:anchorId="5F56A871" wp14:editId="1A88D2FE">
                  <wp:simplePos x="0" y="0"/>
                  <wp:positionH relativeFrom="column">
                    <wp:posOffset>168275</wp:posOffset>
                  </wp:positionH>
                  <wp:positionV relativeFrom="paragraph">
                    <wp:posOffset>6517</wp:posOffset>
                  </wp:positionV>
                  <wp:extent cx="258074" cy="163195"/>
                  <wp:effectExtent l="0" t="0" r="8890" b="8255"/>
                  <wp:wrapNone/>
                  <wp:docPr id="15" name="Grafik 15"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850" w:type="dxa"/>
          </w:tcPr>
          <w:p w14:paraId="128D9250"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8720" behindDoc="0" locked="0" layoutInCell="1" allowOverlap="1" wp14:anchorId="0E1308E2" wp14:editId="0B4878D5">
                  <wp:simplePos x="0" y="0"/>
                  <wp:positionH relativeFrom="column">
                    <wp:posOffset>64135</wp:posOffset>
                  </wp:positionH>
                  <wp:positionV relativeFrom="paragraph">
                    <wp:posOffset>50800</wp:posOffset>
                  </wp:positionV>
                  <wp:extent cx="258074" cy="163195"/>
                  <wp:effectExtent l="0" t="0" r="8890" b="8255"/>
                  <wp:wrapNone/>
                  <wp:docPr id="296" name="Grafik 296"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550" w:type="dxa"/>
          </w:tcPr>
          <w:p w14:paraId="5C32BD16"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79744" behindDoc="0" locked="0" layoutInCell="1" allowOverlap="1" wp14:anchorId="765035BA" wp14:editId="7E2A232B">
                  <wp:simplePos x="0" y="0"/>
                  <wp:positionH relativeFrom="column">
                    <wp:posOffset>252095</wp:posOffset>
                  </wp:positionH>
                  <wp:positionV relativeFrom="paragraph">
                    <wp:posOffset>50967</wp:posOffset>
                  </wp:positionV>
                  <wp:extent cx="258074" cy="163195"/>
                  <wp:effectExtent l="0" t="0" r="8890" b="8255"/>
                  <wp:wrapNone/>
                  <wp:docPr id="17" name="Grafik 1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218CCD69"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0768" behindDoc="0" locked="0" layoutInCell="1" allowOverlap="1" wp14:anchorId="3194198A" wp14:editId="19A492C9">
                  <wp:simplePos x="0" y="0"/>
                  <wp:positionH relativeFrom="column">
                    <wp:posOffset>172085</wp:posOffset>
                  </wp:positionH>
                  <wp:positionV relativeFrom="paragraph">
                    <wp:posOffset>6517</wp:posOffset>
                  </wp:positionV>
                  <wp:extent cx="258074" cy="163195"/>
                  <wp:effectExtent l="0" t="0" r="8890" b="8255"/>
                  <wp:wrapNone/>
                  <wp:docPr id="18" name="Grafik 18"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r>
      <w:tr w:rsidR="003E4280" w:rsidRPr="003E4280" w14:paraId="39AAE08E" w14:textId="77777777" w:rsidTr="00F563F6">
        <w:trPr>
          <w:cnfStyle w:val="000000100000" w:firstRow="0" w:lastRow="0" w:firstColumn="0" w:lastColumn="0" w:oddVBand="0" w:evenVBand="0" w:oddHBand="1" w:evenHBand="0" w:firstRowFirstColumn="0" w:firstRowLastColumn="0" w:lastRowFirstColumn="0" w:lastRowLastColumn="0"/>
          <w:trHeight w:val="420"/>
        </w:trPr>
        <w:tc>
          <w:tcPr>
            <w:tcW w:w="2122" w:type="dxa"/>
          </w:tcPr>
          <w:p w14:paraId="6CC75730"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YÖK</w:t>
            </w:r>
          </w:p>
        </w:tc>
        <w:tc>
          <w:tcPr>
            <w:tcW w:w="1275" w:type="dxa"/>
          </w:tcPr>
          <w:p w14:paraId="3668B9E9"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Dış Paydaş</w:t>
            </w:r>
          </w:p>
        </w:tc>
        <w:tc>
          <w:tcPr>
            <w:tcW w:w="1268" w:type="dxa"/>
          </w:tcPr>
          <w:p w14:paraId="6AB0E1A7"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2</w:t>
            </w:r>
          </w:p>
        </w:tc>
        <w:tc>
          <w:tcPr>
            <w:tcW w:w="1284" w:type="dxa"/>
          </w:tcPr>
          <w:p w14:paraId="1ECDC4D9"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1792" behindDoc="0" locked="0" layoutInCell="1" allowOverlap="1" wp14:anchorId="599FDFB7" wp14:editId="6556603F">
                  <wp:simplePos x="0" y="0"/>
                  <wp:positionH relativeFrom="column">
                    <wp:posOffset>161925</wp:posOffset>
                  </wp:positionH>
                  <wp:positionV relativeFrom="paragraph">
                    <wp:posOffset>6517</wp:posOffset>
                  </wp:positionV>
                  <wp:extent cx="258074" cy="163195"/>
                  <wp:effectExtent l="0" t="0" r="8890" b="8255"/>
                  <wp:wrapNone/>
                  <wp:docPr id="19" name="Grafik 19"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850" w:type="dxa"/>
          </w:tcPr>
          <w:p w14:paraId="57057200" w14:textId="77777777" w:rsidR="003E4280" w:rsidRPr="003E4280" w:rsidRDefault="003E4280" w:rsidP="0074274A">
            <w:pPr>
              <w:jc w:val="center"/>
              <w:rPr>
                <w:rFonts w:ascii="Times New Roman" w:hAnsi="Times New Roman" w:cs="Times New Roman"/>
                <w:b w:val="0"/>
                <w:color w:val="000000"/>
                <w:sz w:val="22"/>
              </w:rPr>
            </w:pPr>
          </w:p>
        </w:tc>
        <w:tc>
          <w:tcPr>
            <w:tcW w:w="1550" w:type="dxa"/>
          </w:tcPr>
          <w:p w14:paraId="06F35A8C" w14:textId="77777777" w:rsidR="003E4280" w:rsidRPr="003E4280" w:rsidRDefault="003E4280" w:rsidP="0074274A">
            <w:pPr>
              <w:jc w:val="center"/>
              <w:rPr>
                <w:rFonts w:ascii="Times New Roman" w:hAnsi="Times New Roman" w:cs="Times New Roman"/>
                <w:b w:val="0"/>
                <w:color w:val="000000"/>
                <w:sz w:val="22"/>
              </w:rPr>
            </w:pPr>
          </w:p>
        </w:tc>
        <w:tc>
          <w:tcPr>
            <w:tcW w:w="1285" w:type="dxa"/>
          </w:tcPr>
          <w:p w14:paraId="40E55998"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2816" behindDoc="0" locked="0" layoutInCell="1" allowOverlap="1" wp14:anchorId="3DB738E3" wp14:editId="390E3ACD">
                  <wp:simplePos x="0" y="0"/>
                  <wp:positionH relativeFrom="column">
                    <wp:posOffset>172085</wp:posOffset>
                  </wp:positionH>
                  <wp:positionV relativeFrom="paragraph">
                    <wp:posOffset>6517</wp:posOffset>
                  </wp:positionV>
                  <wp:extent cx="258074" cy="163195"/>
                  <wp:effectExtent l="0" t="0" r="8890" b="8255"/>
                  <wp:wrapNone/>
                  <wp:docPr id="20" name="Grafik 20"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r>
      <w:tr w:rsidR="003E4280" w:rsidRPr="003E4280" w14:paraId="0F0A11B2" w14:textId="77777777" w:rsidTr="00F563F6">
        <w:trPr>
          <w:trHeight w:val="420"/>
        </w:trPr>
        <w:tc>
          <w:tcPr>
            <w:tcW w:w="2122" w:type="dxa"/>
          </w:tcPr>
          <w:p w14:paraId="6B75743C"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Kamu Kurumları</w:t>
            </w:r>
          </w:p>
        </w:tc>
        <w:tc>
          <w:tcPr>
            <w:tcW w:w="1275" w:type="dxa"/>
          </w:tcPr>
          <w:p w14:paraId="13F91B09"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Dış Paydaş</w:t>
            </w:r>
          </w:p>
        </w:tc>
        <w:tc>
          <w:tcPr>
            <w:tcW w:w="1268" w:type="dxa"/>
          </w:tcPr>
          <w:p w14:paraId="568ED7D9"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2</w:t>
            </w:r>
          </w:p>
        </w:tc>
        <w:tc>
          <w:tcPr>
            <w:tcW w:w="1284" w:type="dxa"/>
          </w:tcPr>
          <w:p w14:paraId="40FB86C9"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3840" behindDoc="0" locked="0" layoutInCell="1" allowOverlap="1" wp14:anchorId="71F2983F" wp14:editId="02C7978F">
                  <wp:simplePos x="0" y="0"/>
                  <wp:positionH relativeFrom="column">
                    <wp:posOffset>180975</wp:posOffset>
                  </wp:positionH>
                  <wp:positionV relativeFrom="paragraph">
                    <wp:posOffset>6350</wp:posOffset>
                  </wp:positionV>
                  <wp:extent cx="258074" cy="163195"/>
                  <wp:effectExtent l="0" t="0" r="8890" b="8255"/>
                  <wp:wrapNone/>
                  <wp:docPr id="21" name="Grafik 2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850" w:type="dxa"/>
          </w:tcPr>
          <w:p w14:paraId="0C6E9687" w14:textId="77777777" w:rsidR="003E4280" w:rsidRPr="003E4280" w:rsidRDefault="003E4280" w:rsidP="0074274A">
            <w:pPr>
              <w:jc w:val="center"/>
              <w:rPr>
                <w:rFonts w:ascii="Times New Roman" w:hAnsi="Times New Roman" w:cs="Times New Roman"/>
                <w:b w:val="0"/>
                <w:color w:val="000000"/>
                <w:sz w:val="22"/>
              </w:rPr>
            </w:pPr>
          </w:p>
        </w:tc>
        <w:tc>
          <w:tcPr>
            <w:tcW w:w="1550" w:type="dxa"/>
          </w:tcPr>
          <w:p w14:paraId="099173CA"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4864" behindDoc="0" locked="0" layoutInCell="1" allowOverlap="1" wp14:anchorId="3E0E075D" wp14:editId="3B3D6064">
                  <wp:simplePos x="0" y="0"/>
                  <wp:positionH relativeFrom="column">
                    <wp:posOffset>252095</wp:posOffset>
                  </wp:positionH>
                  <wp:positionV relativeFrom="paragraph">
                    <wp:posOffset>6350</wp:posOffset>
                  </wp:positionV>
                  <wp:extent cx="258074" cy="163195"/>
                  <wp:effectExtent l="0" t="0" r="8890" b="8255"/>
                  <wp:wrapNone/>
                  <wp:docPr id="22" name="Grafik 2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2C13CF72"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5888" behindDoc="0" locked="0" layoutInCell="1" allowOverlap="1" wp14:anchorId="3CA7B27F" wp14:editId="087787A2">
                  <wp:simplePos x="0" y="0"/>
                  <wp:positionH relativeFrom="column">
                    <wp:posOffset>174625</wp:posOffset>
                  </wp:positionH>
                  <wp:positionV relativeFrom="paragraph">
                    <wp:posOffset>6350</wp:posOffset>
                  </wp:positionV>
                  <wp:extent cx="258074" cy="163195"/>
                  <wp:effectExtent l="0" t="0" r="8890" b="8255"/>
                  <wp:wrapNone/>
                  <wp:docPr id="23" name="Grafik 23"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r>
      <w:tr w:rsidR="003E4280" w:rsidRPr="003E4280" w14:paraId="36506664" w14:textId="77777777" w:rsidTr="00F563F6">
        <w:trPr>
          <w:cnfStyle w:val="000000100000" w:firstRow="0" w:lastRow="0" w:firstColumn="0" w:lastColumn="0" w:oddVBand="0" w:evenVBand="0" w:oddHBand="1" w:evenHBand="0" w:firstRowFirstColumn="0" w:firstRowLastColumn="0" w:lastRowFirstColumn="0" w:lastRowLastColumn="0"/>
          <w:trHeight w:val="420"/>
        </w:trPr>
        <w:tc>
          <w:tcPr>
            <w:tcW w:w="2122" w:type="dxa"/>
          </w:tcPr>
          <w:p w14:paraId="1055A5DF"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Diğer Üniversiteler</w:t>
            </w:r>
          </w:p>
        </w:tc>
        <w:tc>
          <w:tcPr>
            <w:tcW w:w="1275" w:type="dxa"/>
          </w:tcPr>
          <w:p w14:paraId="40C90513"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Dış Paydaş</w:t>
            </w:r>
          </w:p>
        </w:tc>
        <w:tc>
          <w:tcPr>
            <w:tcW w:w="1268" w:type="dxa"/>
          </w:tcPr>
          <w:p w14:paraId="7AD4720E"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2</w:t>
            </w:r>
          </w:p>
        </w:tc>
        <w:tc>
          <w:tcPr>
            <w:tcW w:w="1284" w:type="dxa"/>
          </w:tcPr>
          <w:p w14:paraId="43288037" w14:textId="77777777" w:rsidR="003E4280" w:rsidRPr="003E4280" w:rsidRDefault="003E4280" w:rsidP="0074274A">
            <w:pPr>
              <w:jc w:val="center"/>
              <w:rPr>
                <w:rFonts w:ascii="Times New Roman" w:hAnsi="Times New Roman" w:cs="Times New Roman"/>
                <w:b w:val="0"/>
                <w:color w:val="000000"/>
                <w:sz w:val="22"/>
              </w:rPr>
            </w:pPr>
          </w:p>
        </w:tc>
        <w:tc>
          <w:tcPr>
            <w:tcW w:w="850" w:type="dxa"/>
          </w:tcPr>
          <w:p w14:paraId="03CBA503"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91008" behindDoc="0" locked="0" layoutInCell="1" allowOverlap="1" wp14:anchorId="6C9B0EFE" wp14:editId="139B0882">
                  <wp:simplePos x="0" y="0"/>
                  <wp:positionH relativeFrom="column">
                    <wp:posOffset>64135</wp:posOffset>
                  </wp:positionH>
                  <wp:positionV relativeFrom="paragraph">
                    <wp:posOffset>6985</wp:posOffset>
                  </wp:positionV>
                  <wp:extent cx="257810" cy="163195"/>
                  <wp:effectExtent l="0" t="0" r="8890" b="8255"/>
                  <wp:wrapNone/>
                  <wp:docPr id="28" name="Grafik 28"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7810" cy="163195"/>
                          </a:xfrm>
                          <a:prstGeom prst="rect">
                            <a:avLst/>
                          </a:prstGeom>
                        </pic:spPr>
                      </pic:pic>
                    </a:graphicData>
                  </a:graphic>
                  <wp14:sizeRelH relativeFrom="page">
                    <wp14:pctWidth>0</wp14:pctWidth>
                  </wp14:sizeRelH>
                  <wp14:sizeRelV relativeFrom="page">
                    <wp14:pctHeight>0</wp14:pctHeight>
                  </wp14:sizeRelV>
                </wp:anchor>
              </w:drawing>
            </w:r>
          </w:p>
        </w:tc>
        <w:tc>
          <w:tcPr>
            <w:tcW w:w="1550" w:type="dxa"/>
          </w:tcPr>
          <w:p w14:paraId="36860E33"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6912" behindDoc="0" locked="0" layoutInCell="1" allowOverlap="1" wp14:anchorId="3DA21BCC" wp14:editId="0F114046">
                  <wp:simplePos x="0" y="0"/>
                  <wp:positionH relativeFrom="column">
                    <wp:posOffset>252095</wp:posOffset>
                  </wp:positionH>
                  <wp:positionV relativeFrom="paragraph">
                    <wp:posOffset>43180</wp:posOffset>
                  </wp:positionV>
                  <wp:extent cx="257810" cy="163028"/>
                  <wp:effectExtent l="0" t="0" r="0" b="8890"/>
                  <wp:wrapNone/>
                  <wp:docPr id="24" name="Grafik 24"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7810" cy="163028"/>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4FDB9783"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7936" behindDoc="0" locked="0" layoutInCell="1" allowOverlap="1" wp14:anchorId="23DB64C5" wp14:editId="32B59AE8">
                  <wp:simplePos x="0" y="0"/>
                  <wp:positionH relativeFrom="column">
                    <wp:posOffset>155575</wp:posOffset>
                  </wp:positionH>
                  <wp:positionV relativeFrom="paragraph">
                    <wp:posOffset>43982</wp:posOffset>
                  </wp:positionV>
                  <wp:extent cx="258074" cy="163195"/>
                  <wp:effectExtent l="0" t="0" r="8890" b="8255"/>
                  <wp:wrapNone/>
                  <wp:docPr id="25" name="Grafik 25"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r>
      <w:tr w:rsidR="003E4280" w:rsidRPr="003E4280" w14:paraId="0307228C" w14:textId="77777777" w:rsidTr="00F563F6">
        <w:trPr>
          <w:trHeight w:val="420"/>
        </w:trPr>
        <w:tc>
          <w:tcPr>
            <w:tcW w:w="2122" w:type="dxa"/>
          </w:tcPr>
          <w:p w14:paraId="4574D016"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Sanayi ve Sektör Temsilcileri</w:t>
            </w:r>
          </w:p>
        </w:tc>
        <w:tc>
          <w:tcPr>
            <w:tcW w:w="1275" w:type="dxa"/>
          </w:tcPr>
          <w:p w14:paraId="2D5FB9F4"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Dış Paydaş</w:t>
            </w:r>
          </w:p>
        </w:tc>
        <w:tc>
          <w:tcPr>
            <w:tcW w:w="1268" w:type="dxa"/>
          </w:tcPr>
          <w:p w14:paraId="4C6D96F0"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2</w:t>
            </w:r>
          </w:p>
        </w:tc>
        <w:tc>
          <w:tcPr>
            <w:tcW w:w="1284" w:type="dxa"/>
          </w:tcPr>
          <w:p w14:paraId="2344521A"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8960" behindDoc="0" locked="0" layoutInCell="1" allowOverlap="1" wp14:anchorId="7C0478BD" wp14:editId="5298EF48">
                  <wp:simplePos x="0" y="0"/>
                  <wp:positionH relativeFrom="column">
                    <wp:posOffset>177165</wp:posOffset>
                  </wp:positionH>
                  <wp:positionV relativeFrom="paragraph">
                    <wp:posOffset>6517</wp:posOffset>
                  </wp:positionV>
                  <wp:extent cx="258074" cy="163195"/>
                  <wp:effectExtent l="0" t="0" r="8890" b="8255"/>
                  <wp:wrapNone/>
                  <wp:docPr id="26" name="Grafik 26"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850" w:type="dxa"/>
          </w:tcPr>
          <w:p w14:paraId="0F0E6BEA"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89984" behindDoc="0" locked="0" layoutInCell="1" allowOverlap="1" wp14:anchorId="50208A7A" wp14:editId="0B6D44B0">
                  <wp:simplePos x="0" y="0"/>
                  <wp:positionH relativeFrom="column">
                    <wp:posOffset>64135</wp:posOffset>
                  </wp:positionH>
                  <wp:positionV relativeFrom="paragraph">
                    <wp:posOffset>6350</wp:posOffset>
                  </wp:positionV>
                  <wp:extent cx="258074" cy="163195"/>
                  <wp:effectExtent l="0" t="0" r="8890" b="8255"/>
                  <wp:wrapNone/>
                  <wp:docPr id="27" name="Grafik 2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550" w:type="dxa"/>
          </w:tcPr>
          <w:p w14:paraId="374EB9E3"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92032" behindDoc="0" locked="0" layoutInCell="1" allowOverlap="1" wp14:anchorId="79F0C9A8" wp14:editId="25753B4D">
                  <wp:simplePos x="0" y="0"/>
                  <wp:positionH relativeFrom="column">
                    <wp:posOffset>254635</wp:posOffset>
                  </wp:positionH>
                  <wp:positionV relativeFrom="paragraph">
                    <wp:posOffset>50800</wp:posOffset>
                  </wp:positionV>
                  <wp:extent cx="258074" cy="163195"/>
                  <wp:effectExtent l="0" t="0" r="8890" b="8255"/>
                  <wp:wrapNone/>
                  <wp:docPr id="29" name="Grafik 29"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623E170C"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93056" behindDoc="0" locked="0" layoutInCell="1" allowOverlap="1" wp14:anchorId="1D70C9D3" wp14:editId="0AFB56C2">
                  <wp:simplePos x="0" y="0"/>
                  <wp:positionH relativeFrom="column">
                    <wp:posOffset>155575</wp:posOffset>
                  </wp:positionH>
                  <wp:positionV relativeFrom="paragraph">
                    <wp:posOffset>6350</wp:posOffset>
                  </wp:positionV>
                  <wp:extent cx="258074" cy="163195"/>
                  <wp:effectExtent l="0" t="0" r="8890" b="8255"/>
                  <wp:wrapNone/>
                  <wp:docPr id="30" name="Grafik 30"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r>
      <w:tr w:rsidR="003E4280" w:rsidRPr="003E4280" w14:paraId="73E0F7E6" w14:textId="77777777" w:rsidTr="00F563F6">
        <w:trPr>
          <w:cnfStyle w:val="000000100000" w:firstRow="0" w:lastRow="0" w:firstColumn="0" w:lastColumn="0" w:oddVBand="0" w:evenVBand="0" w:oddHBand="1" w:evenHBand="0" w:firstRowFirstColumn="0" w:firstRowLastColumn="0" w:lastRowFirstColumn="0" w:lastRowLastColumn="0"/>
          <w:trHeight w:val="441"/>
        </w:trPr>
        <w:tc>
          <w:tcPr>
            <w:tcW w:w="2122" w:type="dxa"/>
          </w:tcPr>
          <w:p w14:paraId="43C4F9A6"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Diğer Kamu Kurum ve Tuzel Kişilikler</w:t>
            </w:r>
          </w:p>
        </w:tc>
        <w:tc>
          <w:tcPr>
            <w:tcW w:w="1275" w:type="dxa"/>
          </w:tcPr>
          <w:p w14:paraId="76AA3643" w14:textId="77777777" w:rsidR="003E4280" w:rsidRPr="003E4280" w:rsidRDefault="003E4280" w:rsidP="0074274A">
            <w:pP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Dış Paydaş</w:t>
            </w:r>
          </w:p>
        </w:tc>
        <w:tc>
          <w:tcPr>
            <w:tcW w:w="1268" w:type="dxa"/>
          </w:tcPr>
          <w:p w14:paraId="7AF09AD4"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Calibri" w:hAnsi="Times New Roman" w:cs="Times New Roman"/>
                <w:b w:val="0"/>
                <w:color w:val="000000"/>
                <w:sz w:val="22"/>
              </w:rPr>
              <w:t>3</w:t>
            </w:r>
          </w:p>
        </w:tc>
        <w:tc>
          <w:tcPr>
            <w:tcW w:w="1284" w:type="dxa"/>
          </w:tcPr>
          <w:p w14:paraId="7B70A5D5" w14:textId="77777777" w:rsidR="003E4280" w:rsidRPr="003E4280" w:rsidRDefault="003E4280" w:rsidP="0074274A">
            <w:pPr>
              <w:jc w:val="center"/>
              <w:rPr>
                <w:rFonts w:ascii="Times New Roman" w:hAnsi="Times New Roman" w:cs="Times New Roman"/>
                <w:b w:val="0"/>
                <w:color w:val="000000"/>
                <w:sz w:val="22"/>
              </w:rPr>
            </w:pPr>
          </w:p>
        </w:tc>
        <w:tc>
          <w:tcPr>
            <w:tcW w:w="850" w:type="dxa"/>
          </w:tcPr>
          <w:p w14:paraId="2B96CF18"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94080" behindDoc="0" locked="0" layoutInCell="1" allowOverlap="1" wp14:anchorId="673BFF4E" wp14:editId="03BE4156">
                  <wp:simplePos x="0" y="0"/>
                  <wp:positionH relativeFrom="column">
                    <wp:posOffset>64135</wp:posOffset>
                  </wp:positionH>
                  <wp:positionV relativeFrom="paragraph">
                    <wp:posOffset>82550</wp:posOffset>
                  </wp:positionV>
                  <wp:extent cx="258074" cy="163195"/>
                  <wp:effectExtent l="0" t="0" r="8890" b="8255"/>
                  <wp:wrapNone/>
                  <wp:docPr id="31" name="Grafik 3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550" w:type="dxa"/>
          </w:tcPr>
          <w:p w14:paraId="5393A927" w14:textId="77777777" w:rsidR="003E4280" w:rsidRPr="003E4280" w:rsidRDefault="003E4280" w:rsidP="0074274A">
            <w:pPr>
              <w:jc w:val="center"/>
              <w:rPr>
                <w:rFonts w:ascii="Times New Roman" w:eastAsia="Arimo"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95104" behindDoc="0" locked="0" layoutInCell="1" allowOverlap="1" wp14:anchorId="34DD263B" wp14:editId="231082CC">
                  <wp:simplePos x="0" y="0"/>
                  <wp:positionH relativeFrom="column">
                    <wp:posOffset>254635</wp:posOffset>
                  </wp:positionH>
                  <wp:positionV relativeFrom="paragraph">
                    <wp:posOffset>82550</wp:posOffset>
                  </wp:positionV>
                  <wp:extent cx="258074" cy="163195"/>
                  <wp:effectExtent l="0" t="0" r="8890" b="8255"/>
                  <wp:wrapNone/>
                  <wp:docPr id="288" name="Grafik 288"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62CD2A69" w14:textId="77777777" w:rsidR="003E4280" w:rsidRPr="003E4280" w:rsidRDefault="003E4280" w:rsidP="0074274A">
            <w:pPr>
              <w:jc w:val="center"/>
              <w:rPr>
                <w:rFonts w:ascii="Times New Roman" w:hAnsi="Times New Roman" w:cs="Times New Roman"/>
                <w:b w:val="0"/>
                <w:color w:val="000000"/>
                <w:sz w:val="22"/>
              </w:rPr>
            </w:pPr>
            <w:r w:rsidRPr="003E4280">
              <w:rPr>
                <w:rFonts w:ascii="Times New Roman" w:eastAsia="Arimo" w:hAnsi="Times New Roman" w:cs="Times New Roman"/>
                <w:b w:val="0"/>
                <w:noProof/>
                <w:color w:val="000000"/>
                <w:sz w:val="22"/>
              </w:rPr>
              <w:drawing>
                <wp:anchor distT="0" distB="0" distL="114300" distR="114300" simplePos="0" relativeHeight="251696128" behindDoc="0" locked="0" layoutInCell="1" allowOverlap="1" wp14:anchorId="4B768C06" wp14:editId="1DE699B3">
                  <wp:simplePos x="0" y="0"/>
                  <wp:positionH relativeFrom="column">
                    <wp:posOffset>153035</wp:posOffset>
                  </wp:positionH>
                  <wp:positionV relativeFrom="paragraph">
                    <wp:posOffset>50800</wp:posOffset>
                  </wp:positionV>
                  <wp:extent cx="258074" cy="163195"/>
                  <wp:effectExtent l="0" t="0" r="8890" b="8255"/>
                  <wp:wrapNone/>
                  <wp:docPr id="289" name="Grafik 289"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Onay işareti düz dolguyl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8074" cy="163195"/>
                          </a:xfrm>
                          <a:prstGeom prst="rect">
                            <a:avLst/>
                          </a:prstGeom>
                        </pic:spPr>
                      </pic:pic>
                    </a:graphicData>
                  </a:graphic>
                  <wp14:sizeRelH relativeFrom="page">
                    <wp14:pctWidth>0</wp14:pctWidth>
                  </wp14:sizeRelH>
                  <wp14:sizeRelV relativeFrom="page">
                    <wp14:pctHeight>0</wp14:pctHeight>
                  </wp14:sizeRelV>
                </wp:anchor>
              </w:drawing>
            </w:r>
          </w:p>
        </w:tc>
      </w:tr>
    </w:tbl>
    <w:p w14:paraId="18933921" w14:textId="77777777" w:rsidR="003E4280" w:rsidRPr="003E4280" w:rsidRDefault="003E4280" w:rsidP="003E4280">
      <w:pPr>
        <w:autoSpaceDE w:val="0"/>
        <w:autoSpaceDN w:val="0"/>
        <w:adjustRightInd w:val="0"/>
        <w:spacing w:line="360" w:lineRule="auto"/>
        <w:jc w:val="both"/>
        <w:rPr>
          <w:rFonts w:ascii="Times New Roman" w:eastAsia="MinionPro-Regular" w:hAnsi="Times New Roman" w:cs="Times New Roman"/>
          <w:noProof/>
          <w:sz w:val="24"/>
          <w:szCs w:val="24"/>
          <w:lang w:eastAsia="tr-TR"/>
        </w:rPr>
      </w:pPr>
    </w:p>
    <w:p w14:paraId="63036327" w14:textId="77777777" w:rsidR="003E4280" w:rsidRPr="00E168AD" w:rsidRDefault="003E4280" w:rsidP="003E4280">
      <w:pPr>
        <w:pStyle w:val="GvdeMetni2"/>
        <w:autoSpaceDE w:val="0"/>
        <w:autoSpaceDN w:val="0"/>
        <w:adjustRightInd w:val="0"/>
        <w:rPr>
          <w:rFonts w:eastAsia="MinionPro-Regular"/>
          <w:noProof/>
          <w:color w:val="000000" w:themeColor="text1"/>
          <w:sz w:val="24"/>
          <w:szCs w:val="24"/>
          <w:lang w:eastAsia="tr-TR"/>
        </w:rPr>
      </w:pPr>
      <w:r w:rsidRPr="003E4280">
        <w:rPr>
          <w:rFonts w:eastAsia="MinionPro-Regular"/>
          <w:noProof/>
          <w:sz w:val="24"/>
          <w:szCs w:val="24"/>
          <w:lang w:eastAsia="tr-TR"/>
        </w:rPr>
        <w:t xml:space="preserve">Enstitümüzün plan döneminde her yıl güncelleyerek geliştirip devam ettireceği Danışma Kurulu faaliyetleri </w:t>
      </w:r>
      <w:r w:rsidRPr="00E168AD">
        <w:rPr>
          <w:rFonts w:eastAsia="MinionPro-Regular"/>
          <w:noProof/>
          <w:color w:val="000000" w:themeColor="text1"/>
          <w:sz w:val="24"/>
          <w:szCs w:val="24"/>
          <w:lang w:eastAsia="tr-TR"/>
        </w:rPr>
        <w:t>kapsamında, adı geçen kurulda yer alan/temsil edilen dış paydaşlarımız ve yeni üyeleri ise  Tablo 4’te belirtilmiştir:</w:t>
      </w:r>
    </w:p>
    <w:p w14:paraId="2B266305" w14:textId="2E50804B" w:rsidR="00E168AD" w:rsidRPr="00E168AD" w:rsidRDefault="00914AC3" w:rsidP="00914AC3">
      <w:pPr>
        <w:pStyle w:val="GvdeMetni2"/>
        <w:autoSpaceDE w:val="0"/>
        <w:autoSpaceDN w:val="0"/>
        <w:adjustRightInd w:val="0"/>
        <w:spacing w:line="240" w:lineRule="auto"/>
        <w:rPr>
          <w:rFonts w:eastAsia="MinionPro-Regular"/>
          <w:b/>
          <w:bCs/>
          <w:noProof/>
          <w:color w:val="000000" w:themeColor="text1"/>
          <w:sz w:val="24"/>
          <w:szCs w:val="24"/>
          <w:lang w:eastAsia="tr-TR"/>
        </w:rPr>
      </w:pPr>
      <w:r>
        <w:rPr>
          <w:rFonts w:eastAsia="MinionPro-Regular"/>
          <w:b/>
          <w:bCs/>
          <w:noProof/>
          <w:color w:val="000000" w:themeColor="text1"/>
          <w:sz w:val="24"/>
          <w:szCs w:val="24"/>
          <w:lang w:eastAsia="tr-TR"/>
        </w:rPr>
        <w:t xml:space="preserve">             </w:t>
      </w:r>
      <w:r w:rsidR="00E168AD" w:rsidRPr="00E168AD">
        <w:rPr>
          <w:rFonts w:eastAsia="MinionPro-Regular"/>
          <w:b/>
          <w:bCs/>
          <w:noProof/>
          <w:color w:val="000000" w:themeColor="text1"/>
          <w:sz w:val="24"/>
          <w:szCs w:val="24"/>
          <w:lang w:eastAsia="tr-TR"/>
        </w:rPr>
        <w:t xml:space="preserve">Tablo 4. </w:t>
      </w:r>
      <w:r w:rsidR="00E168AD" w:rsidRPr="00E168AD">
        <w:rPr>
          <w:rFonts w:eastAsia="MinionPro-Regular"/>
          <w:noProof/>
          <w:color w:val="000000" w:themeColor="text1"/>
          <w:sz w:val="24"/>
          <w:szCs w:val="24"/>
          <w:lang w:eastAsia="tr-TR"/>
        </w:rPr>
        <w:t>Danışma Kurulu Üyeleri ve Paydaşlarımız</w:t>
      </w:r>
      <w:r w:rsidR="00E168AD" w:rsidRPr="00E168AD">
        <w:rPr>
          <w:rFonts w:eastAsia="MinionPro-Regular"/>
          <w:b/>
          <w:bCs/>
          <w:noProof/>
          <w:color w:val="000000" w:themeColor="text1"/>
          <w:sz w:val="24"/>
          <w:szCs w:val="24"/>
          <w:lang w:eastAsia="tr-TR"/>
        </w:rPr>
        <w:t xml:space="preserve"> </w:t>
      </w:r>
    </w:p>
    <w:tbl>
      <w:tblPr>
        <w:tblStyle w:val="KlavuzTablo2-Vurgu4"/>
        <w:tblW w:w="9794" w:type="dxa"/>
        <w:tblLayout w:type="fixed"/>
        <w:tblLook w:val="04A0" w:firstRow="1" w:lastRow="0" w:firstColumn="1" w:lastColumn="0" w:noHBand="0" w:noVBand="1"/>
      </w:tblPr>
      <w:tblGrid>
        <w:gridCol w:w="1718"/>
        <w:gridCol w:w="3233"/>
        <w:gridCol w:w="4843"/>
      </w:tblGrid>
      <w:tr w:rsidR="00E168AD" w:rsidRPr="00E168AD" w14:paraId="53255332" w14:textId="77777777" w:rsidTr="00E168AD">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18" w:type="dxa"/>
          </w:tcPr>
          <w:p w14:paraId="7AB18C62" w14:textId="77777777" w:rsidR="00E168AD" w:rsidRPr="00E168AD" w:rsidRDefault="00E168AD" w:rsidP="0074274A">
            <w:pPr>
              <w:rPr>
                <w:rFonts w:ascii="Times New Roman" w:hAnsi="Times New Roman" w:cs="Times New Roman"/>
                <w:color w:val="000000" w:themeColor="text1"/>
                <w:sz w:val="20"/>
                <w:szCs w:val="20"/>
              </w:rPr>
            </w:pPr>
            <w:r w:rsidRPr="00E168AD">
              <w:rPr>
                <w:rFonts w:ascii="Times New Roman" w:hAnsi="Times New Roman" w:cs="Times New Roman"/>
                <w:color w:val="000000" w:themeColor="text1"/>
                <w:sz w:val="20"/>
                <w:szCs w:val="20"/>
              </w:rPr>
              <w:t>Müdür</w:t>
            </w:r>
          </w:p>
        </w:tc>
        <w:tc>
          <w:tcPr>
            <w:tcW w:w="3233" w:type="dxa"/>
          </w:tcPr>
          <w:p w14:paraId="08637614" w14:textId="77777777" w:rsidR="00E168AD" w:rsidRPr="00E168AD" w:rsidRDefault="00E168AD" w:rsidP="007427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E168AD">
              <w:rPr>
                <w:rFonts w:ascii="Times New Roman" w:eastAsia="Times New Roman" w:hAnsi="Times New Roman" w:cs="Times New Roman"/>
                <w:color w:val="000000" w:themeColor="text1"/>
                <w:sz w:val="20"/>
                <w:szCs w:val="20"/>
              </w:rPr>
              <w:t>Prof. Dr. Köksal HAZIR</w:t>
            </w:r>
          </w:p>
        </w:tc>
        <w:tc>
          <w:tcPr>
            <w:tcW w:w="4843" w:type="dxa"/>
          </w:tcPr>
          <w:p w14:paraId="6AB59516" w14:textId="1AA7C55F" w:rsidR="00E168AD" w:rsidRPr="00E168AD" w:rsidRDefault="00E168AD" w:rsidP="007427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E168AD">
              <w:rPr>
                <w:rFonts w:ascii="Times New Roman" w:hAnsi="Times New Roman" w:cs="Times New Roman"/>
                <w:color w:val="000000" w:themeColor="text1"/>
                <w:sz w:val="20"/>
                <w:szCs w:val="20"/>
                <w:shd w:val="clear" w:color="auto" w:fill="FFFFFF"/>
              </w:rPr>
              <w:t>Toros Üniv</w:t>
            </w:r>
            <w:r w:rsidR="00914AC3">
              <w:rPr>
                <w:rFonts w:ascii="Times New Roman" w:hAnsi="Times New Roman" w:cs="Times New Roman"/>
                <w:color w:val="000000" w:themeColor="text1"/>
                <w:sz w:val="20"/>
                <w:szCs w:val="20"/>
                <w:shd w:val="clear" w:color="auto" w:fill="FFFFFF"/>
              </w:rPr>
              <w:t xml:space="preserve"> Lisansüstü Eğitim </w:t>
            </w:r>
            <w:r w:rsidRPr="00E168AD">
              <w:rPr>
                <w:rFonts w:ascii="Times New Roman" w:hAnsi="Times New Roman" w:cs="Times New Roman"/>
                <w:color w:val="000000" w:themeColor="text1"/>
                <w:sz w:val="20"/>
                <w:szCs w:val="20"/>
                <w:shd w:val="clear" w:color="auto" w:fill="FFFFFF"/>
              </w:rPr>
              <w:t>Enstitüsü</w:t>
            </w:r>
          </w:p>
        </w:tc>
      </w:tr>
      <w:tr w:rsidR="00E168AD" w:rsidRPr="00E168AD" w14:paraId="1A9213C3" w14:textId="77777777" w:rsidTr="00E16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18" w:type="dxa"/>
            <w:vMerge w:val="restart"/>
          </w:tcPr>
          <w:p w14:paraId="59F575B6" w14:textId="77777777" w:rsidR="00E168AD" w:rsidRPr="00914AC3" w:rsidRDefault="00E168AD" w:rsidP="0074274A">
            <w:pPr>
              <w:rPr>
                <w:rFonts w:ascii="Times New Roman" w:hAnsi="Times New Roman" w:cs="Times New Roman"/>
                <w:color w:val="000000" w:themeColor="text1"/>
                <w:sz w:val="20"/>
                <w:szCs w:val="20"/>
              </w:rPr>
            </w:pPr>
          </w:p>
          <w:p w14:paraId="38B1AB13" w14:textId="77777777" w:rsidR="00E168AD" w:rsidRPr="00914AC3" w:rsidRDefault="00E168AD" w:rsidP="0074274A">
            <w:pPr>
              <w:rPr>
                <w:rFonts w:ascii="Times New Roman" w:hAnsi="Times New Roman" w:cs="Times New Roman"/>
                <w:color w:val="000000" w:themeColor="text1"/>
                <w:sz w:val="20"/>
                <w:szCs w:val="20"/>
              </w:rPr>
            </w:pPr>
            <w:r w:rsidRPr="00914AC3">
              <w:rPr>
                <w:rFonts w:ascii="Times New Roman" w:hAnsi="Times New Roman" w:cs="Times New Roman"/>
                <w:color w:val="000000" w:themeColor="text1"/>
                <w:sz w:val="20"/>
                <w:szCs w:val="20"/>
              </w:rPr>
              <w:t>Müdür Yardımcısı</w:t>
            </w:r>
          </w:p>
        </w:tc>
        <w:tc>
          <w:tcPr>
            <w:tcW w:w="3233" w:type="dxa"/>
          </w:tcPr>
          <w:p w14:paraId="12FCB738"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Dr. Öğr. Üyesi Gökçe MANAVKAT</w:t>
            </w:r>
          </w:p>
        </w:tc>
        <w:tc>
          <w:tcPr>
            <w:tcW w:w="4843" w:type="dxa"/>
          </w:tcPr>
          <w:p w14:paraId="040DA57B" w14:textId="1650B120"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 xml:space="preserve"> </w:t>
            </w:r>
            <w:r w:rsidR="00914AC3" w:rsidRPr="00914AC3">
              <w:rPr>
                <w:rFonts w:ascii="Times New Roman" w:hAnsi="Times New Roman" w:cs="Times New Roman"/>
                <w:b w:val="0"/>
                <w:bCs/>
                <w:color w:val="000000" w:themeColor="text1"/>
                <w:sz w:val="20"/>
                <w:szCs w:val="20"/>
              </w:rPr>
              <w:t>U</w:t>
            </w:r>
            <w:r w:rsidR="00914AC3">
              <w:rPr>
                <w:rFonts w:ascii="Times New Roman" w:hAnsi="Times New Roman" w:cs="Times New Roman"/>
                <w:b w:val="0"/>
                <w:bCs/>
                <w:color w:val="000000" w:themeColor="text1"/>
                <w:sz w:val="20"/>
                <w:szCs w:val="20"/>
              </w:rPr>
              <w:t xml:space="preserve">luslararası Ticaret ve Lojistik </w:t>
            </w:r>
            <w:r w:rsidRPr="00914AC3">
              <w:rPr>
                <w:rFonts w:ascii="Times New Roman" w:hAnsi="Times New Roman" w:cs="Times New Roman"/>
                <w:b w:val="0"/>
                <w:bCs/>
                <w:color w:val="000000" w:themeColor="text1"/>
                <w:sz w:val="20"/>
                <w:szCs w:val="20"/>
              </w:rPr>
              <w:t>Bölümü</w:t>
            </w:r>
          </w:p>
        </w:tc>
      </w:tr>
      <w:tr w:rsidR="00E168AD" w:rsidRPr="00E168AD" w14:paraId="1DF50CFF" w14:textId="77777777" w:rsidTr="00E168AD">
        <w:trPr>
          <w:trHeight w:val="394"/>
        </w:trPr>
        <w:tc>
          <w:tcPr>
            <w:cnfStyle w:val="001000000000" w:firstRow="0" w:lastRow="0" w:firstColumn="1" w:lastColumn="0" w:oddVBand="0" w:evenVBand="0" w:oddHBand="0" w:evenHBand="0" w:firstRowFirstColumn="0" w:firstRowLastColumn="0" w:lastRowFirstColumn="0" w:lastRowLastColumn="0"/>
            <w:tcW w:w="1718" w:type="dxa"/>
            <w:vMerge/>
          </w:tcPr>
          <w:p w14:paraId="710CDC87"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5752C32" w14:textId="77777777" w:rsidR="00E168AD" w:rsidRPr="00914AC3" w:rsidRDefault="00E168AD" w:rsidP="0074274A">
            <w:pPr>
              <w:pStyle w:val="DipnotMetn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rPr>
            </w:pPr>
            <w:r w:rsidRPr="00914AC3">
              <w:rPr>
                <w:rFonts w:ascii="Times New Roman" w:eastAsia="Times New Roman" w:hAnsi="Times New Roman" w:cs="Times New Roman"/>
                <w:bCs/>
                <w:color w:val="000000" w:themeColor="text1"/>
              </w:rPr>
              <w:t>Dr. Öğr.Üyesi Hüseyin Emre KANKAYA</w:t>
            </w:r>
          </w:p>
        </w:tc>
        <w:tc>
          <w:tcPr>
            <w:tcW w:w="4843" w:type="dxa"/>
          </w:tcPr>
          <w:p w14:paraId="4B2D2519"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rPr>
              <w:t>Toros Üniv. Elektrik-Elektronik Müh. Bölümü</w:t>
            </w:r>
          </w:p>
        </w:tc>
      </w:tr>
      <w:tr w:rsidR="00E168AD" w:rsidRPr="00E168AD" w14:paraId="7A12C6EC" w14:textId="77777777" w:rsidTr="00E168A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718" w:type="dxa"/>
            <w:vMerge w:val="restart"/>
          </w:tcPr>
          <w:p w14:paraId="5D004F1A" w14:textId="77777777" w:rsidR="00E168AD" w:rsidRPr="00914AC3" w:rsidRDefault="00E168AD" w:rsidP="0074274A">
            <w:pPr>
              <w:rPr>
                <w:rFonts w:ascii="Times New Roman" w:hAnsi="Times New Roman" w:cs="Times New Roman"/>
                <w:color w:val="000000" w:themeColor="text1"/>
                <w:sz w:val="20"/>
                <w:szCs w:val="20"/>
              </w:rPr>
            </w:pPr>
          </w:p>
          <w:p w14:paraId="6FE788AF" w14:textId="77777777" w:rsidR="00E168AD" w:rsidRPr="00914AC3" w:rsidRDefault="00E168AD" w:rsidP="0074274A">
            <w:pPr>
              <w:rPr>
                <w:rFonts w:ascii="Times New Roman" w:hAnsi="Times New Roman" w:cs="Times New Roman"/>
                <w:color w:val="000000" w:themeColor="text1"/>
                <w:sz w:val="20"/>
                <w:szCs w:val="20"/>
              </w:rPr>
            </w:pPr>
          </w:p>
          <w:p w14:paraId="2073A586" w14:textId="77777777" w:rsidR="00E168AD" w:rsidRPr="00914AC3" w:rsidRDefault="00E168AD" w:rsidP="0074274A">
            <w:pPr>
              <w:rPr>
                <w:rFonts w:ascii="Times New Roman" w:hAnsi="Times New Roman" w:cs="Times New Roman"/>
                <w:color w:val="000000" w:themeColor="text1"/>
                <w:sz w:val="20"/>
                <w:szCs w:val="20"/>
              </w:rPr>
            </w:pPr>
          </w:p>
          <w:p w14:paraId="0FA1DA94" w14:textId="77777777" w:rsidR="00E168AD" w:rsidRPr="00914AC3" w:rsidRDefault="00E168AD" w:rsidP="0074274A">
            <w:pPr>
              <w:rPr>
                <w:rFonts w:ascii="Times New Roman" w:hAnsi="Times New Roman" w:cs="Times New Roman"/>
                <w:color w:val="000000" w:themeColor="text1"/>
                <w:sz w:val="20"/>
                <w:szCs w:val="20"/>
              </w:rPr>
            </w:pPr>
          </w:p>
          <w:p w14:paraId="4F4B0B86" w14:textId="77777777" w:rsidR="00E168AD" w:rsidRPr="00914AC3" w:rsidRDefault="00E168AD" w:rsidP="0074274A">
            <w:pPr>
              <w:rPr>
                <w:rFonts w:ascii="Times New Roman" w:hAnsi="Times New Roman" w:cs="Times New Roman"/>
                <w:color w:val="000000" w:themeColor="text1"/>
                <w:sz w:val="20"/>
                <w:szCs w:val="20"/>
              </w:rPr>
            </w:pPr>
            <w:r w:rsidRPr="00914AC3">
              <w:rPr>
                <w:rFonts w:ascii="Times New Roman" w:hAnsi="Times New Roman" w:cs="Times New Roman"/>
                <w:color w:val="000000" w:themeColor="text1"/>
                <w:sz w:val="20"/>
                <w:szCs w:val="20"/>
              </w:rPr>
              <w:t>ABD Başkanları</w:t>
            </w:r>
          </w:p>
        </w:tc>
        <w:tc>
          <w:tcPr>
            <w:tcW w:w="3233" w:type="dxa"/>
          </w:tcPr>
          <w:p w14:paraId="0D05F085"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Prof. Dr. Mehmet ÇAKIROĞLU</w:t>
            </w:r>
          </w:p>
        </w:tc>
        <w:tc>
          <w:tcPr>
            <w:tcW w:w="4843" w:type="dxa"/>
          </w:tcPr>
          <w:p w14:paraId="37E8D3D1"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İnşaat Mühendisliği Ana Bilim Dalı</w:t>
            </w:r>
          </w:p>
        </w:tc>
      </w:tr>
      <w:tr w:rsidR="00E168AD" w:rsidRPr="00E168AD" w14:paraId="5FBA5069" w14:textId="77777777" w:rsidTr="00E168AD">
        <w:trPr>
          <w:trHeight w:val="338"/>
        </w:trPr>
        <w:tc>
          <w:tcPr>
            <w:cnfStyle w:val="001000000000" w:firstRow="0" w:lastRow="0" w:firstColumn="1" w:lastColumn="0" w:oddVBand="0" w:evenVBand="0" w:oddHBand="0" w:evenHBand="0" w:firstRowFirstColumn="0" w:firstRowLastColumn="0" w:lastRowFirstColumn="0" w:lastRowLastColumn="0"/>
            <w:tcW w:w="1718" w:type="dxa"/>
            <w:vMerge/>
          </w:tcPr>
          <w:p w14:paraId="3D664F4F"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8FD620B"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Prof. Dr. Adnan MAZMANOĞLU</w:t>
            </w:r>
          </w:p>
        </w:tc>
        <w:tc>
          <w:tcPr>
            <w:tcW w:w="4843" w:type="dxa"/>
          </w:tcPr>
          <w:p w14:paraId="4BA6F964"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Endüstri Mühendisliği Ana Bilim Dalı</w:t>
            </w:r>
          </w:p>
        </w:tc>
      </w:tr>
      <w:tr w:rsidR="00E168AD" w:rsidRPr="00E168AD" w14:paraId="0E84DDA3" w14:textId="77777777" w:rsidTr="00E168A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718" w:type="dxa"/>
            <w:vMerge/>
          </w:tcPr>
          <w:p w14:paraId="09ABB93E"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BEE44FC"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Prof. Dr. Erkin ERTEN</w:t>
            </w:r>
          </w:p>
        </w:tc>
        <w:tc>
          <w:tcPr>
            <w:tcW w:w="4843" w:type="dxa"/>
          </w:tcPr>
          <w:p w14:paraId="1ED939A3"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Mimarlık Ana Bilim Dalı</w:t>
            </w:r>
          </w:p>
        </w:tc>
      </w:tr>
      <w:tr w:rsidR="00E168AD" w:rsidRPr="00E168AD" w14:paraId="51FA2851" w14:textId="77777777" w:rsidTr="00E168AD">
        <w:trPr>
          <w:trHeight w:val="333"/>
        </w:trPr>
        <w:tc>
          <w:tcPr>
            <w:cnfStyle w:val="001000000000" w:firstRow="0" w:lastRow="0" w:firstColumn="1" w:lastColumn="0" w:oddVBand="0" w:evenVBand="0" w:oddHBand="0" w:evenHBand="0" w:firstRowFirstColumn="0" w:firstRowLastColumn="0" w:lastRowFirstColumn="0" w:lastRowLastColumn="0"/>
            <w:tcW w:w="1718" w:type="dxa"/>
            <w:vMerge/>
          </w:tcPr>
          <w:p w14:paraId="1A376B44"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5B1ADA41"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Prof.Dr.Banu  İNANÇ</w:t>
            </w:r>
          </w:p>
        </w:tc>
        <w:tc>
          <w:tcPr>
            <w:tcW w:w="4843" w:type="dxa"/>
          </w:tcPr>
          <w:p w14:paraId="3033E58D"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Toros Üniv.Psikoloji</w:t>
            </w:r>
            <w:r w:rsidRPr="00914AC3">
              <w:rPr>
                <w:rFonts w:ascii="Times New Roman" w:hAnsi="Times New Roman" w:cs="Times New Roman"/>
                <w:b w:val="0"/>
                <w:bCs/>
                <w:color w:val="000000" w:themeColor="text1"/>
                <w:sz w:val="20"/>
                <w:szCs w:val="20"/>
              </w:rPr>
              <w:t xml:space="preserve"> Ana Bilim Dalı</w:t>
            </w:r>
          </w:p>
        </w:tc>
      </w:tr>
      <w:tr w:rsidR="00E168AD" w:rsidRPr="00E168AD" w14:paraId="73E2A74F" w14:textId="77777777" w:rsidTr="00E168A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04E979F4"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0BF846E8"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Prof. Dr. Mustafa BEKMEZCİ</w:t>
            </w:r>
          </w:p>
        </w:tc>
        <w:tc>
          <w:tcPr>
            <w:tcW w:w="4843" w:type="dxa"/>
          </w:tcPr>
          <w:p w14:paraId="4EC4EDC6"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 xml:space="preserve"> İşletme Ana Bilim Dalı</w:t>
            </w:r>
          </w:p>
        </w:tc>
      </w:tr>
      <w:tr w:rsidR="00E168AD" w:rsidRPr="00E168AD" w14:paraId="10F91899" w14:textId="77777777" w:rsidTr="00E168AD">
        <w:trPr>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59396E7E"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0B50CE17"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Doç. Dr. Ayhan DEMİRCİ</w:t>
            </w:r>
          </w:p>
        </w:tc>
        <w:tc>
          <w:tcPr>
            <w:tcW w:w="4843" w:type="dxa"/>
          </w:tcPr>
          <w:p w14:paraId="35FEF490" w14:textId="7F4394C2"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 xml:space="preserve"> </w:t>
            </w:r>
            <w:r w:rsidR="00914AC3" w:rsidRPr="00914AC3">
              <w:rPr>
                <w:rFonts w:ascii="Times New Roman" w:hAnsi="Times New Roman" w:cs="Times New Roman"/>
                <w:b w:val="0"/>
                <w:bCs/>
                <w:color w:val="000000" w:themeColor="text1"/>
                <w:sz w:val="20"/>
                <w:szCs w:val="20"/>
              </w:rPr>
              <w:t>U</w:t>
            </w:r>
            <w:r w:rsidR="00914AC3">
              <w:rPr>
                <w:rFonts w:ascii="Times New Roman" w:hAnsi="Times New Roman" w:cs="Times New Roman"/>
                <w:b w:val="0"/>
                <w:bCs/>
                <w:color w:val="000000" w:themeColor="text1"/>
                <w:sz w:val="20"/>
                <w:szCs w:val="20"/>
              </w:rPr>
              <w:t xml:space="preserve">luslararası Ticaret ve Lojistik </w:t>
            </w:r>
            <w:r w:rsidR="00914AC3" w:rsidRPr="00914AC3">
              <w:rPr>
                <w:rFonts w:ascii="Times New Roman" w:hAnsi="Times New Roman" w:cs="Times New Roman"/>
                <w:b w:val="0"/>
                <w:bCs/>
                <w:color w:val="000000" w:themeColor="text1"/>
                <w:sz w:val="20"/>
                <w:szCs w:val="20"/>
              </w:rPr>
              <w:t xml:space="preserve">Bölümü </w:t>
            </w:r>
            <w:r w:rsidRPr="00914AC3">
              <w:rPr>
                <w:rFonts w:ascii="Times New Roman" w:hAnsi="Times New Roman" w:cs="Times New Roman"/>
                <w:b w:val="0"/>
                <w:bCs/>
                <w:color w:val="000000" w:themeColor="text1"/>
                <w:sz w:val="20"/>
                <w:szCs w:val="20"/>
              </w:rPr>
              <w:t>Ana Bilim Dalı</w:t>
            </w:r>
          </w:p>
        </w:tc>
      </w:tr>
      <w:tr w:rsidR="00E168AD" w:rsidRPr="00E168AD" w14:paraId="6C622B45" w14:textId="77777777" w:rsidTr="00E168A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3F3168B8"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658B2B17" w14:textId="77777777" w:rsidR="00E168AD" w:rsidRPr="00914AC3" w:rsidRDefault="00E168AD" w:rsidP="0074274A">
            <w:pPr>
              <w:pStyle w:val="DipnotMetn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914AC3">
              <w:rPr>
                <w:rFonts w:ascii="Times New Roman" w:hAnsi="Times New Roman" w:cs="Times New Roman"/>
                <w:bCs/>
                <w:color w:val="000000" w:themeColor="text1"/>
              </w:rPr>
              <w:t>Dr. Öğr. Üyesi Seda TURNACIGİL</w:t>
            </w:r>
          </w:p>
        </w:tc>
        <w:tc>
          <w:tcPr>
            <w:tcW w:w="4843" w:type="dxa"/>
          </w:tcPr>
          <w:p w14:paraId="2700FFCD"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 xml:space="preserve">Toros Üniv. Uluslararası Finans ve Bankacılık </w:t>
            </w:r>
            <w:r w:rsidRPr="00914AC3">
              <w:rPr>
                <w:rFonts w:ascii="Times New Roman" w:hAnsi="Times New Roman" w:cs="Times New Roman"/>
                <w:b w:val="0"/>
                <w:bCs/>
                <w:color w:val="000000" w:themeColor="text1"/>
                <w:sz w:val="20"/>
                <w:szCs w:val="20"/>
              </w:rPr>
              <w:t>Ana Bilim Dalı</w:t>
            </w:r>
          </w:p>
        </w:tc>
      </w:tr>
      <w:tr w:rsidR="00E168AD" w:rsidRPr="00E168AD" w14:paraId="79C44990" w14:textId="77777777" w:rsidTr="00E168AD">
        <w:trPr>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0D22E111"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0E210B57"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Dr. Öğr. Üyesi Mehmet Ali AKTAŞ</w:t>
            </w:r>
          </w:p>
        </w:tc>
        <w:tc>
          <w:tcPr>
            <w:tcW w:w="4843" w:type="dxa"/>
          </w:tcPr>
          <w:p w14:paraId="24BCCAFE" w14:textId="5EAEC020"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w:t>
            </w:r>
            <w:r w:rsidR="00914AC3">
              <w:rPr>
                <w:rFonts w:ascii="Times New Roman" w:hAnsi="Times New Roman" w:cs="Times New Roman"/>
                <w:b w:val="0"/>
                <w:bCs/>
                <w:color w:val="000000" w:themeColor="text1"/>
                <w:sz w:val="20"/>
                <w:szCs w:val="20"/>
                <w:shd w:val="clear" w:color="auto" w:fill="FFFFFF"/>
              </w:rPr>
              <w:t xml:space="preserve"> </w:t>
            </w:r>
            <w:r w:rsidRPr="00914AC3">
              <w:rPr>
                <w:rFonts w:ascii="Times New Roman" w:hAnsi="Times New Roman" w:cs="Times New Roman"/>
                <w:b w:val="0"/>
                <w:bCs/>
                <w:color w:val="000000" w:themeColor="text1"/>
                <w:sz w:val="20"/>
                <w:szCs w:val="20"/>
              </w:rPr>
              <w:t>Bilişim Teknolojileri Ana Bilim Dalı</w:t>
            </w:r>
          </w:p>
        </w:tc>
      </w:tr>
      <w:tr w:rsidR="00E168AD" w:rsidRPr="00E168AD" w14:paraId="6CFC62B2" w14:textId="77777777" w:rsidTr="00E168A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7A470A9A"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26EA85D"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Dr. Öğr. Üyesi Çağdaş ALLAHVERDİ</w:t>
            </w:r>
          </w:p>
        </w:tc>
        <w:tc>
          <w:tcPr>
            <w:tcW w:w="4843" w:type="dxa"/>
          </w:tcPr>
          <w:p w14:paraId="3A3DB959"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Mühendislik ve Teknoloji Ana Bilim Dalı</w:t>
            </w:r>
          </w:p>
        </w:tc>
      </w:tr>
      <w:tr w:rsidR="00E168AD" w:rsidRPr="00E168AD" w14:paraId="2B7CBBD1" w14:textId="77777777" w:rsidTr="00E168AD">
        <w:trPr>
          <w:trHeight w:val="280"/>
        </w:trPr>
        <w:tc>
          <w:tcPr>
            <w:cnfStyle w:val="001000000000" w:firstRow="0" w:lastRow="0" w:firstColumn="1" w:lastColumn="0" w:oddVBand="0" w:evenVBand="0" w:oddHBand="0" w:evenHBand="0" w:firstRowFirstColumn="0" w:firstRowLastColumn="0" w:lastRowFirstColumn="0" w:lastRowLastColumn="0"/>
            <w:tcW w:w="1718" w:type="dxa"/>
            <w:vMerge w:val="restart"/>
          </w:tcPr>
          <w:p w14:paraId="29633EED" w14:textId="77777777" w:rsidR="00E168AD" w:rsidRPr="00914AC3" w:rsidRDefault="00E168AD" w:rsidP="0074274A">
            <w:pPr>
              <w:rPr>
                <w:rFonts w:ascii="Times New Roman" w:hAnsi="Times New Roman" w:cs="Times New Roman"/>
                <w:color w:val="000000" w:themeColor="text1"/>
                <w:sz w:val="20"/>
                <w:szCs w:val="20"/>
              </w:rPr>
            </w:pPr>
          </w:p>
          <w:p w14:paraId="5F71D21A" w14:textId="77777777" w:rsidR="00E168AD" w:rsidRPr="00914AC3" w:rsidRDefault="00E168AD" w:rsidP="0074274A">
            <w:pPr>
              <w:rPr>
                <w:rFonts w:ascii="Times New Roman" w:hAnsi="Times New Roman" w:cs="Times New Roman"/>
                <w:color w:val="000000" w:themeColor="text1"/>
                <w:sz w:val="20"/>
                <w:szCs w:val="20"/>
              </w:rPr>
            </w:pPr>
          </w:p>
          <w:p w14:paraId="2C961EA4" w14:textId="77777777" w:rsidR="00E168AD" w:rsidRPr="00914AC3" w:rsidRDefault="00E168AD" w:rsidP="0074274A">
            <w:pPr>
              <w:rPr>
                <w:rFonts w:ascii="Times New Roman" w:hAnsi="Times New Roman" w:cs="Times New Roman"/>
                <w:color w:val="000000" w:themeColor="text1"/>
                <w:sz w:val="20"/>
                <w:szCs w:val="20"/>
              </w:rPr>
            </w:pPr>
            <w:r w:rsidRPr="00914AC3">
              <w:rPr>
                <w:rFonts w:ascii="Times New Roman" w:hAnsi="Times New Roman" w:cs="Times New Roman"/>
                <w:color w:val="000000" w:themeColor="text1"/>
                <w:sz w:val="20"/>
                <w:szCs w:val="20"/>
              </w:rPr>
              <w:t>Öğrenci Temsilcisi</w:t>
            </w:r>
          </w:p>
        </w:tc>
        <w:tc>
          <w:tcPr>
            <w:tcW w:w="3233" w:type="dxa"/>
          </w:tcPr>
          <w:p w14:paraId="16224256"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Yaren DENİZ</w:t>
            </w:r>
          </w:p>
        </w:tc>
        <w:tc>
          <w:tcPr>
            <w:tcW w:w="4843" w:type="dxa"/>
          </w:tcPr>
          <w:p w14:paraId="3B579F08"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Mimarlık Tezli YL</w:t>
            </w:r>
          </w:p>
        </w:tc>
      </w:tr>
      <w:tr w:rsidR="00E168AD" w:rsidRPr="00E168AD" w14:paraId="3512DA5A" w14:textId="77777777" w:rsidTr="00E168A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6B3E0675"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458AA5EC"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Merve DEMİR</w:t>
            </w:r>
          </w:p>
        </w:tc>
        <w:tc>
          <w:tcPr>
            <w:tcW w:w="4843" w:type="dxa"/>
          </w:tcPr>
          <w:p w14:paraId="730C2C78"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Mimarlık Tezli YL</w:t>
            </w:r>
          </w:p>
        </w:tc>
      </w:tr>
      <w:tr w:rsidR="00E168AD" w:rsidRPr="00E168AD" w14:paraId="6FB1B0A2" w14:textId="77777777" w:rsidTr="00E168AD">
        <w:trPr>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2F4F71C2"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5CBE8C2"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İlkay Gizem ÖZCAN</w:t>
            </w:r>
          </w:p>
        </w:tc>
        <w:tc>
          <w:tcPr>
            <w:tcW w:w="4843" w:type="dxa"/>
          </w:tcPr>
          <w:p w14:paraId="4AAD26AE"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Üniversitesi İşletme Tezli YL</w:t>
            </w:r>
          </w:p>
        </w:tc>
      </w:tr>
      <w:tr w:rsidR="00E168AD" w:rsidRPr="00E168AD" w14:paraId="47C1B8E9" w14:textId="77777777" w:rsidTr="00E168A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0ED22560"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2EF0845B"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İclal YAPICI</w:t>
            </w:r>
          </w:p>
        </w:tc>
        <w:tc>
          <w:tcPr>
            <w:tcW w:w="4843" w:type="dxa"/>
          </w:tcPr>
          <w:p w14:paraId="5C125E8A"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 xml:space="preserve">Toros Üniversitesi İşletme Doktora </w:t>
            </w:r>
          </w:p>
        </w:tc>
      </w:tr>
      <w:tr w:rsidR="00E168AD" w:rsidRPr="00E168AD" w14:paraId="7DD039B9" w14:textId="77777777" w:rsidTr="00E168AD">
        <w:trPr>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6DDFA83F"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38465E6A"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Akın GÖÇMEN</w:t>
            </w:r>
          </w:p>
        </w:tc>
        <w:tc>
          <w:tcPr>
            <w:tcW w:w="4843" w:type="dxa"/>
          </w:tcPr>
          <w:p w14:paraId="7EA0E724"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Üniversitesi İşletme Doktora</w:t>
            </w:r>
          </w:p>
        </w:tc>
      </w:tr>
      <w:tr w:rsidR="00E168AD" w:rsidRPr="00E168AD" w14:paraId="3E74A1B5" w14:textId="77777777" w:rsidTr="00E168AD">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718" w:type="dxa"/>
            <w:vMerge/>
          </w:tcPr>
          <w:p w14:paraId="384372E8"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0E9BFC23"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Zelal KOÇ</w:t>
            </w:r>
          </w:p>
        </w:tc>
        <w:tc>
          <w:tcPr>
            <w:tcW w:w="4843" w:type="dxa"/>
          </w:tcPr>
          <w:p w14:paraId="112473A1"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Üniversitesi İnşaat Müh. Tezli YL</w:t>
            </w:r>
          </w:p>
        </w:tc>
      </w:tr>
      <w:tr w:rsidR="00E168AD" w:rsidRPr="00E168AD" w14:paraId="5ECBEA8F" w14:textId="77777777" w:rsidTr="00E168AD">
        <w:trPr>
          <w:trHeight w:val="280"/>
        </w:trPr>
        <w:tc>
          <w:tcPr>
            <w:cnfStyle w:val="001000000000" w:firstRow="0" w:lastRow="0" w:firstColumn="1" w:lastColumn="0" w:oddVBand="0" w:evenVBand="0" w:oddHBand="0" w:evenHBand="0" w:firstRowFirstColumn="0" w:firstRowLastColumn="0" w:lastRowFirstColumn="0" w:lastRowLastColumn="0"/>
            <w:tcW w:w="1718" w:type="dxa"/>
            <w:vMerge/>
          </w:tcPr>
          <w:p w14:paraId="1B6C7BC4"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2BD4CDF8"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Dilara KORKMAZ ONDUN</w:t>
            </w:r>
          </w:p>
        </w:tc>
        <w:tc>
          <w:tcPr>
            <w:tcW w:w="4843" w:type="dxa"/>
          </w:tcPr>
          <w:p w14:paraId="1DEE6CAD" w14:textId="09B8970B"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 xml:space="preserve">Toros Üniversitesi </w:t>
            </w:r>
            <w:r w:rsidR="00914AC3" w:rsidRPr="00914AC3">
              <w:rPr>
                <w:rFonts w:ascii="Times New Roman" w:hAnsi="Times New Roman" w:cs="Times New Roman"/>
                <w:b w:val="0"/>
                <w:bCs/>
                <w:color w:val="000000" w:themeColor="text1"/>
                <w:sz w:val="20"/>
                <w:szCs w:val="20"/>
              </w:rPr>
              <w:t>U</w:t>
            </w:r>
            <w:r w:rsidR="00914AC3">
              <w:rPr>
                <w:rFonts w:ascii="Times New Roman" w:hAnsi="Times New Roman" w:cs="Times New Roman"/>
                <w:b w:val="0"/>
                <w:bCs/>
                <w:color w:val="000000" w:themeColor="text1"/>
                <w:sz w:val="20"/>
                <w:szCs w:val="20"/>
              </w:rPr>
              <w:t xml:space="preserve">luslararası Ticaret ve Lojistik </w:t>
            </w:r>
            <w:r w:rsidR="00914AC3" w:rsidRPr="00914AC3">
              <w:rPr>
                <w:rFonts w:ascii="Times New Roman" w:hAnsi="Times New Roman" w:cs="Times New Roman"/>
                <w:b w:val="0"/>
                <w:bCs/>
                <w:color w:val="000000" w:themeColor="text1"/>
                <w:sz w:val="20"/>
                <w:szCs w:val="20"/>
              </w:rPr>
              <w:t>Bölümü</w:t>
            </w:r>
            <w:r w:rsidR="00914AC3" w:rsidRPr="00914AC3">
              <w:rPr>
                <w:rFonts w:ascii="Times New Roman" w:hAnsi="Times New Roman" w:cs="Times New Roman"/>
                <w:b w:val="0"/>
                <w:bCs/>
                <w:color w:val="000000" w:themeColor="text1"/>
                <w:sz w:val="20"/>
                <w:szCs w:val="20"/>
                <w:shd w:val="clear" w:color="auto" w:fill="FFFFFF"/>
              </w:rPr>
              <w:t xml:space="preserve"> </w:t>
            </w:r>
            <w:r w:rsidRPr="00914AC3">
              <w:rPr>
                <w:rFonts w:ascii="Times New Roman" w:hAnsi="Times New Roman" w:cs="Times New Roman"/>
                <w:b w:val="0"/>
                <w:bCs/>
                <w:color w:val="000000" w:themeColor="text1"/>
                <w:sz w:val="20"/>
                <w:szCs w:val="20"/>
                <w:shd w:val="clear" w:color="auto" w:fill="FFFFFF"/>
              </w:rPr>
              <w:t>Tezli YL</w:t>
            </w:r>
          </w:p>
        </w:tc>
      </w:tr>
      <w:tr w:rsidR="00E168AD" w:rsidRPr="00E168AD" w14:paraId="054499B4" w14:textId="77777777" w:rsidTr="00E168A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18" w:type="dxa"/>
            <w:vMerge w:val="restart"/>
          </w:tcPr>
          <w:p w14:paraId="4FF25540" w14:textId="77777777" w:rsidR="00E168AD" w:rsidRPr="00914AC3" w:rsidRDefault="00E168AD" w:rsidP="0074274A">
            <w:pPr>
              <w:rPr>
                <w:rFonts w:ascii="Times New Roman" w:hAnsi="Times New Roman" w:cs="Times New Roman"/>
                <w:color w:val="000000" w:themeColor="text1"/>
                <w:sz w:val="20"/>
                <w:szCs w:val="20"/>
              </w:rPr>
            </w:pPr>
          </w:p>
          <w:p w14:paraId="1EBD6845" w14:textId="77777777" w:rsidR="00E168AD" w:rsidRPr="00914AC3" w:rsidRDefault="00E168AD" w:rsidP="0074274A">
            <w:pPr>
              <w:rPr>
                <w:rFonts w:ascii="Times New Roman" w:hAnsi="Times New Roman" w:cs="Times New Roman"/>
                <w:color w:val="000000" w:themeColor="text1"/>
                <w:sz w:val="20"/>
                <w:szCs w:val="20"/>
              </w:rPr>
            </w:pPr>
          </w:p>
          <w:p w14:paraId="6355E7BF" w14:textId="77777777" w:rsidR="00E168AD" w:rsidRPr="00914AC3" w:rsidRDefault="00E168AD" w:rsidP="0074274A">
            <w:pPr>
              <w:rPr>
                <w:rFonts w:ascii="Times New Roman" w:hAnsi="Times New Roman" w:cs="Times New Roman"/>
                <w:color w:val="000000" w:themeColor="text1"/>
                <w:sz w:val="20"/>
                <w:szCs w:val="20"/>
              </w:rPr>
            </w:pPr>
            <w:r w:rsidRPr="00914AC3">
              <w:rPr>
                <w:rFonts w:ascii="Times New Roman" w:hAnsi="Times New Roman" w:cs="Times New Roman"/>
                <w:color w:val="000000" w:themeColor="text1"/>
                <w:sz w:val="20"/>
                <w:szCs w:val="20"/>
              </w:rPr>
              <w:t>Mezunlar</w:t>
            </w:r>
          </w:p>
        </w:tc>
        <w:tc>
          <w:tcPr>
            <w:tcW w:w="3233" w:type="dxa"/>
          </w:tcPr>
          <w:p w14:paraId="71A86B91" w14:textId="77777777" w:rsidR="00E168AD" w:rsidRPr="00914AC3" w:rsidRDefault="00E168AD" w:rsidP="0074274A">
            <w:pPr>
              <w:pStyle w:val="Dipnot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914AC3">
              <w:rPr>
                <w:rFonts w:ascii="Times New Roman" w:hAnsi="Times New Roman" w:cs="Times New Roman"/>
                <w:bCs/>
                <w:color w:val="000000" w:themeColor="text1"/>
              </w:rPr>
              <w:t>İsmail TEKİN</w:t>
            </w:r>
          </w:p>
        </w:tc>
        <w:tc>
          <w:tcPr>
            <w:tcW w:w="4843" w:type="dxa"/>
          </w:tcPr>
          <w:p w14:paraId="65338A11"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Endüstri Mühendisliği Tezli YL</w:t>
            </w:r>
          </w:p>
        </w:tc>
      </w:tr>
      <w:tr w:rsidR="00E168AD" w:rsidRPr="00E168AD" w14:paraId="7EC7810B" w14:textId="77777777" w:rsidTr="00E168AD">
        <w:trPr>
          <w:trHeight w:val="151"/>
        </w:trPr>
        <w:tc>
          <w:tcPr>
            <w:cnfStyle w:val="001000000000" w:firstRow="0" w:lastRow="0" w:firstColumn="1" w:lastColumn="0" w:oddVBand="0" w:evenVBand="0" w:oddHBand="0" w:evenHBand="0" w:firstRowFirstColumn="0" w:firstRowLastColumn="0" w:lastRowFirstColumn="0" w:lastRowLastColumn="0"/>
            <w:tcW w:w="1718" w:type="dxa"/>
            <w:vMerge/>
          </w:tcPr>
          <w:p w14:paraId="33C9349B"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48F3EA36"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Ali DOĞAN</w:t>
            </w:r>
          </w:p>
        </w:tc>
        <w:tc>
          <w:tcPr>
            <w:tcW w:w="4843" w:type="dxa"/>
          </w:tcPr>
          <w:p w14:paraId="506CF388"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 İnşaat</w:t>
            </w:r>
            <w:r w:rsidRPr="00914AC3">
              <w:rPr>
                <w:rFonts w:ascii="Times New Roman" w:hAnsi="Times New Roman" w:cs="Times New Roman"/>
                <w:b w:val="0"/>
                <w:bCs/>
                <w:color w:val="000000" w:themeColor="text1"/>
                <w:sz w:val="20"/>
                <w:szCs w:val="20"/>
              </w:rPr>
              <w:t xml:space="preserve"> Mühendisliği Tezli YL</w:t>
            </w:r>
          </w:p>
        </w:tc>
      </w:tr>
      <w:tr w:rsidR="00E168AD" w:rsidRPr="00E168AD" w14:paraId="287C5B03" w14:textId="77777777" w:rsidTr="00E168A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718" w:type="dxa"/>
            <w:vMerge/>
          </w:tcPr>
          <w:p w14:paraId="46AE7EA1"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2F3CB53D"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Zekeriya YILDIRIM (ARKAS Lojistik A.Ş.)</w:t>
            </w:r>
          </w:p>
        </w:tc>
        <w:tc>
          <w:tcPr>
            <w:tcW w:w="4843" w:type="dxa"/>
          </w:tcPr>
          <w:p w14:paraId="4701BB54" w14:textId="18DD19C8"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w:t>
            </w:r>
            <w:r w:rsidR="00CC0028">
              <w:t xml:space="preserve"> </w:t>
            </w:r>
            <w:r w:rsidR="00CC0028" w:rsidRPr="00CC0028">
              <w:rPr>
                <w:rFonts w:ascii="Times New Roman" w:hAnsi="Times New Roman" w:cs="Times New Roman"/>
                <w:b w:val="0"/>
                <w:bCs/>
                <w:color w:val="000000" w:themeColor="text1"/>
                <w:sz w:val="20"/>
                <w:szCs w:val="20"/>
                <w:shd w:val="clear" w:color="auto" w:fill="FFFFFF"/>
              </w:rPr>
              <w:t>Uluslararası Ticaret ve Lojistik Bölümü</w:t>
            </w:r>
            <w:r w:rsidRPr="00914AC3">
              <w:rPr>
                <w:rFonts w:ascii="Times New Roman" w:hAnsi="Times New Roman" w:cs="Times New Roman"/>
                <w:b w:val="0"/>
                <w:bCs/>
                <w:color w:val="000000" w:themeColor="text1"/>
                <w:sz w:val="20"/>
                <w:szCs w:val="20"/>
                <w:shd w:val="clear" w:color="auto" w:fill="FFFFFF"/>
              </w:rPr>
              <w:t xml:space="preserve"> </w:t>
            </w:r>
            <w:r w:rsidRPr="00914AC3">
              <w:rPr>
                <w:rFonts w:ascii="Times New Roman" w:hAnsi="Times New Roman" w:cs="Times New Roman"/>
                <w:b w:val="0"/>
                <w:bCs/>
                <w:color w:val="000000" w:themeColor="text1"/>
                <w:sz w:val="20"/>
                <w:szCs w:val="20"/>
              </w:rPr>
              <w:t xml:space="preserve"> Tezli YL</w:t>
            </w:r>
          </w:p>
        </w:tc>
      </w:tr>
      <w:tr w:rsidR="00E168AD" w:rsidRPr="00E168AD" w14:paraId="58AAF996" w14:textId="77777777" w:rsidTr="00E168AD">
        <w:trPr>
          <w:trHeight w:val="247"/>
        </w:trPr>
        <w:tc>
          <w:tcPr>
            <w:cnfStyle w:val="001000000000" w:firstRow="0" w:lastRow="0" w:firstColumn="1" w:lastColumn="0" w:oddVBand="0" w:evenVBand="0" w:oddHBand="0" w:evenHBand="0" w:firstRowFirstColumn="0" w:firstRowLastColumn="0" w:lastRowFirstColumn="0" w:lastRowLastColumn="0"/>
            <w:tcW w:w="1718" w:type="dxa"/>
            <w:vMerge/>
          </w:tcPr>
          <w:p w14:paraId="45BC3F3B"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61D29CAA"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Özkan KAYA</w:t>
            </w:r>
          </w:p>
        </w:tc>
        <w:tc>
          <w:tcPr>
            <w:tcW w:w="4843" w:type="dxa"/>
          </w:tcPr>
          <w:p w14:paraId="67D1049D"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Üniversitesi İşletme Tezli YL</w:t>
            </w:r>
          </w:p>
        </w:tc>
      </w:tr>
      <w:tr w:rsidR="00E168AD" w:rsidRPr="00E168AD" w14:paraId="7B4E7461" w14:textId="77777777" w:rsidTr="00E168A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18" w:type="dxa"/>
            <w:vMerge/>
          </w:tcPr>
          <w:p w14:paraId="3235E7AE"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5905BF2C"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Erol GÜLOĞLU</w:t>
            </w:r>
          </w:p>
        </w:tc>
        <w:tc>
          <w:tcPr>
            <w:tcW w:w="4843" w:type="dxa"/>
          </w:tcPr>
          <w:p w14:paraId="4C83E755"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Üniversitesi İşletme Tezli YL</w:t>
            </w:r>
          </w:p>
        </w:tc>
      </w:tr>
      <w:tr w:rsidR="00E168AD" w:rsidRPr="00E168AD" w14:paraId="18C77E3D" w14:textId="77777777" w:rsidTr="00E168AD">
        <w:trPr>
          <w:trHeight w:val="169"/>
        </w:trPr>
        <w:tc>
          <w:tcPr>
            <w:cnfStyle w:val="001000000000" w:firstRow="0" w:lastRow="0" w:firstColumn="1" w:lastColumn="0" w:oddVBand="0" w:evenVBand="0" w:oddHBand="0" w:evenHBand="0" w:firstRowFirstColumn="0" w:firstRowLastColumn="0" w:lastRowFirstColumn="0" w:lastRowLastColumn="0"/>
            <w:tcW w:w="1718" w:type="dxa"/>
            <w:vMerge/>
          </w:tcPr>
          <w:p w14:paraId="0BD3988A"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4F8F9DCE"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Alparslan KALKAN</w:t>
            </w:r>
          </w:p>
        </w:tc>
        <w:tc>
          <w:tcPr>
            <w:tcW w:w="4843" w:type="dxa"/>
          </w:tcPr>
          <w:p w14:paraId="53A5C01A"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 İnşaat</w:t>
            </w:r>
            <w:r w:rsidRPr="00914AC3">
              <w:rPr>
                <w:rFonts w:ascii="Times New Roman" w:hAnsi="Times New Roman" w:cs="Times New Roman"/>
                <w:b w:val="0"/>
                <w:bCs/>
                <w:color w:val="000000" w:themeColor="text1"/>
                <w:sz w:val="20"/>
                <w:szCs w:val="20"/>
              </w:rPr>
              <w:t xml:space="preserve"> Mühendisliği Tezli YL</w:t>
            </w:r>
          </w:p>
        </w:tc>
      </w:tr>
      <w:tr w:rsidR="00E168AD" w:rsidRPr="00E168AD" w14:paraId="283DD148" w14:textId="77777777" w:rsidTr="00E168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18" w:type="dxa"/>
            <w:vMerge/>
          </w:tcPr>
          <w:p w14:paraId="3842A701"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700D97B8"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Elif UĞURLU</w:t>
            </w:r>
          </w:p>
        </w:tc>
        <w:tc>
          <w:tcPr>
            <w:tcW w:w="4843" w:type="dxa"/>
          </w:tcPr>
          <w:p w14:paraId="54825D30"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Toros Üniv. Mimarlık Tezli YL</w:t>
            </w:r>
          </w:p>
        </w:tc>
      </w:tr>
      <w:tr w:rsidR="00E168AD" w:rsidRPr="00E168AD" w14:paraId="267586E8" w14:textId="77777777" w:rsidTr="00E168AD">
        <w:trPr>
          <w:trHeight w:val="276"/>
        </w:trPr>
        <w:tc>
          <w:tcPr>
            <w:cnfStyle w:val="001000000000" w:firstRow="0" w:lastRow="0" w:firstColumn="1" w:lastColumn="0" w:oddVBand="0" w:evenVBand="0" w:oddHBand="0" w:evenHBand="0" w:firstRowFirstColumn="0" w:firstRowLastColumn="0" w:lastRowFirstColumn="0" w:lastRowLastColumn="0"/>
            <w:tcW w:w="1718" w:type="dxa"/>
            <w:vMerge/>
          </w:tcPr>
          <w:p w14:paraId="66927EA3"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D1117FF" w14:textId="77777777" w:rsidR="00E168AD" w:rsidRPr="00914AC3" w:rsidRDefault="00E168AD" w:rsidP="0074274A">
            <w:pPr>
              <w:pStyle w:val="DipnotMetn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rPr>
            </w:pPr>
            <w:r w:rsidRPr="00914AC3">
              <w:rPr>
                <w:rFonts w:ascii="Times New Roman" w:eastAsia="Times New Roman" w:hAnsi="Times New Roman" w:cs="Times New Roman"/>
                <w:bCs/>
                <w:color w:val="000000" w:themeColor="text1"/>
              </w:rPr>
              <w:t>Sena TEKELİ</w:t>
            </w:r>
          </w:p>
        </w:tc>
        <w:tc>
          <w:tcPr>
            <w:tcW w:w="4843" w:type="dxa"/>
          </w:tcPr>
          <w:p w14:paraId="33D250E1"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Toros Üniv.</w:t>
            </w:r>
            <w:r w:rsidRPr="00914AC3">
              <w:rPr>
                <w:rFonts w:ascii="Times New Roman" w:hAnsi="Times New Roman" w:cs="Times New Roman"/>
                <w:b w:val="0"/>
                <w:bCs/>
                <w:color w:val="000000" w:themeColor="text1"/>
                <w:sz w:val="20"/>
                <w:szCs w:val="20"/>
              </w:rPr>
              <w:t>İşletme Tezli YL</w:t>
            </w:r>
          </w:p>
        </w:tc>
      </w:tr>
      <w:tr w:rsidR="00E168AD" w:rsidRPr="00E168AD" w14:paraId="2B0164D8" w14:textId="77777777" w:rsidTr="00E168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18" w:type="dxa"/>
            <w:vMerge w:val="restart"/>
          </w:tcPr>
          <w:p w14:paraId="05C52A7B" w14:textId="77777777" w:rsidR="00E168AD" w:rsidRPr="00914AC3" w:rsidRDefault="00E168AD" w:rsidP="0074274A">
            <w:pPr>
              <w:rPr>
                <w:rFonts w:ascii="Times New Roman" w:hAnsi="Times New Roman" w:cs="Times New Roman"/>
                <w:color w:val="000000" w:themeColor="text1"/>
                <w:sz w:val="20"/>
                <w:szCs w:val="20"/>
              </w:rPr>
            </w:pPr>
          </w:p>
          <w:p w14:paraId="77FB6CFF" w14:textId="77777777" w:rsidR="00E168AD" w:rsidRPr="00914AC3" w:rsidRDefault="00E168AD" w:rsidP="0074274A">
            <w:pPr>
              <w:rPr>
                <w:rFonts w:ascii="Times New Roman" w:hAnsi="Times New Roman" w:cs="Times New Roman"/>
                <w:color w:val="000000" w:themeColor="text1"/>
                <w:sz w:val="20"/>
                <w:szCs w:val="20"/>
              </w:rPr>
            </w:pPr>
          </w:p>
          <w:p w14:paraId="03917B4F" w14:textId="77777777" w:rsidR="00E168AD" w:rsidRPr="00914AC3" w:rsidRDefault="00E168AD" w:rsidP="0074274A">
            <w:pPr>
              <w:rPr>
                <w:rFonts w:ascii="Times New Roman" w:hAnsi="Times New Roman" w:cs="Times New Roman"/>
                <w:color w:val="000000" w:themeColor="text1"/>
                <w:sz w:val="20"/>
                <w:szCs w:val="20"/>
              </w:rPr>
            </w:pPr>
          </w:p>
          <w:p w14:paraId="7F344529" w14:textId="77777777" w:rsidR="00E168AD" w:rsidRPr="00914AC3" w:rsidRDefault="00E168AD" w:rsidP="0074274A">
            <w:pPr>
              <w:rPr>
                <w:rFonts w:ascii="Times New Roman" w:hAnsi="Times New Roman" w:cs="Times New Roman"/>
                <w:color w:val="000000" w:themeColor="text1"/>
                <w:sz w:val="20"/>
                <w:szCs w:val="20"/>
              </w:rPr>
            </w:pPr>
          </w:p>
          <w:p w14:paraId="134E3055" w14:textId="77777777" w:rsidR="00E168AD" w:rsidRPr="00914AC3" w:rsidRDefault="00E168AD" w:rsidP="0074274A">
            <w:pPr>
              <w:rPr>
                <w:rFonts w:ascii="Times New Roman" w:hAnsi="Times New Roman" w:cs="Times New Roman"/>
                <w:color w:val="000000" w:themeColor="text1"/>
                <w:sz w:val="20"/>
                <w:szCs w:val="20"/>
              </w:rPr>
            </w:pPr>
          </w:p>
          <w:p w14:paraId="39A0D8DD" w14:textId="77777777" w:rsidR="00E168AD" w:rsidRPr="00914AC3" w:rsidRDefault="00E168AD" w:rsidP="0074274A">
            <w:pPr>
              <w:rPr>
                <w:rFonts w:ascii="Times New Roman" w:hAnsi="Times New Roman" w:cs="Times New Roman"/>
                <w:color w:val="000000" w:themeColor="text1"/>
                <w:sz w:val="20"/>
                <w:szCs w:val="20"/>
              </w:rPr>
            </w:pPr>
          </w:p>
          <w:p w14:paraId="6AAC61A9" w14:textId="77777777" w:rsidR="00E168AD" w:rsidRPr="00914AC3" w:rsidRDefault="00E168AD" w:rsidP="0074274A">
            <w:pPr>
              <w:rPr>
                <w:rFonts w:ascii="Times New Roman" w:hAnsi="Times New Roman" w:cs="Times New Roman"/>
                <w:color w:val="000000" w:themeColor="text1"/>
                <w:sz w:val="20"/>
                <w:szCs w:val="20"/>
              </w:rPr>
            </w:pPr>
          </w:p>
          <w:p w14:paraId="722B8641" w14:textId="77777777" w:rsidR="00E168AD" w:rsidRPr="00914AC3" w:rsidRDefault="00E168AD" w:rsidP="0074274A">
            <w:pPr>
              <w:rPr>
                <w:rFonts w:ascii="Times New Roman" w:hAnsi="Times New Roman" w:cs="Times New Roman"/>
                <w:color w:val="000000" w:themeColor="text1"/>
                <w:sz w:val="20"/>
                <w:szCs w:val="20"/>
              </w:rPr>
            </w:pPr>
          </w:p>
          <w:p w14:paraId="0ACA611B" w14:textId="77777777" w:rsidR="00E168AD" w:rsidRPr="00914AC3" w:rsidRDefault="00E168AD" w:rsidP="0074274A">
            <w:pPr>
              <w:rPr>
                <w:rFonts w:ascii="Times New Roman" w:hAnsi="Times New Roman" w:cs="Times New Roman"/>
                <w:color w:val="000000" w:themeColor="text1"/>
                <w:sz w:val="20"/>
                <w:szCs w:val="20"/>
              </w:rPr>
            </w:pPr>
          </w:p>
          <w:p w14:paraId="10FBF518" w14:textId="77777777" w:rsidR="00E168AD" w:rsidRPr="00914AC3" w:rsidRDefault="00E168AD" w:rsidP="0074274A">
            <w:pPr>
              <w:rPr>
                <w:rFonts w:ascii="Times New Roman" w:hAnsi="Times New Roman" w:cs="Times New Roman"/>
                <w:color w:val="000000" w:themeColor="text1"/>
                <w:sz w:val="20"/>
                <w:szCs w:val="20"/>
              </w:rPr>
            </w:pPr>
            <w:r w:rsidRPr="00914AC3">
              <w:rPr>
                <w:rFonts w:ascii="Times New Roman" w:hAnsi="Times New Roman" w:cs="Times New Roman"/>
                <w:color w:val="000000" w:themeColor="text1"/>
                <w:sz w:val="20"/>
                <w:szCs w:val="20"/>
              </w:rPr>
              <w:t>Kamu Kurum ve Kuruluş, Sektör Temsilcileri</w:t>
            </w:r>
          </w:p>
        </w:tc>
        <w:tc>
          <w:tcPr>
            <w:tcW w:w="3233" w:type="dxa"/>
          </w:tcPr>
          <w:p w14:paraId="2CF65A9C"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p>
          <w:p w14:paraId="01FED1B1"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Zeynep ŞEMSİ AYSALAR</w:t>
            </w:r>
          </w:p>
          <w:p w14:paraId="27BF1D90"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p>
        </w:tc>
        <w:tc>
          <w:tcPr>
            <w:tcW w:w="4843" w:type="dxa"/>
          </w:tcPr>
          <w:p w14:paraId="69DDE1DF"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 xml:space="preserve">Sektör Temsilcisi </w:t>
            </w:r>
          </w:p>
          <w:p w14:paraId="002F2093"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(Mersin-Tarsus Organize Sanayi Bölge Denetim Kurulu Üyesi)</w:t>
            </w:r>
          </w:p>
        </w:tc>
      </w:tr>
      <w:tr w:rsidR="00E168AD" w:rsidRPr="00E168AD" w14:paraId="05321094" w14:textId="77777777" w:rsidTr="00E168AD">
        <w:trPr>
          <w:trHeight w:val="360"/>
        </w:trPr>
        <w:tc>
          <w:tcPr>
            <w:cnfStyle w:val="001000000000" w:firstRow="0" w:lastRow="0" w:firstColumn="1" w:lastColumn="0" w:oddVBand="0" w:evenVBand="0" w:oddHBand="0" w:evenHBand="0" w:firstRowFirstColumn="0" w:firstRowLastColumn="0" w:lastRowFirstColumn="0" w:lastRowLastColumn="0"/>
            <w:tcW w:w="1718" w:type="dxa"/>
            <w:vMerge/>
          </w:tcPr>
          <w:p w14:paraId="6F868A35"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7711662"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Leyla ÇENSİ</w:t>
            </w:r>
          </w:p>
        </w:tc>
        <w:tc>
          <w:tcPr>
            <w:tcW w:w="4843" w:type="dxa"/>
          </w:tcPr>
          <w:p w14:paraId="68745C48"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 xml:space="preserve">Sektör Temsilcisi </w:t>
            </w:r>
          </w:p>
          <w:p w14:paraId="53051637"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(Mersin-Tarsus Organize Sanayi ve Tic. A.Ş.Berdan Cıvata A.Ş.)</w:t>
            </w:r>
          </w:p>
        </w:tc>
      </w:tr>
      <w:tr w:rsidR="00E168AD" w:rsidRPr="00E168AD" w14:paraId="3DCC7F02" w14:textId="77777777" w:rsidTr="00E168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18" w:type="dxa"/>
            <w:vMerge/>
          </w:tcPr>
          <w:p w14:paraId="6CB2B403"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EB0C46A" w14:textId="77777777" w:rsidR="00E168AD" w:rsidRPr="00914AC3" w:rsidRDefault="00E168AD" w:rsidP="0074274A">
            <w:pPr>
              <w:pStyle w:val="Dipnot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914AC3">
              <w:rPr>
                <w:rFonts w:ascii="Times New Roman" w:hAnsi="Times New Roman" w:cs="Times New Roman"/>
                <w:bCs/>
                <w:color w:val="000000" w:themeColor="text1"/>
              </w:rPr>
              <w:t>İbrahim GÜNERİ</w:t>
            </w:r>
          </w:p>
        </w:tc>
        <w:tc>
          <w:tcPr>
            <w:tcW w:w="4843" w:type="dxa"/>
          </w:tcPr>
          <w:p w14:paraId="7E6BCA94"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 xml:space="preserve">Sektör Temsilcisi </w:t>
            </w:r>
          </w:p>
          <w:p w14:paraId="08479930"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(Mersin-Tarsus Organize Sanayi ve Tic. A.Ş. PMS Tıp Teknolojileri San.ve Tic.A.Ş.)</w:t>
            </w:r>
          </w:p>
        </w:tc>
      </w:tr>
      <w:tr w:rsidR="00E168AD" w:rsidRPr="00E168AD" w14:paraId="3F667047" w14:textId="77777777" w:rsidTr="00E168AD">
        <w:trPr>
          <w:trHeight w:val="360"/>
        </w:trPr>
        <w:tc>
          <w:tcPr>
            <w:cnfStyle w:val="001000000000" w:firstRow="0" w:lastRow="0" w:firstColumn="1" w:lastColumn="0" w:oddVBand="0" w:evenVBand="0" w:oddHBand="0" w:evenHBand="0" w:firstRowFirstColumn="0" w:firstRowLastColumn="0" w:lastRowFirstColumn="0" w:lastRowLastColumn="0"/>
            <w:tcW w:w="1718" w:type="dxa"/>
            <w:vMerge/>
          </w:tcPr>
          <w:p w14:paraId="69314EE2"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23AC282B"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Ersin GÖKGÜN</w:t>
            </w:r>
          </w:p>
        </w:tc>
        <w:tc>
          <w:tcPr>
            <w:tcW w:w="4843" w:type="dxa"/>
          </w:tcPr>
          <w:p w14:paraId="1E8DBAF6"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 xml:space="preserve">Sektör Temsilcisi </w:t>
            </w:r>
          </w:p>
          <w:p w14:paraId="3E4A31D4"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w:t>
            </w:r>
            <w:r w:rsidRPr="00914AC3">
              <w:rPr>
                <w:rFonts w:ascii="Times New Roman" w:eastAsia="Times New Roman" w:hAnsi="Times New Roman" w:cs="Times New Roman"/>
                <w:b w:val="0"/>
                <w:bCs/>
                <w:color w:val="000000" w:themeColor="text1"/>
                <w:sz w:val="20"/>
                <w:szCs w:val="20"/>
              </w:rPr>
              <w:t>SMMMO Başkanı</w:t>
            </w:r>
            <w:r w:rsidRPr="00914AC3">
              <w:rPr>
                <w:rFonts w:ascii="Times New Roman" w:hAnsi="Times New Roman" w:cs="Times New Roman"/>
                <w:b w:val="0"/>
                <w:bCs/>
                <w:color w:val="000000" w:themeColor="text1"/>
                <w:sz w:val="20"/>
                <w:szCs w:val="20"/>
              </w:rPr>
              <w:t>)</w:t>
            </w:r>
          </w:p>
        </w:tc>
      </w:tr>
      <w:tr w:rsidR="00E168AD" w:rsidRPr="00E168AD" w14:paraId="5FCE0E3B" w14:textId="77777777" w:rsidTr="00E168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18" w:type="dxa"/>
            <w:vMerge/>
          </w:tcPr>
          <w:p w14:paraId="57EE1A99"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647F525F"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Canan SUNAY</w:t>
            </w:r>
          </w:p>
        </w:tc>
        <w:tc>
          <w:tcPr>
            <w:tcW w:w="4843" w:type="dxa"/>
          </w:tcPr>
          <w:p w14:paraId="0387EAD8"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Sektör Temsilcisi</w:t>
            </w:r>
          </w:p>
          <w:p w14:paraId="10491C44"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(Türk Arap İş İnsanları Dernek Bşk.)</w:t>
            </w:r>
          </w:p>
        </w:tc>
      </w:tr>
      <w:tr w:rsidR="00E168AD" w:rsidRPr="00E168AD" w14:paraId="007F069C" w14:textId="77777777" w:rsidTr="00E168AD">
        <w:trPr>
          <w:trHeight w:val="360"/>
        </w:trPr>
        <w:tc>
          <w:tcPr>
            <w:cnfStyle w:val="001000000000" w:firstRow="0" w:lastRow="0" w:firstColumn="1" w:lastColumn="0" w:oddVBand="0" w:evenVBand="0" w:oddHBand="0" w:evenHBand="0" w:firstRowFirstColumn="0" w:firstRowLastColumn="0" w:lastRowFirstColumn="0" w:lastRowLastColumn="0"/>
            <w:tcW w:w="1718" w:type="dxa"/>
            <w:vMerge/>
          </w:tcPr>
          <w:p w14:paraId="7F04C9BE"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75BC75D5"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Ömür Altan ALTINLI</w:t>
            </w:r>
          </w:p>
        </w:tc>
        <w:tc>
          <w:tcPr>
            <w:tcW w:w="4843" w:type="dxa"/>
          </w:tcPr>
          <w:p w14:paraId="5A01574D"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eastAsia="Calibri" w:hAnsi="Times New Roman" w:cs="Times New Roman"/>
                <w:b w:val="0"/>
                <w:bCs/>
                <w:color w:val="000000" w:themeColor="text1"/>
                <w:sz w:val="20"/>
                <w:szCs w:val="20"/>
              </w:rPr>
              <w:t>Sektör Temsilcisi (</w:t>
            </w:r>
            <w:r w:rsidRPr="00914AC3">
              <w:rPr>
                <w:rFonts w:ascii="Times New Roman" w:hAnsi="Times New Roman" w:cs="Times New Roman"/>
                <w:b w:val="0"/>
                <w:bCs/>
                <w:color w:val="000000" w:themeColor="text1"/>
                <w:sz w:val="20"/>
                <w:szCs w:val="20"/>
              </w:rPr>
              <w:t>Derya Grup-Otomotiv İç Denetim ve Yönetim Raporlama Müdürü</w:t>
            </w:r>
            <w:r w:rsidRPr="00914AC3">
              <w:rPr>
                <w:rFonts w:ascii="Times New Roman" w:eastAsia="Calibri" w:hAnsi="Times New Roman" w:cs="Times New Roman"/>
                <w:b w:val="0"/>
                <w:bCs/>
                <w:color w:val="000000" w:themeColor="text1"/>
                <w:sz w:val="20"/>
                <w:szCs w:val="20"/>
              </w:rPr>
              <w:t>)</w:t>
            </w:r>
          </w:p>
        </w:tc>
      </w:tr>
      <w:tr w:rsidR="00E168AD" w:rsidRPr="00E168AD" w14:paraId="7B2646B0" w14:textId="77777777" w:rsidTr="00E168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18" w:type="dxa"/>
            <w:vMerge/>
          </w:tcPr>
          <w:p w14:paraId="242D35C9"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757532D0"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Ayferi TUĞCU</w:t>
            </w:r>
          </w:p>
        </w:tc>
        <w:tc>
          <w:tcPr>
            <w:tcW w:w="4843" w:type="dxa"/>
          </w:tcPr>
          <w:p w14:paraId="2C2B5641"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 xml:space="preserve">Sektör Temsilcisi </w:t>
            </w:r>
          </w:p>
          <w:p w14:paraId="1598C113"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(Mersin Girişimci Kadınlar Derneği Yön.Kur.Bşk.)</w:t>
            </w:r>
          </w:p>
          <w:p w14:paraId="2033B7FE"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(Kariyer Arş. Merkezi Müdürü)</w:t>
            </w:r>
          </w:p>
        </w:tc>
      </w:tr>
      <w:tr w:rsidR="00E168AD" w:rsidRPr="00E168AD" w14:paraId="326F8D27" w14:textId="77777777" w:rsidTr="00E168AD">
        <w:trPr>
          <w:trHeight w:val="518"/>
        </w:trPr>
        <w:tc>
          <w:tcPr>
            <w:cnfStyle w:val="001000000000" w:firstRow="0" w:lastRow="0" w:firstColumn="1" w:lastColumn="0" w:oddVBand="0" w:evenVBand="0" w:oddHBand="0" w:evenHBand="0" w:firstRowFirstColumn="0" w:firstRowLastColumn="0" w:lastRowFirstColumn="0" w:lastRowLastColumn="0"/>
            <w:tcW w:w="1718" w:type="dxa"/>
            <w:vMerge/>
          </w:tcPr>
          <w:p w14:paraId="0672CFB8"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7D976A08"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Şakir Orhan ALTUNÖZ</w:t>
            </w:r>
          </w:p>
          <w:p w14:paraId="34CBAAD8"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p>
        </w:tc>
        <w:tc>
          <w:tcPr>
            <w:tcW w:w="4843" w:type="dxa"/>
          </w:tcPr>
          <w:p w14:paraId="0465F6B7"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hAnsi="Times New Roman" w:cs="Times New Roman"/>
                <w:b w:val="0"/>
                <w:bCs/>
                <w:color w:val="000000" w:themeColor="text1"/>
                <w:sz w:val="20"/>
                <w:szCs w:val="20"/>
                <w:shd w:val="clear" w:color="auto" w:fill="FFFFFF"/>
              </w:rPr>
              <w:t>Sektör Temsilcisi</w:t>
            </w:r>
          </w:p>
          <w:p w14:paraId="56B68094"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(Mersin Su Hastanesi Müdürü)</w:t>
            </w:r>
          </w:p>
        </w:tc>
      </w:tr>
      <w:tr w:rsidR="00E168AD" w:rsidRPr="00E168AD" w14:paraId="5862149E" w14:textId="77777777" w:rsidTr="00E168A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18" w:type="dxa"/>
            <w:vMerge/>
          </w:tcPr>
          <w:p w14:paraId="7C86CD68"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5A83107B"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Ufuk MAYA</w:t>
            </w:r>
          </w:p>
        </w:tc>
        <w:tc>
          <w:tcPr>
            <w:tcW w:w="4843" w:type="dxa"/>
          </w:tcPr>
          <w:p w14:paraId="711C28B4"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eastAsia="Calibri" w:hAnsi="Times New Roman" w:cs="Times New Roman"/>
                <w:b w:val="0"/>
                <w:bCs/>
                <w:color w:val="000000" w:themeColor="text1"/>
                <w:sz w:val="20"/>
                <w:szCs w:val="20"/>
              </w:rPr>
              <w:t>Sektör Temsilcisi</w:t>
            </w:r>
          </w:p>
          <w:p w14:paraId="6052826A"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eastAsia="Calibri" w:hAnsi="Times New Roman" w:cs="Times New Roman"/>
                <w:b w:val="0"/>
                <w:bCs/>
                <w:color w:val="000000" w:themeColor="text1"/>
                <w:sz w:val="20"/>
                <w:szCs w:val="20"/>
              </w:rPr>
              <w:t>(Ufuk İntermedia Lojistik A.Ş.)</w:t>
            </w:r>
          </w:p>
        </w:tc>
      </w:tr>
      <w:tr w:rsidR="00E168AD" w:rsidRPr="00E168AD" w14:paraId="6BD5F799" w14:textId="77777777" w:rsidTr="00E168AD">
        <w:trPr>
          <w:trHeight w:val="518"/>
        </w:trPr>
        <w:tc>
          <w:tcPr>
            <w:cnfStyle w:val="001000000000" w:firstRow="0" w:lastRow="0" w:firstColumn="1" w:lastColumn="0" w:oddVBand="0" w:evenVBand="0" w:oddHBand="0" w:evenHBand="0" w:firstRowFirstColumn="0" w:firstRowLastColumn="0" w:lastRowFirstColumn="0" w:lastRowLastColumn="0"/>
            <w:tcW w:w="1718" w:type="dxa"/>
            <w:vMerge/>
          </w:tcPr>
          <w:p w14:paraId="45BDD1C2"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1E24C995"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Hüseyin KIŞ</w:t>
            </w:r>
          </w:p>
        </w:tc>
        <w:tc>
          <w:tcPr>
            <w:tcW w:w="4843" w:type="dxa"/>
          </w:tcPr>
          <w:p w14:paraId="04562543"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eastAsia="Calibri" w:hAnsi="Times New Roman" w:cs="Times New Roman"/>
                <w:b w:val="0"/>
                <w:bCs/>
                <w:color w:val="000000" w:themeColor="text1"/>
                <w:sz w:val="20"/>
                <w:szCs w:val="20"/>
              </w:rPr>
              <w:t>Sektör Temsilcisi</w:t>
            </w:r>
          </w:p>
          <w:p w14:paraId="77E01D6E"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eastAsia="Calibri" w:hAnsi="Times New Roman" w:cs="Times New Roman"/>
                <w:b w:val="0"/>
                <w:bCs/>
                <w:color w:val="000000" w:themeColor="text1"/>
                <w:sz w:val="20"/>
                <w:szCs w:val="20"/>
                <w:shd w:val="clear" w:color="auto" w:fill="FFFFFF"/>
              </w:rPr>
              <w:t>(Derya Otomotiv Yönetim Kurulu Başkanı)</w:t>
            </w:r>
          </w:p>
        </w:tc>
      </w:tr>
      <w:tr w:rsidR="00E168AD" w:rsidRPr="00E168AD" w14:paraId="3589307F" w14:textId="77777777" w:rsidTr="00914AC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718" w:type="dxa"/>
            <w:vMerge/>
          </w:tcPr>
          <w:p w14:paraId="0A88A57E"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37417E75"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Sabri TEKLİ</w:t>
            </w:r>
          </w:p>
        </w:tc>
        <w:tc>
          <w:tcPr>
            <w:tcW w:w="4843" w:type="dxa"/>
          </w:tcPr>
          <w:p w14:paraId="669D245F"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eastAsia="Calibri" w:hAnsi="Times New Roman" w:cs="Times New Roman"/>
                <w:b w:val="0"/>
                <w:bCs/>
                <w:color w:val="000000" w:themeColor="text1"/>
                <w:sz w:val="20"/>
                <w:szCs w:val="20"/>
              </w:rPr>
              <w:t>Mersin Tarsus Organize Sanayi Bölge Yön. Kur. Başkanı</w:t>
            </w:r>
          </w:p>
        </w:tc>
      </w:tr>
      <w:tr w:rsidR="00E168AD" w:rsidRPr="00E168AD" w14:paraId="0D21F44E" w14:textId="77777777" w:rsidTr="00E168AD">
        <w:trPr>
          <w:trHeight w:val="518"/>
        </w:trPr>
        <w:tc>
          <w:tcPr>
            <w:cnfStyle w:val="001000000000" w:firstRow="0" w:lastRow="0" w:firstColumn="1" w:lastColumn="0" w:oddVBand="0" w:evenVBand="0" w:oddHBand="0" w:evenHBand="0" w:firstRowFirstColumn="0" w:firstRowLastColumn="0" w:lastRowFirstColumn="0" w:lastRowLastColumn="0"/>
            <w:tcW w:w="1718" w:type="dxa"/>
            <w:vMerge/>
          </w:tcPr>
          <w:p w14:paraId="6B1645C3"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507F2A92"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Ferudun GÜNDÜZ</w:t>
            </w:r>
          </w:p>
        </w:tc>
        <w:tc>
          <w:tcPr>
            <w:tcW w:w="4843" w:type="dxa"/>
          </w:tcPr>
          <w:p w14:paraId="3991100F"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Maestro Vizyoner Group Yönetim Kurulu Başkanı, (AYDD) Akdeniz Yönetim Danışmanları Derneği ve (DİTAV) Mersin Diyarbakırlılar Vakfı Yönetim Kurulu Başkanı</w:t>
            </w:r>
          </w:p>
        </w:tc>
      </w:tr>
      <w:tr w:rsidR="00E168AD" w:rsidRPr="00E168AD" w14:paraId="0A7C355C" w14:textId="77777777" w:rsidTr="00E168A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18" w:type="dxa"/>
            <w:vMerge/>
          </w:tcPr>
          <w:p w14:paraId="6AA61A8B"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015527E8"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Fevzi FİLİK</w:t>
            </w:r>
          </w:p>
        </w:tc>
        <w:tc>
          <w:tcPr>
            <w:tcW w:w="4843" w:type="dxa"/>
          </w:tcPr>
          <w:p w14:paraId="3AE8A7DA"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eastAsia="Calibri" w:hAnsi="Times New Roman" w:cs="Times New Roman"/>
                <w:b w:val="0"/>
                <w:bCs/>
                <w:color w:val="000000" w:themeColor="text1"/>
                <w:sz w:val="20"/>
                <w:szCs w:val="20"/>
              </w:rPr>
              <w:t>MTSO Projeler Müdürü</w:t>
            </w:r>
          </w:p>
        </w:tc>
      </w:tr>
      <w:tr w:rsidR="00E168AD" w:rsidRPr="00E168AD" w14:paraId="53E2CF44" w14:textId="77777777" w:rsidTr="00E168AD">
        <w:trPr>
          <w:trHeight w:val="394"/>
        </w:trPr>
        <w:tc>
          <w:tcPr>
            <w:cnfStyle w:val="001000000000" w:firstRow="0" w:lastRow="0" w:firstColumn="1" w:lastColumn="0" w:oddVBand="0" w:evenVBand="0" w:oddHBand="0" w:evenHBand="0" w:firstRowFirstColumn="0" w:firstRowLastColumn="0" w:lastRowFirstColumn="0" w:lastRowLastColumn="0"/>
            <w:tcW w:w="1718" w:type="dxa"/>
            <w:vMerge/>
          </w:tcPr>
          <w:p w14:paraId="5A17BD39"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5BC31364"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Mesut ÖZTÜRK</w:t>
            </w:r>
          </w:p>
        </w:tc>
        <w:tc>
          <w:tcPr>
            <w:tcW w:w="4843" w:type="dxa"/>
          </w:tcPr>
          <w:p w14:paraId="65CBBB71"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eastAsia="Calibri" w:hAnsi="Times New Roman" w:cs="Times New Roman"/>
                <w:b w:val="0"/>
                <w:bCs/>
                <w:color w:val="000000" w:themeColor="text1"/>
                <w:sz w:val="20"/>
                <w:szCs w:val="20"/>
              </w:rPr>
              <w:t>Mersin Deniz Ticaret Odası Genel Sekreteri</w:t>
            </w:r>
          </w:p>
        </w:tc>
      </w:tr>
      <w:tr w:rsidR="00E168AD" w:rsidRPr="00E168AD" w14:paraId="36EFA6F7" w14:textId="77777777" w:rsidTr="00E168A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8" w:type="dxa"/>
            <w:vMerge/>
          </w:tcPr>
          <w:p w14:paraId="3F364F27"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218750C7"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Hacı Mevlüt ÖZALP</w:t>
            </w:r>
          </w:p>
        </w:tc>
        <w:tc>
          <w:tcPr>
            <w:tcW w:w="4843" w:type="dxa"/>
          </w:tcPr>
          <w:p w14:paraId="5F32B251"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Algan Duru Grup</w:t>
            </w:r>
          </w:p>
        </w:tc>
      </w:tr>
      <w:tr w:rsidR="00E168AD" w:rsidRPr="00E168AD" w14:paraId="0AAEB356" w14:textId="77777777" w:rsidTr="00E168AD">
        <w:trPr>
          <w:trHeight w:val="416"/>
        </w:trPr>
        <w:tc>
          <w:tcPr>
            <w:cnfStyle w:val="001000000000" w:firstRow="0" w:lastRow="0" w:firstColumn="1" w:lastColumn="0" w:oddVBand="0" w:evenVBand="0" w:oddHBand="0" w:evenHBand="0" w:firstRowFirstColumn="0" w:firstRowLastColumn="0" w:lastRowFirstColumn="0" w:lastRowLastColumn="0"/>
            <w:tcW w:w="1718" w:type="dxa"/>
            <w:vMerge/>
          </w:tcPr>
          <w:p w14:paraId="22E52DE5" w14:textId="77777777" w:rsidR="00E168AD" w:rsidRPr="00914AC3" w:rsidRDefault="00E168AD" w:rsidP="0074274A">
            <w:pPr>
              <w:rPr>
                <w:rFonts w:ascii="Times New Roman" w:hAnsi="Times New Roman" w:cs="Times New Roman"/>
                <w:color w:val="000000" w:themeColor="text1"/>
                <w:sz w:val="20"/>
                <w:szCs w:val="20"/>
              </w:rPr>
            </w:pPr>
          </w:p>
        </w:tc>
        <w:tc>
          <w:tcPr>
            <w:tcW w:w="3233" w:type="dxa"/>
          </w:tcPr>
          <w:p w14:paraId="4D1E6DB4"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Ayla HARP</w:t>
            </w:r>
          </w:p>
        </w:tc>
        <w:tc>
          <w:tcPr>
            <w:tcW w:w="4843" w:type="dxa"/>
          </w:tcPr>
          <w:p w14:paraId="23635F1F"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Zirve Gümrükleme Yön. Kur. Bşk.</w:t>
            </w:r>
          </w:p>
          <w:p w14:paraId="3644DBBD"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rPr>
              <w:t>MTSO Kadın Kurulu Bşk.</w:t>
            </w:r>
          </w:p>
        </w:tc>
      </w:tr>
      <w:tr w:rsidR="00E168AD" w:rsidRPr="00E168AD" w14:paraId="03F02EFB" w14:textId="77777777" w:rsidTr="00E168A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8" w:type="dxa"/>
            <w:vMerge/>
          </w:tcPr>
          <w:p w14:paraId="6B229D44" w14:textId="77777777" w:rsidR="00E168AD" w:rsidRPr="00914AC3" w:rsidRDefault="00E168AD" w:rsidP="0074274A">
            <w:pPr>
              <w:rPr>
                <w:rFonts w:ascii="Times New Roman" w:eastAsia="Calibri" w:hAnsi="Times New Roman" w:cs="Times New Roman"/>
                <w:color w:val="000000" w:themeColor="text1"/>
                <w:sz w:val="20"/>
                <w:szCs w:val="20"/>
              </w:rPr>
            </w:pPr>
          </w:p>
        </w:tc>
        <w:tc>
          <w:tcPr>
            <w:tcW w:w="3233" w:type="dxa"/>
          </w:tcPr>
          <w:p w14:paraId="29F82E4B"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Hüseyin KIŞ</w:t>
            </w:r>
          </w:p>
        </w:tc>
        <w:tc>
          <w:tcPr>
            <w:tcW w:w="4843" w:type="dxa"/>
          </w:tcPr>
          <w:p w14:paraId="3114BF00" w14:textId="77777777" w:rsidR="00E168AD" w:rsidRPr="00914AC3" w:rsidRDefault="00E168AD"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0"/>
                <w:szCs w:val="20"/>
                <w:shd w:val="clear" w:color="auto" w:fill="FFFFFF"/>
              </w:rPr>
            </w:pPr>
            <w:r w:rsidRPr="00914AC3">
              <w:rPr>
                <w:rFonts w:ascii="Times New Roman" w:eastAsia="Calibri" w:hAnsi="Times New Roman" w:cs="Times New Roman"/>
                <w:b w:val="0"/>
                <w:bCs/>
                <w:color w:val="000000" w:themeColor="text1"/>
                <w:sz w:val="20"/>
                <w:szCs w:val="20"/>
                <w:shd w:val="clear" w:color="auto" w:fill="FFFFFF"/>
              </w:rPr>
              <w:t>Derya Otomotiv Yönetim Kurulu Başkanı</w:t>
            </w:r>
          </w:p>
        </w:tc>
      </w:tr>
      <w:tr w:rsidR="00E168AD" w:rsidRPr="00E168AD" w14:paraId="6414D7F6" w14:textId="77777777" w:rsidTr="00E168AD">
        <w:trPr>
          <w:trHeight w:val="402"/>
        </w:trPr>
        <w:tc>
          <w:tcPr>
            <w:cnfStyle w:val="001000000000" w:firstRow="0" w:lastRow="0" w:firstColumn="1" w:lastColumn="0" w:oddVBand="0" w:evenVBand="0" w:oddHBand="0" w:evenHBand="0" w:firstRowFirstColumn="0" w:firstRowLastColumn="0" w:lastRowFirstColumn="0" w:lastRowLastColumn="0"/>
            <w:tcW w:w="1718" w:type="dxa"/>
          </w:tcPr>
          <w:p w14:paraId="30470DB4" w14:textId="77777777" w:rsidR="00E168AD" w:rsidRPr="00914AC3" w:rsidRDefault="00E168AD" w:rsidP="0074274A">
            <w:pPr>
              <w:rPr>
                <w:rFonts w:ascii="Times New Roman" w:hAnsi="Times New Roman" w:cs="Times New Roman"/>
                <w:color w:val="000000" w:themeColor="text1"/>
                <w:sz w:val="20"/>
                <w:szCs w:val="20"/>
              </w:rPr>
            </w:pPr>
            <w:r w:rsidRPr="00914AC3">
              <w:rPr>
                <w:rFonts w:ascii="Times New Roman" w:eastAsia="Calibri" w:hAnsi="Times New Roman" w:cs="Times New Roman"/>
                <w:color w:val="000000" w:themeColor="text1"/>
                <w:sz w:val="20"/>
                <w:szCs w:val="20"/>
              </w:rPr>
              <w:t>Enstitü Sekreteri</w:t>
            </w:r>
          </w:p>
        </w:tc>
        <w:tc>
          <w:tcPr>
            <w:tcW w:w="3233" w:type="dxa"/>
          </w:tcPr>
          <w:p w14:paraId="30E586E9" w14:textId="77777777"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0"/>
                <w:szCs w:val="20"/>
              </w:rPr>
            </w:pPr>
            <w:r w:rsidRPr="00914AC3">
              <w:rPr>
                <w:rFonts w:ascii="Times New Roman" w:eastAsia="Times New Roman" w:hAnsi="Times New Roman" w:cs="Times New Roman"/>
                <w:b w:val="0"/>
                <w:bCs/>
                <w:color w:val="000000" w:themeColor="text1"/>
                <w:sz w:val="20"/>
                <w:szCs w:val="20"/>
              </w:rPr>
              <w:t>Nazmiye GÖKÇEL</w:t>
            </w:r>
          </w:p>
        </w:tc>
        <w:tc>
          <w:tcPr>
            <w:tcW w:w="4843" w:type="dxa"/>
          </w:tcPr>
          <w:p w14:paraId="70756E49" w14:textId="7CC4B434" w:rsidR="00E168AD" w:rsidRPr="00914AC3" w:rsidRDefault="00E168AD" w:rsidP="007427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bCs/>
                <w:color w:val="000000" w:themeColor="text1"/>
                <w:sz w:val="20"/>
                <w:szCs w:val="20"/>
              </w:rPr>
            </w:pPr>
            <w:r w:rsidRPr="00914AC3">
              <w:rPr>
                <w:rFonts w:ascii="Times New Roman" w:hAnsi="Times New Roman" w:cs="Times New Roman"/>
                <w:b w:val="0"/>
                <w:bCs/>
                <w:color w:val="000000" w:themeColor="text1"/>
                <w:sz w:val="20"/>
                <w:szCs w:val="20"/>
                <w:shd w:val="clear" w:color="auto" w:fill="FFFFFF"/>
              </w:rPr>
              <w:t>Toros Üniv. Lisansüstü Eğitim</w:t>
            </w:r>
            <w:r w:rsidR="00914AC3">
              <w:rPr>
                <w:rFonts w:ascii="Times New Roman" w:hAnsi="Times New Roman" w:cs="Times New Roman"/>
                <w:b w:val="0"/>
                <w:bCs/>
                <w:color w:val="000000" w:themeColor="text1"/>
                <w:sz w:val="20"/>
                <w:szCs w:val="20"/>
                <w:shd w:val="clear" w:color="auto" w:fill="FFFFFF"/>
              </w:rPr>
              <w:t xml:space="preserve"> </w:t>
            </w:r>
            <w:r w:rsidRPr="00914AC3">
              <w:rPr>
                <w:rFonts w:ascii="Times New Roman" w:hAnsi="Times New Roman" w:cs="Times New Roman"/>
                <w:b w:val="0"/>
                <w:bCs/>
                <w:color w:val="000000" w:themeColor="text1"/>
                <w:sz w:val="20"/>
                <w:szCs w:val="20"/>
                <w:shd w:val="clear" w:color="auto" w:fill="FFFFFF"/>
              </w:rPr>
              <w:t>Enstitüsü</w:t>
            </w:r>
          </w:p>
        </w:tc>
      </w:tr>
    </w:tbl>
    <w:p w14:paraId="57C7763A" w14:textId="1A0F69BC" w:rsidR="000E6F40" w:rsidRPr="00E168AD" w:rsidRDefault="000E6F40" w:rsidP="00AB02A7">
      <w:pPr>
        <w:spacing w:after="200"/>
        <w:rPr>
          <w:rFonts w:ascii="Times New Roman" w:hAnsi="Times New Roman" w:cs="Times New Roman"/>
          <w:b w:val="0"/>
          <w:bCs/>
          <w:noProof/>
          <w:color w:val="000000" w:themeColor="text1"/>
          <w:sz w:val="24"/>
          <w:szCs w:val="24"/>
        </w:rPr>
      </w:pPr>
    </w:p>
    <w:p w14:paraId="47A945A8" w14:textId="62980D1E" w:rsidR="00F563F6" w:rsidRPr="00CC0028" w:rsidRDefault="00CC0028" w:rsidP="00516C6B">
      <w:pPr>
        <w:autoSpaceDE w:val="0"/>
        <w:autoSpaceDN w:val="0"/>
        <w:adjustRightInd w:val="0"/>
        <w:spacing w:line="360" w:lineRule="auto"/>
        <w:ind w:firstLine="720"/>
        <w:jc w:val="both"/>
        <w:rPr>
          <w:rFonts w:ascii="Times New Roman" w:eastAsia="MinionPro-Bold" w:hAnsi="Times New Roman" w:cs="Times New Roman"/>
          <w:b w:val="0"/>
          <w:noProof/>
          <w:color w:val="000000" w:themeColor="text1"/>
          <w:sz w:val="24"/>
          <w:szCs w:val="24"/>
          <w:lang w:eastAsia="tr-TR"/>
        </w:rPr>
      </w:pPr>
      <w:r w:rsidRPr="00CC0028">
        <w:rPr>
          <w:rFonts w:ascii="Times New Roman" w:eastAsia="MinionPro-Bold" w:hAnsi="Times New Roman" w:cs="Times New Roman"/>
          <w:b w:val="0"/>
          <w:noProof/>
          <w:color w:val="000000" w:themeColor="text1"/>
          <w:sz w:val="24"/>
          <w:szCs w:val="24"/>
          <w:lang w:eastAsia="tr-TR"/>
        </w:rPr>
        <w:t xml:space="preserve">Dış paydaşlarımızla yapılan koordinasyon sonucunda, </w:t>
      </w:r>
      <w:r w:rsidRPr="00CC0028">
        <w:rPr>
          <w:rFonts w:ascii="Times New Roman" w:eastAsia="MinionPro-Regular" w:hAnsi="Times New Roman" w:cs="Times New Roman"/>
          <w:b w:val="0"/>
          <w:noProof/>
          <w:color w:val="000000" w:themeColor="text1"/>
          <w:sz w:val="24"/>
          <w:szCs w:val="24"/>
          <w:lang w:eastAsia="tr-TR"/>
        </w:rPr>
        <w:t xml:space="preserve">enstitümüzün </w:t>
      </w:r>
      <w:r w:rsidRPr="00CC0028">
        <w:rPr>
          <w:rFonts w:ascii="Times New Roman" w:eastAsia="MinionPro-Bold" w:hAnsi="Times New Roman" w:cs="Times New Roman"/>
          <w:b w:val="0"/>
          <w:noProof/>
          <w:color w:val="000000" w:themeColor="text1"/>
          <w:sz w:val="24"/>
          <w:szCs w:val="24"/>
          <w:lang w:eastAsia="tr-TR"/>
        </w:rPr>
        <w:t xml:space="preserve">2022-2026 Stratejik Planı’ndaki hedefler arasında yer almak üzere belirlenen öneriler ve bu önerilere dayalı eylem planı aşağıdaki Tablo 5’te ve Tablo 6’da  yer almaktadır. </w:t>
      </w:r>
    </w:p>
    <w:p w14:paraId="5AAC3541" w14:textId="3B682818" w:rsidR="00CC0028" w:rsidRPr="00CC0028" w:rsidRDefault="00CC0028" w:rsidP="00CC0028">
      <w:pPr>
        <w:autoSpaceDE w:val="0"/>
        <w:autoSpaceDN w:val="0"/>
        <w:adjustRightInd w:val="0"/>
        <w:spacing w:line="360" w:lineRule="auto"/>
        <w:jc w:val="both"/>
        <w:rPr>
          <w:rFonts w:ascii="Times New Roman" w:eastAsia="MinionPro-Bold" w:hAnsi="Times New Roman" w:cs="Times New Roman"/>
          <w:b w:val="0"/>
          <w:noProof/>
          <w:color w:val="000000" w:themeColor="text1"/>
          <w:sz w:val="24"/>
          <w:szCs w:val="24"/>
          <w:lang w:eastAsia="tr-TR"/>
        </w:rPr>
      </w:pPr>
      <w:r w:rsidRPr="00CC0028">
        <w:rPr>
          <w:rFonts w:ascii="Times New Roman" w:eastAsia="MinionPro-Bold" w:hAnsi="Times New Roman" w:cs="Times New Roman"/>
          <w:bCs/>
          <w:noProof/>
          <w:color w:val="000000" w:themeColor="text1"/>
          <w:sz w:val="24"/>
          <w:szCs w:val="24"/>
          <w:lang w:eastAsia="tr-TR"/>
        </w:rPr>
        <w:t xml:space="preserve">          Tablo 5.</w:t>
      </w:r>
      <w:r w:rsidRPr="00CC0028">
        <w:rPr>
          <w:rFonts w:ascii="Times New Roman" w:eastAsia="MinionPro-Bold" w:hAnsi="Times New Roman" w:cs="Times New Roman"/>
          <w:b w:val="0"/>
          <w:noProof/>
          <w:color w:val="000000" w:themeColor="text1"/>
          <w:sz w:val="24"/>
          <w:szCs w:val="24"/>
          <w:lang w:eastAsia="tr-TR"/>
        </w:rPr>
        <w:t xml:space="preserve"> Danışma Kurulu Önerileri (Aralık-2020)</w:t>
      </w:r>
    </w:p>
    <w:tbl>
      <w:tblPr>
        <w:tblStyle w:val="KlavuzTablo3-Vurgu1"/>
        <w:tblW w:w="0" w:type="auto"/>
        <w:tblLayout w:type="fixed"/>
        <w:tblLook w:val="04A0" w:firstRow="1" w:lastRow="0" w:firstColumn="1" w:lastColumn="0" w:noHBand="0" w:noVBand="1"/>
      </w:tblPr>
      <w:tblGrid>
        <w:gridCol w:w="817"/>
        <w:gridCol w:w="8471"/>
      </w:tblGrid>
      <w:tr w:rsidR="00CC0028" w:rsidRPr="00CC0028" w14:paraId="10D23FC8" w14:textId="77777777" w:rsidTr="00CC00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7" w:type="dxa"/>
          </w:tcPr>
          <w:p w14:paraId="1B83F6BA" w14:textId="77777777" w:rsidR="00CC0028" w:rsidRPr="00F563F6" w:rsidRDefault="00CC0028" w:rsidP="0074274A">
            <w:pPr>
              <w:spacing w:line="360" w:lineRule="auto"/>
              <w:jc w:val="center"/>
              <w:rPr>
                <w:rFonts w:ascii="Times New Roman" w:hAnsi="Times New Roman" w:cs="Times New Roman"/>
                <w:b/>
                <w:bCs w:val="0"/>
                <w:noProof/>
                <w:sz w:val="22"/>
              </w:rPr>
            </w:pPr>
            <w:r w:rsidRPr="00F563F6">
              <w:rPr>
                <w:rFonts w:ascii="Times New Roman" w:hAnsi="Times New Roman" w:cs="Times New Roman"/>
                <w:b/>
                <w:bCs w:val="0"/>
                <w:noProof/>
                <w:sz w:val="22"/>
              </w:rPr>
              <w:t>SIRA NO</w:t>
            </w:r>
          </w:p>
        </w:tc>
        <w:tc>
          <w:tcPr>
            <w:tcW w:w="8471" w:type="dxa"/>
          </w:tcPr>
          <w:p w14:paraId="309CF791" w14:textId="77777777" w:rsidR="00CC0028" w:rsidRPr="00F563F6" w:rsidRDefault="00CC0028" w:rsidP="007427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noProof/>
                <w:color w:val="000000" w:themeColor="text1"/>
                <w:sz w:val="22"/>
              </w:rPr>
            </w:pPr>
            <w:r w:rsidRPr="00F563F6">
              <w:rPr>
                <w:rFonts w:ascii="Times New Roman" w:hAnsi="Times New Roman" w:cs="Times New Roman"/>
                <w:b/>
                <w:bCs w:val="0"/>
                <w:noProof/>
                <w:color w:val="000000" w:themeColor="text1"/>
                <w:sz w:val="22"/>
              </w:rPr>
              <w:t>ÖNERİ</w:t>
            </w:r>
          </w:p>
        </w:tc>
      </w:tr>
      <w:tr w:rsidR="00CC0028" w:rsidRPr="00CC0028" w14:paraId="7D9A1EAB" w14:textId="77777777" w:rsidTr="00CC0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CE5A7C8"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1</w:t>
            </w:r>
          </w:p>
        </w:tc>
        <w:tc>
          <w:tcPr>
            <w:tcW w:w="8471" w:type="dxa"/>
          </w:tcPr>
          <w:p w14:paraId="4162927A" w14:textId="6E31C16E"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 xml:space="preserve">Dijitalleşme ile birlikte </w:t>
            </w:r>
            <w:r w:rsidR="00F563F6" w:rsidRPr="00F563F6">
              <w:rPr>
                <w:rFonts w:ascii="Times New Roman" w:eastAsia="Times New Roman" w:hAnsi="Times New Roman" w:cs="Times New Roman"/>
                <w:b w:val="0"/>
                <w:bCs/>
                <w:color w:val="000000" w:themeColor="text1"/>
                <w:sz w:val="22"/>
              </w:rPr>
              <w:t>dijital</w:t>
            </w:r>
            <w:r w:rsidRPr="00F563F6">
              <w:rPr>
                <w:rFonts w:ascii="Times New Roman" w:eastAsia="Times New Roman" w:hAnsi="Times New Roman" w:cs="Times New Roman"/>
                <w:b w:val="0"/>
                <w:bCs/>
                <w:color w:val="000000" w:themeColor="text1"/>
                <w:sz w:val="22"/>
              </w:rPr>
              <w:t xml:space="preserve"> ortamların kullanımının artırılması, uzaktan eğitim programları ve derslerin arttırılması</w:t>
            </w:r>
          </w:p>
        </w:tc>
      </w:tr>
      <w:tr w:rsidR="00CC0028" w:rsidRPr="00CC0028" w14:paraId="3CD87BA5" w14:textId="77777777" w:rsidTr="00CC0028">
        <w:tc>
          <w:tcPr>
            <w:cnfStyle w:val="001000000000" w:firstRow="0" w:lastRow="0" w:firstColumn="1" w:lastColumn="0" w:oddVBand="0" w:evenVBand="0" w:oddHBand="0" w:evenHBand="0" w:firstRowFirstColumn="0" w:firstRowLastColumn="0" w:lastRowFirstColumn="0" w:lastRowLastColumn="0"/>
            <w:tcW w:w="817" w:type="dxa"/>
          </w:tcPr>
          <w:p w14:paraId="1C9789D9"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2</w:t>
            </w:r>
          </w:p>
        </w:tc>
        <w:tc>
          <w:tcPr>
            <w:tcW w:w="8471" w:type="dxa"/>
          </w:tcPr>
          <w:p w14:paraId="7C9009E4" w14:textId="77777777" w:rsidR="00CC0028" w:rsidRPr="00F563F6" w:rsidRDefault="00CC0028" w:rsidP="0074274A">
            <w:pPr>
              <w:suppressAutoHyphens/>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Sürekli Eğitim Merkezi tarafından, etkili iletişim, diksiyon, kendini ifade etme ile teknoloji okur yazarlığı sertifika programları açılması</w:t>
            </w:r>
          </w:p>
        </w:tc>
      </w:tr>
      <w:tr w:rsidR="00CC0028" w:rsidRPr="00CC0028" w14:paraId="30470EF8" w14:textId="77777777" w:rsidTr="00F563F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17" w:type="dxa"/>
          </w:tcPr>
          <w:p w14:paraId="580C40AE"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3</w:t>
            </w:r>
          </w:p>
        </w:tc>
        <w:tc>
          <w:tcPr>
            <w:tcW w:w="8471" w:type="dxa"/>
          </w:tcPr>
          <w:p w14:paraId="691A47F2"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Derslere sahadan profesyonellerin davet edilmesi</w:t>
            </w:r>
          </w:p>
        </w:tc>
      </w:tr>
      <w:tr w:rsidR="00CC0028" w:rsidRPr="00CC0028" w14:paraId="228156C8" w14:textId="77777777" w:rsidTr="00CC0028">
        <w:tc>
          <w:tcPr>
            <w:cnfStyle w:val="001000000000" w:firstRow="0" w:lastRow="0" w:firstColumn="1" w:lastColumn="0" w:oddVBand="0" w:evenVBand="0" w:oddHBand="0" w:evenHBand="0" w:firstRowFirstColumn="0" w:firstRowLastColumn="0" w:lastRowFirstColumn="0" w:lastRowLastColumn="0"/>
            <w:tcW w:w="817" w:type="dxa"/>
          </w:tcPr>
          <w:p w14:paraId="311603D5"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4</w:t>
            </w:r>
          </w:p>
        </w:tc>
        <w:tc>
          <w:tcPr>
            <w:tcW w:w="8471" w:type="dxa"/>
          </w:tcPr>
          <w:p w14:paraId="349DBDA6" w14:textId="77777777" w:rsidR="00CC0028" w:rsidRPr="00F563F6" w:rsidRDefault="00CC0028" w:rsidP="0074274A">
            <w:pPr>
              <w:suppressAutoHyphens/>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Yeni Dünya düzeni içinde sosyal ağlar ile iletişimin güçlendirilmesi.</w:t>
            </w:r>
          </w:p>
        </w:tc>
      </w:tr>
      <w:tr w:rsidR="00CC0028" w:rsidRPr="00CC0028" w14:paraId="6B7861DD" w14:textId="77777777" w:rsidTr="00CC0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6EB0973"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5</w:t>
            </w:r>
          </w:p>
        </w:tc>
        <w:tc>
          <w:tcPr>
            <w:tcW w:w="8471" w:type="dxa"/>
          </w:tcPr>
          <w:p w14:paraId="11D675F8"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 xml:space="preserve">Sosyal inovasyon konusunun programlara dahil edilmesi. </w:t>
            </w:r>
          </w:p>
        </w:tc>
      </w:tr>
      <w:tr w:rsidR="00CC0028" w:rsidRPr="00CC0028" w14:paraId="54E2AD1D" w14:textId="77777777" w:rsidTr="00CC0028">
        <w:tc>
          <w:tcPr>
            <w:cnfStyle w:val="001000000000" w:firstRow="0" w:lastRow="0" w:firstColumn="1" w:lastColumn="0" w:oddVBand="0" w:evenVBand="0" w:oddHBand="0" w:evenHBand="0" w:firstRowFirstColumn="0" w:firstRowLastColumn="0" w:lastRowFirstColumn="0" w:lastRowLastColumn="0"/>
            <w:tcW w:w="817" w:type="dxa"/>
          </w:tcPr>
          <w:p w14:paraId="044F5306"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6</w:t>
            </w:r>
          </w:p>
        </w:tc>
        <w:tc>
          <w:tcPr>
            <w:tcW w:w="8471" w:type="dxa"/>
          </w:tcPr>
          <w:p w14:paraId="7230CAD8" w14:textId="77777777" w:rsidR="00CC0028" w:rsidRPr="00F563F6" w:rsidRDefault="00CC0028" w:rsidP="0074274A">
            <w:pPr>
              <w:suppressAutoHyphens/>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Uluslararası Ticaret ve Lojistik Yüksek Lisans Programı için seçmeli ders havuzunun zenginleştirilmesi ve lojistik eğitim standartları ile uyumlu hale getirilmesi.</w:t>
            </w:r>
          </w:p>
        </w:tc>
      </w:tr>
      <w:tr w:rsidR="00CC0028" w:rsidRPr="00CC0028" w14:paraId="02A46DD3" w14:textId="77777777" w:rsidTr="00CC0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7181A10"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7</w:t>
            </w:r>
          </w:p>
        </w:tc>
        <w:tc>
          <w:tcPr>
            <w:tcW w:w="8471" w:type="dxa"/>
          </w:tcPr>
          <w:p w14:paraId="12AC9A34"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 xml:space="preserve">Tez çalışmalarının BAP Projesi olarak desteklenmesi için öğrencilerin bilgilendirilmesi ve müracat için cesaretlendirilmesi.. </w:t>
            </w:r>
          </w:p>
        </w:tc>
      </w:tr>
      <w:tr w:rsidR="00CC0028" w:rsidRPr="00CC0028" w14:paraId="70844D8B" w14:textId="77777777" w:rsidTr="00CC0028">
        <w:tc>
          <w:tcPr>
            <w:cnfStyle w:val="001000000000" w:firstRow="0" w:lastRow="0" w:firstColumn="1" w:lastColumn="0" w:oddVBand="0" w:evenVBand="0" w:oddHBand="0" w:evenHBand="0" w:firstRowFirstColumn="0" w:firstRowLastColumn="0" w:lastRowFirstColumn="0" w:lastRowLastColumn="0"/>
            <w:tcW w:w="817" w:type="dxa"/>
          </w:tcPr>
          <w:p w14:paraId="7915DC37"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8</w:t>
            </w:r>
          </w:p>
        </w:tc>
        <w:tc>
          <w:tcPr>
            <w:tcW w:w="8471" w:type="dxa"/>
          </w:tcPr>
          <w:p w14:paraId="56AE1C66" w14:textId="77777777" w:rsidR="00CC0028" w:rsidRPr="00F563F6" w:rsidRDefault="00CC0028" w:rsidP="0074274A">
            <w:pPr>
              <w:suppressAutoHyphens/>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Sanayi ve Üniversite işbirliğinin artıracak tarzda proje ve tezlerin sanayiden seçilmesi.</w:t>
            </w:r>
          </w:p>
        </w:tc>
      </w:tr>
      <w:tr w:rsidR="00CC0028" w:rsidRPr="00CC0028" w14:paraId="6DC70A6C" w14:textId="77777777" w:rsidTr="00CC0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E9FBB32" w14:textId="77777777" w:rsidR="00CC0028" w:rsidRPr="00F563F6" w:rsidRDefault="00CC0028" w:rsidP="0074274A">
            <w:pPr>
              <w:jc w:val="center"/>
              <w:rPr>
                <w:rFonts w:ascii="Times New Roman" w:eastAsia="Times New Roman" w:hAnsi="Times New Roman" w:cs="Times New Roman"/>
                <w:b w:val="0"/>
                <w:bCs/>
                <w:sz w:val="22"/>
              </w:rPr>
            </w:pPr>
            <w:r w:rsidRPr="00F563F6">
              <w:rPr>
                <w:rFonts w:ascii="Times New Roman" w:eastAsia="Times New Roman" w:hAnsi="Times New Roman" w:cs="Times New Roman"/>
                <w:b w:val="0"/>
                <w:bCs/>
                <w:sz w:val="22"/>
              </w:rPr>
              <w:t>9</w:t>
            </w:r>
          </w:p>
        </w:tc>
        <w:tc>
          <w:tcPr>
            <w:tcW w:w="8471" w:type="dxa"/>
          </w:tcPr>
          <w:p w14:paraId="70DD1DA4"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rPr>
            </w:pPr>
            <w:r w:rsidRPr="00F563F6">
              <w:rPr>
                <w:rFonts w:ascii="Times New Roman" w:eastAsia="Times New Roman" w:hAnsi="Times New Roman" w:cs="Times New Roman"/>
                <w:b w:val="0"/>
                <w:bCs/>
                <w:color w:val="000000" w:themeColor="text1"/>
                <w:sz w:val="22"/>
              </w:rPr>
              <w:t>Uzaktan eğitim ile yüksek lisans programı açılması</w:t>
            </w:r>
          </w:p>
        </w:tc>
      </w:tr>
    </w:tbl>
    <w:p w14:paraId="07E7B62B" w14:textId="77777777" w:rsidR="00CC0028" w:rsidRPr="00CC0028" w:rsidRDefault="00CC0028" w:rsidP="00CC0028">
      <w:pPr>
        <w:rPr>
          <w:rFonts w:ascii="Times New Roman" w:hAnsi="Times New Roman" w:cs="Times New Roman"/>
          <w:sz w:val="20"/>
          <w:szCs w:val="20"/>
        </w:rPr>
      </w:pPr>
    </w:p>
    <w:p w14:paraId="5F443682" w14:textId="77777777" w:rsidR="00CC0028" w:rsidRPr="00CC0028" w:rsidRDefault="00CC0028" w:rsidP="00CC0028">
      <w:pPr>
        <w:rPr>
          <w:rFonts w:ascii="Times New Roman" w:hAnsi="Times New Roman" w:cs="Times New Roman"/>
          <w:sz w:val="20"/>
          <w:szCs w:val="20"/>
        </w:rPr>
      </w:pPr>
    </w:p>
    <w:p w14:paraId="0B47F1A3" w14:textId="77777777" w:rsidR="00CC0028" w:rsidRPr="00CC0028" w:rsidRDefault="00CC0028" w:rsidP="00CC0028">
      <w:pPr>
        <w:rPr>
          <w:rFonts w:ascii="Times New Roman" w:hAnsi="Times New Roman" w:cs="Times New Roman"/>
          <w:sz w:val="20"/>
          <w:szCs w:val="20"/>
        </w:rPr>
      </w:pPr>
    </w:p>
    <w:p w14:paraId="366832DF" w14:textId="5BACADC1" w:rsidR="00CC0028" w:rsidRPr="00F563F6" w:rsidRDefault="00F563F6" w:rsidP="00CC0028">
      <w:pPr>
        <w:autoSpaceDE w:val="0"/>
        <w:autoSpaceDN w:val="0"/>
        <w:adjustRightInd w:val="0"/>
        <w:spacing w:line="360" w:lineRule="auto"/>
        <w:jc w:val="both"/>
        <w:rPr>
          <w:rFonts w:ascii="Times New Roman" w:eastAsia="MinionPro-Bold" w:hAnsi="Times New Roman" w:cs="Times New Roman"/>
          <w:b w:val="0"/>
          <w:noProof/>
          <w:color w:val="000000" w:themeColor="text1"/>
          <w:sz w:val="24"/>
          <w:szCs w:val="24"/>
          <w:lang w:eastAsia="tr-TR"/>
        </w:rPr>
      </w:pPr>
      <w:r w:rsidRPr="00F563F6">
        <w:rPr>
          <w:rFonts w:ascii="Times New Roman" w:eastAsia="MinionPro-Bold" w:hAnsi="Times New Roman" w:cs="Times New Roman"/>
          <w:bCs/>
          <w:noProof/>
          <w:color w:val="000000" w:themeColor="text1"/>
          <w:sz w:val="24"/>
          <w:szCs w:val="24"/>
          <w:lang w:eastAsia="tr-TR"/>
        </w:rPr>
        <w:t xml:space="preserve">         </w:t>
      </w:r>
      <w:r w:rsidR="00CC0028" w:rsidRPr="00F563F6">
        <w:rPr>
          <w:rFonts w:ascii="Times New Roman" w:eastAsia="MinionPro-Bold" w:hAnsi="Times New Roman" w:cs="Times New Roman"/>
          <w:bCs/>
          <w:noProof/>
          <w:color w:val="000000" w:themeColor="text1"/>
          <w:sz w:val="24"/>
          <w:szCs w:val="24"/>
          <w:lang w:eastAsia="tr-TR"/>
        </w:rPr>
        <w:t>Tablo 6.</w:t>
      </w:r>
      <w:r w:rsidR="00CC0028" w:rsidRPr="00F563F6">
        <w:rPr>
          <w:rFonts w:ascii="Times New Roman" w:eastAsia="MinionPro-Bold" w:hAnsi="Times New Roman" w:cs="Times New Roman"/>
          <w:b w:val="0"/>
          <w:noProof/>
          <w:color w:val="000000" w:themeColor="text1"/>
          <w:sz w:val="24"/>
          <w:szCs w:val="24"/>
          <w:lang w:eastAsia="tr-TR"/>
        </w:rPr>
        <w:t xml:space="preserve"> </w:t>
      </w:r>
      <w:r w:rsidR="00CC0028" w:rsidRPr="00F563F6">
        <w:rPr>
          <w:rFonts w:ascii="Times New Roman" w:hAnsi="Times New Roman" w:cs="Times New Roman"/>
          <w:b w:val="0"/>
          <w:noProof/>
          <w:color w:val="000000" w:themeColor="text1"/>
          <w:sz w:val="24"/>
          <w:szCs w:val="24"/>
        </w:rPr>
        <w:t xml:space="preserve">Enstitü Danışma Kurulu Eylem Planı </w:t>
      </w:r>
      <w:r w:rsidR="00CC0028" w:rsidRPr="00F563F6">
        <w:rPr>
          <w:rFonts w:ascii="Times New Roman" w:eastAsia="MinionPro-Bold" w:hAnsi="Times New Roman" w:cs="Times New Roman"/>
          <w:b w:val="0"/>
          <w:noProof/>
          <w:color w:val="000000" w:themeColor="text1"/>
          <w:sz w:val="24"/>
          <w:szCs w:val="24"/>
          <w:lang w:eastAsia="tr-TR"/>
        </w:rPr>
        <w:t>(Aralık-2020)</w:t>
      </w:r>
    </w:p>
    <w:tbl>
      <w:tblPr>
        <w:tblStyle w:val="AkKlavuz-Vurgu11"/>
        <w:tblW w:w="9771" w:type="dxa"/>
        <w:tblLayout w:type="fixed"/>
        <w:tblLook w:val="04A0" w:firstRow="1" w:lastRow="0" w:firstColumn="1" w:lastColumn="0" w:noHBand="0" w:noVBand="1"/>
      </w:tblPr>
      <w:tblGrid>
        <w:gridCol w:w="1124"/>
        <w:gridCol w:w="2694"/>
        <w:gridCol w:w="5953"/>
      </w:tblGrid>
      <w:tr w:rsidR="00F563F6" w:rsidRPr="00F563F6" w14:paraId="7260CBBC" w14:textId="77777777" w:rsidTr="00F563F6">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56747106" w14:textId="77777777" w:rsidR="00CC0028" w:rsidRPr="00F563F6" w:rsidRDefault="00CC0028" w:rsidP="0074274A">
            <w:pPr>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EYLEM SIRA NO</w:t>
            </w:r>
          </w:p>
        </w:tc>
        <w:tc>
          <w:tcPr>
            <w:tcW w:w="2694" w:type="dxa"/>
            <w:vAlign w:val="center"/>
          </w:tcPr>
          <w:p w14:paraId="4C20CF1E" w14:textId="77777777" w:rsidR="00CC0028" w:rsidRPr="00F563F6" w:rsidRDefault="00CC0028" w:rsidP="0074274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EYLEM/PLAN</w:t>
            </w:r>
          </w:p>
        </w:tc>
        <w:tc>
          <w:tcPr>
            <w:tcW w:w="5953" w:type="dxa"/>
            <w:vAlign w:val="center"/>
          </w:tcPr>
          <w:p w14:paraId="21B686DF" w14:textId="77777777" w:rsidR="00CC0028" w:rsidRPr="00F563F6" w:rsidRDefault="00CC0028" w:rsidP="0074274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YAPILAN EYLEMLER</w:t>
            </w:r>
          </w:p>
        </w:tc>
      </w:tr>
      <w:tr w:rsidR="00F563F6" w:rsidRPr="00F563F6" w14:paraId="3D1C73BD" w14:textId="77777777" w:rsidTr="00F5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0674EA61"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1</w:t>
            </w:r>
          </w:p>
        </w:tc>
        <w:tc>
          <w:tcPr>
            <w:tcW w:w="2694" w:type="dxa"/>
          </w:tcPr>
          <w:p w14:paraId="4E50411C"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Dijitalleşme ile birlikte digital ortamların kullanımının artırılması, uzaktan eğitim programları ve derslerin arttırılması</w:t>
            </w:r>
          </w:p>
        </w:tc>
        <w:tc>
          <w:tcPr>
            <w:tcW w:w="5953" w:type="dxa"/>
          </w:tcPr>
          <w:p w14:paraId="77DEC003"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hAnsi="Times New Roman" w:cs="Times New Roman"/>
                <w:b w:val="0"/>
                <w:color w:val="000000" w:themeColor="text1"/>
                <w:sz w:val="22"/>
              </w:rPr>
              <w:t>2021-2022 güz döneminde aşağıda verilen toplam 17 ders uzaktan ve hibrit yöntemiyle verilmeye başlanmıştır.</w:t>
            </w:r>
          </w:p>
          <w:p w14:paraId="3779220F"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Ayrıca, enstitümüz İşletme, Mimarlık ve Psikoloji Yüksek Lisans Programlarında aşağıdaki yeni dersler açılmıştır.</w:t>
            </w:r>
          </w:p>
        </w:tc>
      </w:tr>
      <w:tr w:rsidR="00F563F6" w:rsidRPr="00F563F6" w14:paraId="1CF64054" w14:textId="77777777" w:rsidTr="00F56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0790EEC8"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2</w:t>
            </w:r>
          </w:p>
        </w:tc>
        <w:tc>
          <w:tcPr>
            <w:tcW w:w="2694" w:type="dxa"/>
          </w:tcPr>
          <w:p w14:paraId="5E252F51" w14:textId="77777777" w:rsidR="00CC0028" w:rsidRPr="00F563F6" w:rsidRDefault="00CC0028" w:rsidP="0074274A">
            <w:pPr>
              <w:suppressAutoHyphens/>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Sürekli Eğitim Merkezi tarafından, etkili iletişim, diksiyon, kendini ifade etme ile teknoloji okur yazarlığı sertifika programları açılması</w:t>
            </w:r>
          </w:p>
        </w:tc>
        <w:tc>
          <w:tcPr>
            <w:tcW w:w="5953" w:type="dxa"/>
          </w:tcPr>
          <w:p w14:paraId="53952D43"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2020 yılında “Diksiyon ve Beden Dili Sertifika Programı” açıldı, ancak pandemi nedeniyle yapılamamış olup, program yeniden başvurulara açılmış olup, yeterli sayıya ulaşıldığında verilecektir.</w:t>
            </w:r>
          </w:p>
        </w:tc>
      </w:tr>
      <w:tr w:rsidR="00F563F6" w:rsidRPr="00F563F6" w14:paraId="264B6621" w14:textId="77777777" w:rsidTr="00F5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2E0E99F4"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3</w:t>
            </w:r>
          </w:p>
        </w:tc>
        <w:tc>
          <w:tcPr>
            <w:tcW w:w="2694" w:type="dxa"/>
          </w:tcPr>
          <w:p w14:paraId="0134EB67"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Derslere sahadan profesyonellerin davet edilmesi</w:t>
            </w:r>
          </w:p>
        </w:tc>
        <w:tc>
          <w:tcPr>
            <w:tcW w:w="5953" w:type="dxa"/>
          </w:tcPr>
          <w:p w14:paraId="66378603"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Atako Genel Müdürü Haldun Kavrar tarafından “Pandemide Lojistik Sektörü” konusunda öğrencilere bilgi verilmiştir.</w:t>
            </w:r>
          </w:p>
          <w:p w14:paraId="7B1D18C0"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lastRenderedPageBreak/>
              <w:t>Borusan Genel Müdürü Hamdi Erçelik tarafından “Türkiye’de Liman İşletmeciliğinin Geleceği” konusunda öğrencilere bilgi verilmiştir.</w:t>
            </w:r>
          </w:p>
        </w:tc>
      </w:tr>
      <w:tr w:rsidR="00F563F6" w:rsidRPr="00F563F6" w14:paraId="159BC108" w14:textId="77777777" w:rsidTr="00F56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3599B484"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lastRenderedPageBreak/>
              <w:t>4</w:t>
            </w:r>
          </w:p>
        </w:tc>
        <w:tc>
          <w:tcPr>
            <w:tcW w:w="2694" w:type="dxa"/>
          </w:tcPr>
          <w:p w14:paraId="64AEEC17" w14:textId="77777777" w:rsidR="00CC0028" w:rsidRPr="00F563F6" w:rsidRDefault="00CC0028" w:rsidP="0074274A">
            <w:pPr>
              <w:suppressAutoHyphens/>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Yeni Dünya düzeni içinde sosyal ağlar ile iletişimin güçlendirilmesi.</w:t>
            </w:r>
          </w:p>
        </w:tc>
        <w:tc>
          <w:tcPr>
            <w:tcW w:w="5953" w:type="dxa"/>
          </w:tcPr>
          <w:p w14:paraId="25A41AC7"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 xml:space="preserve">Enstitümüzün sosyal platformlarda (Instagram, Link-in gibi) yer alması için çalışmalar başlatılmıştır. </w:t>
            </w:r>
          </w:p>
          <w:p w14:paraId="23A417C4"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Ayrıca, Lojistik Eğitim Standartları “LES-Grubu” oluşturulmuştur.</w:t>
            </w:r>
          </w:p>
          <w:p w14:paraId="69307B04" w14:textId="371F3A59"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Lojistik Öğrencileri Topluluğu Sosyal Medya Uygulamalarından Instagram-</w:t>
            </w:r>
            <w:r w:rsidR="00F563F6">
              <w:rPr>
                <w:rFonts w:ascii="Times New Roman" w:eastAsia="Calibri" w:hAnsi="Times New Roman" w:cs="Times New Roman"/>
                <w:b w:val="0"/>
                <w:color w:val="000000" w:themeColor="text1"/>
                <w:sz w:val="22"/>
              </w:rPr>
              <w:t>F</w:t>
            </w:r>
            <w:r w:rsidRPr="00F563F6">
              <w:rPr>
                <w:rFonts w:ascii="Times New Roman" w:eastAsia="Calibri" w:hAnsi="Times New Roman" w:cs="Times New Roman"/>
                <w:b w:val="0"/>
                <w:color w:val="000000" w:themeColor="text1"/>
                <w:sz w:val="22"/>
              </w:rPr>
              <w:t xml:space="preserve">acebook-Whatsapp ile iletişim kurmaktadır. </w:t>
            </w:r>
          </w:p>
          <w:p w14:paraId="03EC26DE"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Yine üniversitemizin de sosyal platformlarda sayfaları yer almaktadır.</w:t>
            </w:r>
          </w:p>
        </w:tc>
      </w:tr>
      <w:tr w:rsidR="00F563F6" w:rsidRPr="00F563F6" w14:paraId="52A81AFE" w14:textId="77777777" w:rsidTr="00F5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13491418"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5</w:t>
            </w:r>
          </w:p>
        </w:tc>
        <w:tc>
          <w:tcPr>
            <w:tcW w:w="2694" w:type="dxa"/>
          </w:tcPr>
          <w:p w14:paraId="75949B6E"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 xml:space="preserve">Sosyal inovasyon konusunun programlara dahil edilmesi. </w:t>
            </w:r>
          </w:p>
        </w:tc>
        <w:tc>
          <w:tcPr>
            <w:tcW w:w="5953" w:type="dxa"/>
          </w:tcPr>
          <w:p w14:paraId="611BCC6F"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 xml:space="preserve">İşletme Doktora Programına 2021-2022 güz döneminden itibaren </w:t>
            </w:r>
            <w:r w:rsidRPr="00F563F6">
              <w:rPr>
                <w:rFonts w:ascii="Times New Roman" w:eastAsia="Calibri" w:hAnsi="Times New Roman" w:cs="Times New Roman"/>
                <w:b w:val="0"/>
                <w:i/>
                <w:color w:val="000000" w:themeColor="text1"/>
                <w:sz w:val="22"/>
              </w:rPr>
              <w:t>“</w:t>
            </w:r>
            <w:r w:rsidRPr="00F563F6">
              <w:rPr>
                <w:rFonts w:ascii="Times New Roman" w:hAnsi="Times New Roman" w:cs="Times New Roman"/>
                <w:b w:val="0"/>
                <w:i/>
                <w:color w:val="000000" w:themeColor="text1"/>
                <w:sz w:val="22"/>
              </w:rPr>
              <w:t>İŞL-626 Teknoloji ve İnovasyon Yönetimi”</w:t>
            </w:r>
            <w:r w:rsidRPr="00F563F6">
              <w:rPr>
                <w:rFonts w:ascii="Times New Roman" w:hAnsi="Times New Roman" w:cs="Times New Roman"/>
                <w:b w:val="0"/>
                <w:color w:val="000000" w:themeColor="text1"/>
                <w:sz w:val="22"/>
              </w:rPr>
              <w:t xml:space="preserve"> isimli ve </w:t>
            </w:r>
            <w:r w:rsidRPr="00F563F6">
              <w:rPr>
                <w:rFonts w:ascii="Times New Roman" w:hAnsi="Times New Roman" w:cs="Times New Roman"/>
                <w:b w:val="0"/>
                <w:i/>
                <w:color w:val="000000" w:themeColor="text1"/>
                <w:sz w:val="22"/>
              </w:rPr>
              <w:t>“İŞL528 Dijitalleşme ve Yapay Zekâ Çağında Yönetim”</w:t>
            </w:r>
            <w:r w:rsidRPr="00F563F6">
              <w:rPr>
                <w:rFonts w:ascii="Times New Roman" w:hAnsi="Times New Roman" w:cs="Times New Roman"/>
                <w:b w:val="0"/>
                <w:color w:val="000000" w:themeColor="text1"/>
                <w:sz w:val="22"/>
              </w:rPr>
              <w:t xml:space="preserve"> isimli yeni dersler eklenmiştir.</w:t>
            </w:r>
          </w:p>
          <w:p w14:paraId="027EB9BC" w14:textId="77777777" w:rsidR="00CC0028" w:rsidRPr="00F563F6" w:rsidRDefault="00CC0028" w:rsidP="0074274A">
            <w:pPr>
              <w:tabs>
                <w:tab w:val="left" w:pos="708"/>
                <w:tab w:val="left" w:pos="1416"/>
                <w:tab w:val="left" w:pos="2124"/>
                <w:tab w:val="left" w:pos="2832"/>
                <w:tab w:val="left" w:pos="34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 xml:space="preserve">Hali hazırda </w:t>
            </w:r>
            <w:r w:rsidRPr="00F563F6">
              <w:rPr>
                <w:rFonts w:ascii="Times New Roman" w:eastAsia="Calibri" w:hAnsi="Times New Roman" w:cs="Times New Roman"/>
                <w:b w:val="0"/>
                <w:i/>
                <w:color w:val="000000" w:themeColor="text1"/>
                <w:sz w:val="22"/>
              </w:rPr>
              <w:t xml:space="preserve">“ETM517 </w:t>
            </w:r>
            <w:r w:rsidRPr="00F563F6">
              <w:rPr>
                <w:rFonts w:ascii="Times New Roman" w:hAnsi="Times New Roman" w:cs="Times New Roman"/>
                <w:b w:val="0"/>
                <w:i/>
                <w:color w:val="000000" w:themeColor="text1"/>
                <w:sz w:val="22"/>
              </w:rPr>
              <w:t>Sanayide Arge ve İnovasyon”</w:t>
            </w:r>
            <w:r w:rsidRPr="00F563F6">
              <w:rPr>
                <w:rFonts w:ascii="Times New Roman" w:hAnsi="Times New Roman" w:cs="Times New Roman"/>
                <w:b w:val="0"/>
                <w:color w:val="000000" w:themeColor="text1"/>
                <w:sz w:val="22"/>
              </w:rPr>
              <w:t xml:space="preserve"> isimli ders 2021-2022 güz döneminde uzaktan eğitim şeklinde açılmıştır.</w:t>
            </w:r>
          </w:p>
        </w:tc>
      </w:tr>
      <w:tr w:rsidR="00F563F6" w:rsidRPr="00F563F6" w14:paraId="2C3FBE8F" w14:textId="77777777" w:rsidTr="00F56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162056DF"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6</w:t>
            </w:r>
          </w:p>
        </w:tc>
        <w:tc>
          <w:tcPr>
            <w:tcW w:w="2694" w:type="dxa"/>
          </w:tcPr>
          <w:p w14:paraId="71B17643" w14:textId="440E2AA5" w:rsidR="00CC0028" w:rsidRPr="00F563F6" w:rsidRDefault="00CC0028" w:rsidP="0074274A">
            <w:pPr>
              <w:suppressAutoHyphens/>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Uluslararası</w:t>
            </w:r>
            <w:r w:rsidR="00F563F6">
              <w:rPr>
                <w:rFonts w:ascii="Times New Roman" w:eastAsia="Times New Roman" w:hAnsi="Times New Roman" w:cs="Times New Roman"/>
                <w:b w:val="0"/>
                <w:color w:val="000000" w:themeColor="text1"/>
                <w:sz w:val="22"/>
              </w:rPr>
              <w:t xml:space="preserve"> </w:t>
            </w:r>
            <w:r w:rsidRPr="00F563F6">
              <w:rPr>
                <w:rFonts w:ascii="Times New Roman" w:eastAsia="Times New Roman" w:hAnsi="Times New Roman" w:cs="Times New Roman"/>
                <w:b w:val="0"/>
                <w:color w:val="000000" w:themeColor="text1"/>
                <w:sz w:val="22"/>
              </w:rPr>
              <w:t>Ticaret ve Lojistik Yüksek Lisans Programı için seçmeli ders havuzunun zenginleştirilmesi ve lojistik eğitim standartları ile uyumlu hale getirilmesi.</w:t>
            </w:r>
          </w:p>
        </w:tc>
        <w:tc>
          <w:tcPr>
            <w:tcW w:w="5953" w:type="dxa"/>
          </w:tcPr>
          <w:p w14:paraId="4012CC98"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Derslerin revize edilmesi ve yeni dersler açılması konusunda ana bilim dalı üyeleri ile toplantı yapılmış ve hazırlıklara başlanılmıştır</w:t>
            </w:r>
          </w:p>
        </w:tc>
      </w:tr>
      <w:tr w:rsidR="00F563F6" w:rsidRPr="00F563F6" w14:paraId="1212B1F4" w14:textId="77777777" w:rsidTr="00F5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247E3789"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7</w:t>
            </w:r>
          </w:p>
        </w:tc>
        <w:tc>
          <w:tcPr>
            <w:tcW w:w="2694" w:type="dxa"/>
          </w:tcPr>
          <w:p w14:paraId="19255678"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Tez çalışmalarının BAP Projesi olarak desteklenmesi için öğrencilerin bilgilendirilmesi ve müracat için cesaretlendirilmesi.</w:t>
            </w:r>
          </w:p>
        </w:tc>
        <w:tc>
          <w:tcPr>
            <w:tcW w:w="5953" w:type="dxa"/>
          </w:tcPr>
          <w:p w14:paraId="4872E8F3"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 xml:space="preserve">Tez çalışmalarına Üniversitemiz BAP birimi tarafından destek verildiği konusu enstitümüzün tüm toplantılarında öğretim üyeleri ve öğrencilere bildirilmekte olup, </w:t>
            </w:r>
          </w:p>
          <w:p w14:paraId="7B5F8452"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2021 yılında 2 yeni başvuru yapılmış, toplam 6 tez projesi devam etmekte ve toplam 5 tez projesi tamamlanmıştır.</w:t>
            </w:r>
          </w:p>
          <w:p w14:paraId="1A643A06"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Bu konuda öğrencilere bilgi mesajları gönderilmiştir.</w:t>
            </w:r>
          </w:p>
        </w:tc>
      </w:tr>
      <w:tr w:rsidR="00F563F6" w:rsidRPr="00F563F6" w14:paraId="58E82301" w14:textId="77777777" w:rsidTr="00F563F6">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724192D6"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8</w:t>
            </w:r>
          </w:p>
        </w:tc>
        <w:tc>
          <w:tcPr>
            <w:tcW w:w="2694" w:type="dxa"/>
          </w:tcPr>
          <w:p w14:paraId="58AB1A98" w14:textId="77777777" w:rsidR="00CC0028" w:rsidRPr="00F563F6" w:rsidRDefault="00CC0028" w:rsidP="0074274A">
            <w:pPr>
              <w:suppressAutoHyphens/>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Sanayi ve Üniversite iş birliğinin artıracak tarzda proje ve tezlerin sanayiden seçilmesi.</w:t>
            </w:r>
          </w:p>
        </w:tc>
        <w:tc>
          <w:tcPr>
            <w:tcW w:w="5953" w:type="dxa"/>
          </w:tcPr>
          <w:p w14:paraId="372826FD"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hAnsi="Times New Roman" w:cs="Times New Roman"/>
                <w:b w:val="0"/>
                <w:color w:val="000000" w:themeColor="text1"/>
                <w:sz w:val="22"/>
              </w:rPr>
              <w:t>1-Psikoloji Tezli Yüksek Lisans öğrencisi Savaş KILIÇKAYA tarafından hazırlanan “Noterde Çalışan Personelin İş Doyumu ve Yaşam Doyumu İlişkisinin İncelenmesi” konulu tez</w:t>
            </w:r>
          </w:p>
          <w:p w14:paraId="1A6C95B9"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hAnsi="Times New Roman" w:cs="Times New Roman"/>
                <w:b w:val="0"/>
                <w:color w:val="000000" w:themeColor="text1"/>
                <w:sz w:val="22"/>
              </w:rPr>
              <w:t>2-UTL Tezli Yüksek Lisans öğrencisi Esra MEŞTEK tarafından hazırlanan “Dış Ticarette Açıklanmış Karşılaştırmalı Üstünlükler ve Rekabet Gücünün Canlı Hayvan ve Bitkisel Ürünler Piyasası Açısından Analizi: Türkiye ve Mersin İli Uygulaması” konulu tez</w:t>
            </w:r>
          </w:p>
          <w:p w14:paraId="52B89D91"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hAnsi="Times New Roman" w:cs="Times New Roman"/>
                <w:b w:val="0"/>
                <w:color w:val="000000" w:themeColor="text1"/>
                <w:sz w:val="22"/>
              </w:rPr>
              <w:t xml:space="preserve">3-UTL Tezli Yüksek Lisans öğrencisi Bülent Tugay YAKICI tarafından hazırlanan “Denizyolu Taşımacılığında Operasyonel Sorunlar: </w:t>
            </w:r>
          </w:p>
          <w:p w14:paraId="0F81A8D5"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hAnsi="Times New Roman" w:cs="Times New Roman"/>
                <w:b w:val="0"/>
                <w:color w:val="000000" w:themeColor="text1"/>
                <w:sz w:val="22"/>
              </w:rPr>
              <w:t>Kuru Yük Gemileri Taşımalarında Problem Grupları ve Çözüm Önerileri” konulu tez</w:t>
            </w:r>
          </w:p>
          <w:p w14:paraId="7C36AF18" w14:textId="77777777" w:rsidR="00CC0028" w:rsidRPr="00F563F6" w:rsidRDefault="00CC0028" w:rsidP="0074274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hAnsi="Times New Roman" w:cs="Times New Roman"/>
                <w:b w:val="0"/>
                <w:color w:val="000000" w:themeColor="text1"/>
                <w:sz w:val="22"/>
              </w:rPr>
              <w:t>4-Bilişim Teknolojileri Tezsiz Yüksek Lisans öğrencisi Osman ÇAPRAZ tarafından hazırlanan “</w:t>
            </w:r>
            <w:r w:rsidRPr="00F563F6">
              <w:rPr>
                <w:rFonts w:ascii="Times New Roman" w:hAnsi="Times New Roman" w:cs="Times New Roman"/>
                <w:b w:val="0"/>
                <w:color w:val="000000" w:themeColor="text1"/>
                <w:sz w:val="22"/>
                <w:shd w:val="clear" w:color="auto" w:fill="FFFFFF"/>
              </w:rPr>
              <w:t>Ormanı Kurtaran Kuş Yuvası” konulu dönem projesi</w:t>
            </w:r>
          </w:p>
        </w:tc>
      </w:tr>
      <w:tr w:rsidR="00F563F6" w:rsidRPr="00F563F6" w14:paraId="1E480176" w14:textId="77777777" w:rsidTr="00F5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5C93BDCB" w14:textId="77777777" w:rsidR="00CC0028" w:rsidRPr="00F563F6" w:rsidRDefault="00CC0028" w:rsidP="0074274A">
            <w:pPr>
              <w:autoSpaceDE w:val="0"/>
              <w:autoSpaceDN w:val="0"/>
              <w:adjustRightInd w:val="0"/>
              <w:spacing w:line="360" w:lineRule="auto"/>
              <w:jc w:val="center"/>
              <w:rPr>
                <w:rFonts w:ascii="Times New Roman" w:eastAsia="MinionPro-Bold" w:hAnsi="Times New Roman" w:cs="Times New Roman"/>
                <w:bCs w:val="0"/>
                <w:noProof/>
                <w:color w:val="000000" w:themeColor="text1"/>
                <w:sz w:val="22"/>
                <w:lang w:eastAsia="tr-TR"/>
              </w:rPr>
            </w:pPr>
            <w:r w:rsidRPr="00F563F6">
              <w:rPr>
                <w:rFonts w:ascii="Times New Roman" w:eastAsia="MinionPro-Bold" w:hAnsi="Times New Roman" w:cs="Times New Roman"/>
                <w:bCs w:val="0"/>
                <w:noProof/>
                <w:color w:val="000000" w:themeColor="text1"/>
                <w:sz w:val="22"/>
                <w:lang w:eastAsia="tr-TR"/>
              </w:rPr>
              <w:t>9</w:t>
            </w:r>
          </w:p>
        </w:tc>
        <w:tc>
          <w:tcPr>
            <w:tcW w:w="2694" w:type="dxa"/>
          </w:tcPr>
          <w:p w14:paraId="2AE50C2F" w14:textId="77777777" w:rsidR="00CC0028" w:rsidRPr="00F563F6" w:rsidRDefault="00CC0028" w:rsidP="0074274A">
            <w:pPr>
              <w:suppressAutoHyphen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2"/>
              </w:rPr>
            </w:pPr>
            <w:r w:rsidRPr="00F563F6">
              <w:rPr>
                <w:rFonts w:ascii="Times New Roman" w:eastAsia="Times New Roman" w:hAnsi="Times New Roman" w:cs="Times New Roman"/>
                <w:b w:val="0"/>
                <w:color w:val="000000" w:themeColor="text1"/>
                <w:sz w:val="22"/>
              </w:rPr>
              <w:t>Uzaktan eğitim ile yüksek lisans programı açılması</w:t>
            </w:r>
          </w:p>
        </w:tc>
        <w:tc>
          <w:tcPr>
            <w:tcW w:w="5953" w:type="dxa"/>
          </w:tcPr>
          <w:p w14:paraId="30112F15" w14:textId="77777777" w:rsidR="00CC0028" w:rsidRPr="00F563F6" w:rsidRDefault="00CC0028" w:rsidP="007427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themeColor="text1"/>
                <w:sz w:val="22"/>
              </w:rPr>
            </w:pPr>
            <w:r w:rsidRPr="00F563F6">
              <w:rPr>
                <w:rFonts w:ascii="Times New Roman" w:eastAsia="Calibri" w:hAnsi="Times New Roman" w:cs="Times New Roman"/>
                <w:b w:val="0"/>
                <w:color w:val="000000" w:themeColor="text1"/>
                <w:sz w:val="22"/>
              </w:rPr>
              <w:t>2022 yılında uzaktan eğitim ile ilgili program açılması çalışmalarına başlanılacaktır.</w:t>
            </w:r>
          </w:p>
        </w:tc>
      </w:tr>
    </w:tbl>
    <w:p w14:paraId="5C5822E4" w14:textId="7033E576" w:rsidR="000E6F40" w:rsidRDefault="000E6F40" w:rsidP="00AB02A7">
      <w:pPr>
        <w:spacing w:after="200"/>
        <w:rPr>
          <w:rFonts w:ascii="Times New Roman" w:hAnsi="Times New Roman" w:cs="Times New Roman"/>
          <w:b w:val="0"/>
          <w:bCs/>
          <w:noProof/>
          <w:color w:val="000000" w:themeColor="text1"/>
          <w:sz w:val="24"/>
          <w:szCs w:val="24"/>
        </w:rPr>
      </w:pPr>
    </w:p>
    <w:p w14:paraId="11F6D668" w14:textId="77777777" w:rsidR="002E0BC0" w:rsidRPr="00E168AD" w:rsidRDefault="002E0BC0" w:rsidP="00AB02A7">
      <w:pPr>
        <w:spacing w:after="200"/>
        <w:rPr>
          <w:rFonts w:ascii="Times New Roman" w:hAnsi="Times New Roman" w:cs="Times New Roman"/>
          <w:b w:val="0"/>
          <w:bCs/>
          <w:noProof/>
          <w:color w:val="000000" w:themeColor="text1"/>
          <w:sz w:val="24"/>
          <w:szCs w:val="24"/>
        </w:rPr>
      </w:pPr>
    </w:p>
    <w:p w14:paraId="28DEC3C2" w14:textId="5804B8DE" w:rsidR="00F563F6" w:rsidRPr="00A5260E" w:rsidRDefault="00F563F6" w:rsidP="008A0331">
      <w:pPr>
        <w:pStyle w:val="ListeParagraf"/>
        <w:numPr>
          <w:ilvl w:val="0"/>
          <w:numId w:val="27"/>
        </w:numPr>
        <w:tabs>
          <w:tab w:val="left" w:pos="2190"/>
        </w:tabs>
        <w:jc w:val="both"/>
        <w:rPr>
          <w:bCs/>
          <w:color w:val="000000" w:themeColor="text1"/>
          <w:sz w:val="24"/>
          <w:szCs w:val="24"/>
          <w:lang w:val="tr-TR"/>
        </w:rPr>
      </w:pPr>
      <w:r w:rsidRPr="00A5260E">
        <w:rPr>
          <w:bCs/>
          <w:color w:val="000000" w:themeColor="text1"/>
          <w:sz w:val="24"/>
          <w:szCs w:val="24"/>
          <w:lang w:val="tr-TR"/>
        </w:rPr>
        <w:lastRenderedPageBreak/>
        <w:t xml:space="preserve">Nolu Danışma Kurulu karar ayrıntısı: 2021-2022 güz yarıyılında, hibrit ve uzaktan eğitim yöntemi ile verilen dersler: </w:t>
      </w:r>
    </w:p>
    <w:p w14:paraId="1FA04F08" w14:textId="77777777" w:rsidR="00A5260E" w:rsidRPr="00A5260E" w:rsidRDefault="00A5260E" w:rsidP="00A5260E">
      <w:pPr>
        <w:tabs>
          <w:tab w:val="left" w:pos="2190"/>
        </w:tabs>
        <w:jc w:val="both"/>
        <w:rPr>
          <w:bCs/>
          <w:color w:val="000000" w:themeColor="text1"/>
          <w:sz w:val="24"/>
          <w:szCs w:val="24"/>
        </w:rPr>
      </w:pPr>
    </w:p>
    <w:tbl>
      <w:tblPr>
        <w:tblStyle w:val="AkKlavuz-Vurgu11"/>
        <w:tblW w:w="10178" w:type="dxa"/>
        <w:tblLayout w:type="fixed"/>
        <w:tblLook w:val="04A0" w:firstRow="1" w:lastRow="0" w:firstColumn="1" w:lastColumn="0" w:noHBand="0" w:noVBand="1"/>
      </w:tblPr>
      <w:tblGrid>
        <w:gridCol w:w="964"/>
        <w:gridCol w:w="6520"/>
        <w:gridCol w:w="851"/>
        <w:gridCol w:w="1843"/>
      </w:tblGrid>
      <w:tr w:rsidR="00F563F6" w:rsidRPr="00F563F6" w14:paraId="58D9D378" w14:textId="77777777" w:rsidTr="00F563F6">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0508AED4" w14:textId="77777777" w:rsidR="00F563F6" w:rsidRPr="00F563F6" w:rsidRDefault="00F563F6" w:rsidP="0074274A">
            <w:pPr>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Ders kodu</w:t>
            </w:r>
          </w:p>
        </w:tc>
        <w:tc>
          <w:tcPr>
            <w:tcW w:w="6520" w:type="dxa"/>
          </w:tcPr>
          <w:p w14:paraId="39279F78" w14:textId="77777777" w:rsidR="00F563F6" w:rsidRPr="00F563F6" w:rsidRDefault="00F563F6" w:rsidP="0074274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Ders adı</w:t>
            </w:r>
          </w:p>
        </w:tc>
        <w:tc>
          <w:tcPr>
            <w:tcW w:w="851" w:type="dxa"/>
          </w:tcPr>
          <w:p w14:paraId="401D9360" w14:textId="77777777" w:rsidR="00F563F6" w:rsidRPr="00F563F6" w:rsidRDefault="00F563F6" w:rsidP="007427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Kredisi</w:t>
            </w:r>
          </w:p>
        </w:tc>
        <w:tc>
          <w:tcPr>
            <w:tcW w:w="1843" w:type="dxa"/>
          </w:tcPr>
          <w:p w14:paraId="49ABA4B0" w14:textId="77777777" w:rsidR="00F563F6" w:rsidRPr="00F563F6" w:rsidRDefault="00F563F6" w:rsidP="0074274A">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Yarıyılı</w:t>
            </w:r>
          </w:p>
        </w:tc>
      </w:tr>
      <w:tr w:rsidR="00F563F6" w:rsidRPr="00F563F6" w14:paraId="56D5DC6B" w14:textId="77777777" w:rsidTr="00F563F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37929323"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Times New Roman" w:hAnsi="Times New Roman" w:cs="Times New Roman"/>
                <w:bCs w:val="0"/>
                <w:color w:val="000000" w:themeColor="text1"/>
                <w:sz w:val="20"/>
                <w:szCs w:val="20"/>
                <w:lang w:eastAsia="tr-TR"/>
              </w:rPr>
              <w:t>GYY-502</w:t>
            </w:r>
          </w:p>
        </w:tc>
        <w:tc>
          <w:tcPr>
            <w:tcW w:w="6520" w:type="dxa"/>
          </w:tcPr>
          <w:p w14:paraId="0D2378D0"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Yenilikçilik Süreçleri Yönetimi</w:t>
            </w:r>
          </w:p>
          <w:p w14:paraId="24DE87E6" w14:textId="011E0775"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(Girişimcilik Yönetimi Tezli YL Programı)</w:t>
            </w:r>
            <w:r w:rsidR="002E0BC0">
              <w:rPr>
                <w:rFonts w:ascii="Times New Roman" w:eastAsia="Times New Roman" w:hAnsi="Times New Roman" w:cs="Times New Roman"/>
                <w:b w:val="0"/>
                <w:color w:val="000000" w:themeColor="text1"/>
                <w:sz w:val="20"/>
                <w:szCs w:val="20"/>
                <w:lang w:eastAsia="tr-TR"/>
              </w:rPr>
              <w:t xml:space="preserve"> (uzaktan)</w:t>
            </w:r>
          </w:p>
        </w:tc>
        <w:tc>
          <w:tcPr>
            <w:tcW w:w="851" w:type="dxa"/>
          </w:tcPr>
          <w:p w14:paraId="08104F36"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74BB771F"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1F38A832" w14:textId="77777777" w:rsidTr="00F563F6">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6575CDF5"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Times New Roman" w:hAnsi="Times New Roman" w:cs="Times New Roman"/>
                <w:bCs w:val="0"/>
                <w:color w:val="000000" w:themeColor="text1"/>
                <w:sz w:val="20"/>
                <w:szCs w:val="20"/>
                <w:lang w:eastAsia="tr-TR"/>
              </w:rPr>
              <w:t>İŞL-503</w:t>
            </w:r>
          </w:p>
        </w:tc>
        <w:tc>
          <w:tcPr>
            <w:tcW w:w="6520" w:type="dxa"/>
          </w:tcPr>
          <w:p w14:paraId="736B2F14"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Pazarlama Yönetimi</w:t>
            </w:r>
          </w:p>
          <w:p w14:paraId="71FA14DD" w14:textId="7FD55D89"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(İşletme Tezli/Tezsiz YL Programları)</w:t>
            </w:r>
            <w:r w:rsidR="002E0BC0">
              <w:rPr>
                <w:rFonts w:ascii="Times New Roman" w:eastAsia="Times New Roman" w:hAnsi="Times New Roman" w:cs="Times New Roman"/>
                <w:b w:val="0"/>
                <w:color w:val="000000" w:themeColor="text1"/>
                <w:sz w:val="20"/>
                <w:szCs w:val="20"/>
                <w:lang w:eastAsia="tr-TR"/>
              </w:rPr>
              <w:t xml:space="preserve"> (uzaktan)</w:t>
            </w:r>
          </w:p>
        </w:tc>
        <w:tc>
          <w:tcPr>
            <w:tcW w:w="851" w:type="dxa"/>
          </w:tcPr>
          <w:p w14:paraId="21FF5334" w14:textId="77777777" w:rsidR="00F563F6" w:rsidRPr="00F563F6" w:rsidRDefault="00F563F6"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5B27C18A"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0C3EBB48" w14:textId="77777777" w:rsidTr="00F563F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5B995091"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Times New Roman" w:hAnsi="Times New Roman" w:cs="Times New Roman"/>
                <w:bCs w:val="0"/>
                <w:color w:val="000000" w:themeColor="text1"/>
                <w:sz w:val="20"/>
                <w:szCs w:val="20"/>
                <w:lang w:eastAsia="tr-TR"/>
              </w:rPr>
              <w:t>UTL502</w:t>
            </w:r>
          </w:p>
        </w:tc>
        <w:tc>
          <w:tcPr>
            <w:tcW w:w="6520" w:type="dxa"/>
          </w:tcPr>
          <w:p w14:paraId="23B4B2AE"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Lojistik ve Tedarik Zinciri Yönetimi</w:t>
            </w:r>
          </w:p>
          <w:p w14:paraId="6637752E" w14:textId="3899069F"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(UTL Tezli/Tezsiz YL Programları-Mühendislik ve Teknoloji Yönetimi Tezsiz YL)</w:t>
            </w:r>
            <w:r w:rsidR="002E0BC0">
              <w:rPr>
                <w:rFonts w:ascii="Times New Roman" w:eastAsia="Calibri" w:hAnsi="Times New Roman" w:cs="Times New Roman"/>
                <w:b w:val="0"/>
                <w:color w:val="000000" w:themeColor="text1"/>
                <w:sz w:val="20"/>
                <w:szCs w:val="20"/>
              </w:rPr>
              <w:t xml:space="preserve"> </w:t>
            </w:r>
            <w:r w:rsidR="002E0BC0">
              <w:rPr>
                <w:rFonts w:ascii="Times New Roman" w:eastAsia="Times New Roman" w:hAnsi="Times New Roman" w:cs="Times New Roman"/>
                <w:b w:val="0"/>
                <w:color w:val="000000" w:themeColor="text1"/>
                <w:sz w:val="20"/>
                <w:szCs w:val="20"/>
                <w:lang w:eastAsia="tr-TR"/>
              </w:rPr>
              <w:t>(uzaktan)</w:t>
            </w:r>
          </w:p>
        </w:tc>
        <w:tc>
          <w:tcPr>
            <w:tcW w:w="851" w:type="dxa"/>
          </w:tcPr>
          <w:p w14:paraId="789759D9"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615EC880"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7041874A" w14:textId="77777777" w:rsidTr="00F563F6">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5DA37865" w14:textId="77777777" w:rsidR="00F563F6" w:rsidRPr="00F563F6" w:rsidRDefault="00F563F6" w:rsidP="0074274A">
            <w:pPr>
              <w:jc w:val="both"/>
              <w:rPr>
                <w:rFonts w:ascii="Times New Roman" w:eastAsia="Times New Roman" w:hAnsi="Times New Roman" w:cs="Times New Roman"/>
                <w:bCs w:val="0"/>
                <w:strike/>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İŞL-504</w:t>
            </w:r>
          </w:p>
        </w:tc>
        <w:tc>
          <w:tcPr>
            <w:tcW w:w="6520" w:type="dxa"/>
          </w:tcPr>
          <w:p w14:paraId="634EA038"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Uluslararası Pazarlama</w:t>
            </w:r>
          </w:p>
          <w:p w14:paraId="5A6562E7" w14:textId="41CDCD7A"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(UTL Tezli/Tezsiz YL Programları)</w:t>
            </w:r>
            <w:r w:rsidR="002E0BC0">
              <w:rPr>
                <w:rFonts w:ascii="Times New Roman" w:eastAsia="Calibri" w:hAnsi="Times New Roman" w:cs="Times New Roman"/>
                <w:b w:val="0"/>
                <w:color w:val="000000" w:themeColor="text1"/>
                <w:sz w:val="20"/>
                <w:szCs w:val="20"/>
              </w:rPr>
              <w:t xml:space="preserve"> </w:t>
            </w:r>
            <w:r w:rsidR="002E0BC0">
              <w:rPr>
                <w:rFonts w:ascii="Times New Roman" w:eastAsia="Times New Roman" w:hAnsi="Times New Roman" w:cs="Times New Roman"/>
                <w:b w:val="0"/>
                <w:color w:val="000000" w:themeColor="text1"/>
                <w:sz w:val="20"/>
                <w:szCs w:val="20"/>
                <w:lang w:eastAsia="tr-TR"/>
              </w:rPr>
              <w:t>(uzaktan)</w:t>
            </w:r>
          </w:p>
        </w:tc>
        <w:tc>
          <w:tcPr>
            <w:tcW w:w="851" w:type="dxa"/>
          </w:tcPr>
          <w:p w14:paraId="7E901A98" w14:textId="77777777" w:rsidR="00F563F6" w:rsidRPr="00F563F6" w:rsidRDefault="00F563F6"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795941E3"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49EF85B9" w14:textId="77777777" w:rsidTr="00F563F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1CF01C65"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MS Mincho" w:hAnsi="Times New Roman" w:cs="Times New Roman"/>
                <w:bCs w:val="0"/>
                <w:color w:val="000000" w:themeColor="text1"/>
                <w:kern w:val="2"/>
                <w:sz w:val="20"/>
                <w:szCs w:val="20"/>
                <w:lang w:eastAsia="ar-SA"/>
              </w:rPr>
              <w:t>MİM 515</w:t>
            </w:r>
          </w:p>
        </w:tc>
        <w:tc>
          <w:tcPr>
            <w:tcW w:w="6520" w:type="dxa"/>
          </w:tcPr>
          <w:p w14:paraId="427E0191"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val="0"/>
                <w:color w:val="000000" w:themeColor="text1"/>
                <w:kern w:val="2"/>
                <w:sz w:val="20"/>
                <w:szCs w:val="20"/>
                <w:lang w:eastAsia="ar-SA"/>
              </w:rPr>
            </w:pPr>
            <w:r w:rsidRPr="00F563F6">
              <w:rPr>
                <w:rFonts w:ascii="Times New Roman" w:eastAsia="MS Mincho" w:hAnsi="Times New Roman" w:cs="Times New Roman"/>
                <w:b w:val="0"/>
                <w:color w:val="000000" w:themeColor="text1"/>
                <w:kern w:val="2"/>
                <w:sz w:val="20"/>
                <w:szCs w:val="20"/>
                <w:lang w:eastAsia="ar-SA"/>
              </w:rPr>
              <w:t>Kent Kimliği ve Kentsel Morfoloji</w:t>
            </w:r>
          </w:p>
          <w:p w14:paraId="770EFE53" w14:textId="0F737401"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MS Mincho" w:hAnsi="Times New Roman" w:cs="Times New Roman"/>
                <w:b w:val="0"/>
                <w:color w:val="000000" w:themeColor="text1"/>
                <w:kern w:val="2"/>
                <w:sz w:val="20"/>
                <w:szCs w:val="20"/>
                <w:lang w:eastAsia="ar-SA"/>
              </w:rPr>
              <w:t>(Mimarlık Tezli YL Programı)</w:t>
            </w:r>
            <w:r w:rsidR="002E0BC0">
              <w:rPr>
                <w:rFonts w:ascii="Times New Roman" w:eastAsia="MS Mincho" w:hAnsi="Times New Roman" w:cs="Times New Roman"/>
                <w:b w:val="0"/>
                <w:color w:val="000000" w:themeColor="text1"/>
                <w:kern w:val="2"/>
                <w:sz w:val="20"/>
                <w:szCs w:val="20"/>
                <w:lang w:eastAsia="ar-SA"/>
              </w:rPr>
              <w:t xml:space="preserve"> </w:t>
            </w:r>
            <w:r w:rsidR="002E0BC0">
              <w:rPr>
                <w:rFonts w:ascii="Times New Roman" w:eastAsia="Times New Roman" w:hAnsi="Times New Roman" w:cs="Times New Roman"/>
                <w:b w:val="0"/>
                <w:color w:val="000000" w:themeColor="text1"/>
                <w:sz w:val="20"/>
                <w:szCs w:val="20"/>
                <w:lang w:eastAsia="tr-TR"/>
              </w:rPr>
              <w:t>(uzaktan)</w:t>
            </w:r>
          </w:p>
        </w:tc>
        <w:tc>
          <w:tcPr>
            <w:tcW w:w="851" w:type="dxa"/>
          </w:tcPr>
          <w:p w14:paraId="153FB083"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47635CE5"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565DE459" w14:textId="77777777" w:rsidTr="00F563F6">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04E9DD75"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MS Mincho" w:hAnsi="Times New Roman" w:cs="Times New Roman"/>
                <w:bCs w:val="0"/>
                <w:color w:val="000000" w:themeColor="text1"/>
                <w:kern w:val="2"/>
                <w:sz w:val="20"/>
                <w:szCs w:val="20"/>
                <w:lang w:eastAsia="ar-SA"/>
              </w:rPr>
              <w:t>MİM 511</w:t>
            </w:r>
          </w:p>
        </w:tc>
        <w:tc>
          <w:tcPr>
            <w:tcW w:w="6520" w:type="dxa"/>
          </w:tcPr>
          <w:p w14:paraId="1AE17D6A"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b w:val="0"/>
                <w:color w:val="000000" w:themeColor="text1"/>
                <w:kern w:val="2"/>
                <w:sz w:val="20"/>
                <w:szCs w:val="20"/>
                <w:lang w:eastAsia="ar-SA"/>
              </w:rPr>
            </w:pPr>
            <w:r w:rsidRPr="00F563F6">
              <w:rPr>
                <w:rFonts w:ascii="Times New Roman" w:eastAsia="MS Mincho" w:hAnsi="Times New Roman" w:cs="Times New Roman"/>
                <w:b w:val="0"/>
                <w:color w:val="000000" w:themeColor="text1"/>
                <w:kern w:val="2"/>
                <w:sz w:val="20"/>
                <w:szCs w:val="20"/>
                <w:lang w:eastAsia="ar-SA"/>
              </w:rPr>
              <w:t>Yapım Yönetimi</w:t>
            </w:r>
          </w:p>
          <w:p w14:paraId="57950FEB" w14:textId="3EA50CA6"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MS Mincho" w:hAnsi="Times New Roman" w:cs="Times New Roman"/>
                <w:b w:val="0"/>
                <w:color w:val="000000" w:themeColor="text1"/>
                <w:kern w:val="2"/>
                <w:sz w:val="20"/>
                <w:szCs w:val="20"/>
                <w:lang w:eastAsia="ar-SA"/>
              </w:rPr>
              <w:t>(Mimarlık Tezli YL Programı)</w:t>
            </w:r>
            <w:r w:rsidR="002E0BC0">
              <w:rPr>
                <w:rFonts w:ascii="Times New Roman" w:eastAsia="MS Mincho" w:hAnsi="Times New Roman" w:cs="Times New Roman"/>
                <w:b w:val="0"/>
                <w:color w:val="000000" w:themeColor="text1"/>
                <w:kern w:val="2"/>
                <w:sz w:val="20"/>
                <w:szCs w:val="20"/>
                <w:lang w:eastAsia="ar-SA"/>
              </w:rPr>
              <w:t xml:space="preserve"> </w:t>
            </w:r>
            <w:r w:rsidR="002E0BC0">
              <w:rPr>
                <w:rFonts w:ascii="Times New Roman" w:eastAsia="Times New Roman" w:hAnsi="Times New Roman" w:cs="Times New Roman"/>
                <w:b w:val="0"/>
                <w:color w:val="000000" w:themeColor="text1"/>
                <w:sz w:val="20"/>
                <w:szCs w:val="20"/>
                <w:lang w:eastAsia="tr-TR"/>
              </w:rPr>
              <w:t>(uzaktan)</w:t>
            </w:r>
          </w:p>
        </w:tc>
        <w:tc>
          <w:tcPr>
            <w:tcW w:w="851" w:type="dxa"/>
          </w:tcPr>
          <w:p w14:paraId="0C907DFF" w14:textId="77777777" w:rsidR="00F563F6" w:rsidRPr="00F563F6" w:rsidRDefault="00F563F6"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1E3E4807"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5F22F92A" w14:textId="77777777" w:rsidTr="00F563F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6B0DFFD3" w14:textId="77777777" w:rsidR="00F563F6" w:rsidRPr="00F563F6" w:rsidRDefault="00F563F6" w:rsidP="0074274A">
            <w:pPr>
              <w:autoSpaceDE w:val="0"/>
              <w:autoSpaceDN w:val="0"/>
              <w:adjustRightInd w:val="0"/>
              <w:jc w:val="both"/>
              <w:rPr>
                <w:rFonts w:ascii="Times New Roman" w:eastAsia="Calibri" w:hAnsi="Times New Roman" w:cs="Times New Roman"/>
                <w:bCs w:val="0"/>
                <w:color w:val="000000" w:themeColor="text1"/>
                <w:sz w:val="20"/>
                <w:szCs w:val="20"/>
              </w:rPr>
            </w:pPr>
            <w:r w:rsidRPr="00F563F6">
              <w:rPr>
                <w:rFonts w:ascii="Times New Roman" w:eastAsia="Times New Roman" w:hAnsi="Times New Roman" w:cs="Times New Roman"/>
                <w:bCs w:val="0"/>
                <w:color w:val="000000" w:themeColor="text1"/>
                <w:sz w:val="20"/>
                <w:szCs w:val="20"/>
                <w:lang w:eastAsia="tr-TR"/>
              </w:rPr>
              <w:t>IT-501</w:t>
            </w:r>
          </w:p>
        </w:tc>
        <w:tc>
          <w:tcPr>
            <w:tcW w:w="6520" w:type="dxa"/>
          </w:tcPr>
          <w:p w14:paraId="131C2529" w14:textId="77777777" w:rsidR="00F563F6" w:rsidRPr="00F563F6" w:rsidRDefault="00F563F6" w:rsidP="0074274A">
            <w:pPr>
              <w:tabs>
                <w:tab w:val="left" w:pos="708"/>
                <w:tab w:val="left" w:pos="1416"/>
                <w:tab w:val="left" w:pos="2124"/>
                <w:tab w:val="left" w:pos="2832"/>
                <w:tab w:val="left" w:pos="3465"/>
              </w:tabs>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Bilgisayar Becerileri</w:t>
            </w:r>
          </w:p>
          <w:p w14:paraId="39CA51C3" w14:textId="261CF794" w:rsidR="00F563F6" w:rsidRPr="00F563F6" w:rsidRDefault="00F563F6" w:rsidP="007427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(Bilişim Teknolojileri Tezsiz YL Programı)</w:t>
            </w:r>
            <w:r w:rsidR="002E0BC0">
              <w:rPr>
                <w:rFonts w:ascii="Times New Roman" w:eastAsia="Times New Roman" w:hAnsi="Times New Roman" w:cs="Times New Roman"/>
                <w:b w:val="0"/>
                <w:color w:val="000000" w:themeColor="text1"/>
                <w:sz w:val="20"/>
                <w:szCs w:val="20"/>
                <w:lang w:eastAsia="tr-TR"/>
              </w:rPr>
              <w:t xml:space="preserve"> (uzaktan)</w:t>
            </w:r>
          </w:p>
        </w:tc>
        <w:tc>
          <w:tcPr>
            <w:tcW w:w="851" w:type="dxa"/>
          </w:tcPr>
          <w:p w14:paraId="21AF84B4"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65829F37"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06F30550" w14:textId="77777777" w:rsidTr="00F563F6">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5BBDA795"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ETM-517</w:t>
            </w:r>
          </w:p>
        </w:tc>
        <w:tc>
          <w:tcPr>
            <w:tcW w:w="6520" w:type="dxa"/>
          </w:tcPr>
          <w:p w14:paraId="15D2EB7A" w14:textId="77777777" w:rsidR="00F563F6" w:rsidRPr="00F563F6" w:rsidRDefault="00F563F6" w:rsidP="0074274A">
            <w:pPr>
              <w:tabs>
                <w:tab w:val="left" w:pos="708"/>
                <w:tab w:val="left" w:pos="1416"/>
                <w:tab w:val="left" w:pos="2124"/>
                <w:tab w:val="left" w:pos="2832"/>
                <w:tab w:val="left" w:pos="3465"/>
              </w:tabs>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Sanayide Arge ve İnovasyon</w:t>
            </w:r>
          </w:p>
          <w:p w14:paraId="57A073D2" w14:textId="3EE0CC92" w:rsidR="00F563F6" w:rsidRPr="00F563F6" w:rsidRDefault="00F563F6" w:rsidP="0074274A">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ar-SA"/>
              </w:rPr>
            </w:pPr>
            <w:r w:rsidRPr="00F563F6">
              <w:rPr>
                <w:rFonts w:ascii="Times New Roman" w:eastAsia="Times New Roman" w:hAnsi="Times New Roman" w:cs="Times New Roman"/>
                <w:b w:val="0"/>
                <w:color w:val="000000" w:themeColor="text1"/>
                <w:sz w:val="20"/>
                <w:szCs w:val="20"/>
                <w:lang w:eastAsia="ar-SA"/>
              </w:rPr>
              <w:t>(Mühendislik ve Teknoloji Yönetimi Tezsiz YL Programı)</w:t>
            </w:r>
            <w:r w:rsidR="002E0BC0">
              <w:rPr>
                <w:rFonts w:ascii="Times New Roman" w:eastAsia="Times New Roman" w:hAnsi="Times New Roman" w:cs="Times New Roman"/>
                <w:b w:val="0"/>
                <w:color w:val="000000" w:themeColor="text1"/>
                <w:sz w:val="20"/>
                <w:szCs w:val="20"/>
                <w:lang w:eastAsia="ar-SA"/>
              </w:rPr>
              <w:t xml:space="preserve"> </w:t>
            </w:r>
            <w:r w:rsidR="002E0BC0">
              <w:rPr>
                <w:rFonts w:ascii="Times New Roman" w:eastAsia="Times New Roman" w:hAnsi="Times New Roman" w:cs="Times New Roman"/>
                <w:b w:val="0"/>
                <w:color w:val="000000" w:themeColor="text1"/>
                <w:sz w:val="20"/>
                <w:szCs w:val="20"/>
                <w:lang w:eastAsia="tr-TR"/>
              </w:rPr>
              <w:t>(uzaktan)</w:t>
            </w:r>
          </w:p>
        </w:tc>
        <w:tc>
          <w:tcPr>
            <w:tcW w:w="851" w:type="dxa"/>
          </w:tcPr>
          <w:p w14:paraId="41882A96" w14:textId="77777777" w:rsidR="00F563F6" w:rsidRPr="00F563F6" w:rsidRDefault="00F563F6"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1FD69A88"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61DC9112" w14:textId="77777777" w:rsidTr="00F563F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64" w:type="dxa"/>
          </w:tcPr>
          <w:p w14:paraId="341F807E" w14:textId="77777777" w:rsidR="00F563F6" w:rsidRPr="00F563F6" w:rsidRDefault="00F563F6" w:rsidP="0074274A">
            <w:pPr>
              <w:autoSpaceDE w:val="0"/>
              <w:autoSpaceDN w:val="0"/>
              <w:adjustRightInd w:val="0"/>
              <w:jc w:val="both"/>
              <w:rPr>
                <w:rFonts w:ascii="Times New Roman" w:eastAsia="Calibri" w:hAnsi="Times New Roman" w:cs="Times New Roman"/>
                <w:bCs w:val="0"/>
                <w:color w:val="000000" w:themeColor="text1"/>
                <w:sz w:val="20"/>
                <w:szCs w:val="20"/>
              </w:rPr>
            </w:pPr>
            <w:r w:rsidRPr="00F563F6">
              <w:rPr>
                <w:rFonts w:ascii="Times New Roman" w:eastAsia="Times New Roman" w:hAnsi="Times New Roman" w:cs="Times New Roman"/>
                <w:bCs w:val="0"/>
                <w:color w:val="000000" w:themeColor="text1"/>
                <w:sz w:val="20"/>
                <w:szCs w:val="20"/>
                <w:lang w:eastAsia="ar-SA"/>
              </w:rPr>
              <w:t>IT-502</w:t>
            </w:r>
          </w:p>
        </w:tc>
        <w:tc>
          <w:tcPr>
            <w:tcW w:w="6520" w:type="dxa"/>
          </w:tcPr>
          <w:p w14:paraId="37911E9E" w14:textId="77777777" w:rsidR="00F563F6" w:rsidRPr="00F563F6" w:rsidRDefault="00F563F6" w:rsidP="0074274A">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ar-SA"/>
              </w:rPr>
            </w:pPr>
            <w:r w:rsidRPr="00F563F6">
              <w:rPr>
                <w:rFonts w:ascii="Times New Roman" w:eastAsia="Times New Roman" w:hAnsi="Times New Roman" w:cs="Times New Roman"/>
                <w:b w:val="0"/>
                <w:color w:val="000000" w:themeColor="text1"/>
                <w:sz w:val="20"/>
                <w:szCs w:val="20"/>
                <w:lang w:eastAsia="ar-SA"/>
              </w:rPr>
              <w:t>Bilimsel Araştırma Teknikleri ve Yayın Etiği</w:t>
            </w:r>
          </w:p>
          <w:p w14:paraId="555059C1" w14:textId="77777777" w:rsidR="00F563F6" w:rsidRPr="00F563F6" w:rsidRDefault="00F563F6" w:rsidP="0074274A">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ar-SA"/>
              </w:rPr>
            </w:pPr>
            <w:r w:rsidRPr="00F563F6">
              <w:rPr>
                <w:rFonts w:ascii="Times New Roman" w:eastAsia="Times New Roman" w:hAnsi="Times New Roman" w:cs="Times New Roman"/>
                <w:b w:val="0"/>
                <w:color w:val="000000" w:themeColor="text1"/>
                <w:sz w:val="20"/>
                <w:szCs w:val="20"/>
                <w:lang w:eastAsia="ar-SA"/>
              </w:rPr>
              <w:t>(Mühendislik ve Teknoloji Yönetimi Tezsiz YL Programı)</w:t>
            </w:r>
            <w:r w:rsidRPr="00F563F6">
              <w:rPr>
                <w:rFonts w:ascii="Times New Roman" w:eastAsia="Times New Roman" w:hAnsi="Times New Roman" w:cs="Times New Roman"/>
                <w:b w:val="0"/>
                <w:color w:val="000000" w:themeColor="text1"/>
                <w:sz w:val="20"/>
                <w:szCs w:val="20"/>
                <w:lang w:eastAsia="tr-TR"/>
              </w:rPr>
              <w:t xml:space="preserve"> (Hibrit)</w:t>
            </w:r>
          </w:p>
        </w:tc>
        <w:tc>
          <w:tcPr>
            <w:tcW w:w="851" w:type="dxa"/>
          </w:tcPr>
          <w:p w14:paraId="06903076"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649FCF32"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606337DA" w14:textId="77777777" w:rsidTr="00F563F6">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4" w:type="dxa"/>
          </w:tcPr>
          <w:p w14:paraId="65B64C8F"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FIM 639</w:t>
            </w:r>
          </w:p>
        </w:tc>
        <w:tc>
          <w:tcPr>
            <w:tcW w:w="6520" w:type="dxa"/>
          </w:tcPr>
          <w:p w14:paraId="1DA3EECE"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Yol Drenaj Sistemleri</w:t>
            </w:r>
          </w:p>
          <w:p w14:paraId="350D1B0B"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(İnşaat Mühendisliği Tezli YL Programı) (Hibrit)</w:t>
            </w:r>
          </w:p>
        </w:tc>
        <w:tc>
          <w:tcPr>
            <w:tcW w:w="851" w:type="dxa"/>
          </w:tcPr>
          <w:p w14:paraId="52D35667" w14:textId="77777777" w:rsidR="00F563F6" w:rsidRPr="00F563F6" w:rsidRDefault="00F563F6"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10A68C5B"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3E8092AB" w14:textId="77777777" w:rsidTr="00F56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4" w:type="dxa"/>
          </w:tcPr>
          <w:p w14:paraId="59629A42"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FIM 635</w:t>
            </w:r>
          </w:p>
        </w:tc>
        <w:tc>
          <w:tcPr>
            <w:tcW w:w="6520" w:type="dxa"/>
          </w:tcPr>
          <w:p w14:paraId="36C4BDAE" w14:textId="77777777" w:rsidR="00F563F6" w:rsidRPr="00F563F6" w:rsidRDefault="00F563F6" w:rsidP="0074274A">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Beton Yollar         </w:t>
            </w:r>
          </w:p>
          <w:p w14:paraId="34AD7EAC"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(İnşaat Mühendisliği Tezli YL Programı) (Hibrit)</w:t>
            </w:r>
          </w:p>
        </w:tc>
        <w:tc>
          <w:tcPr>
            <w:tcW w:w="851" w:type="dxa"/>
          </w:tcPr>
          <w:p w14:paraId="7EE16ABE"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28C8E832"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207ADCDA" w14:textId="77777777" w:rsidTr="00F563F6">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4" w:type="dxa"/>
          </w:tcPr>
          <w:p w14:paraId="65876F0E"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FIM 658</w:t>
            </w:r>
          </w:p>
        </w:tc>
        <w:tc>
          <w:tcPr>
            <w:tcW w:w="6520" w:type="dxa"/>
          </w:tcPr>
          <w:p w14:paraId="17BC4A20"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Bilimsel Araştırma Teknikleri ve Etik        </w:t>
            </w:r>
          </w:p>
          <w:p w14:paraId="2D745F87"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(İnşaat Mühendisliği Tezli YL Programı) (Hibrit)</w:t>
            </w:r>
          </w:p>
        </w:tc>
        <w:tc>
          <w:tcPr>
            <w:tcW w:w="851" w:type="dxa"/>
          </w:tcPr>
          <w:p w14:paraId="648196D5" w14:textId="77777777" w:rsidR="00F563F6" w:rsidRPr="00F563F6" w:rsidRDefault="00F563F6"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5A844C95"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522F6863" w14:textId="77777777" w:rsidTr="00F56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4" w:type="dxa"/>
          </w:tcPr>
          <w:p w14:paraId="2477602D"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FİM 661</w:t>
            </w:r>
          </w:p>
        </w:tc>
        <w:tc>
          <w:tcPr>
            <w:tcW w:w="6520" w:type="dxa"/>
          </w:tcPr>
          <w:p w14:paraId="12B1750B" w14:textId="77777777" w:rsidR="00F563F6" w:rsidRPr="00F563F6" w:rsidRDefault="00F563F6" w:rsidP="007427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Hazır Beton İşletmesi  </w:t>
            </w:r>
          </w:p>
          <w:p w14:paraId="3CE3E08B" w14:textId="2340C6FD"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 xml:space="preserve">(İnşaat Mühendisliği Tezli YL Programı) </w:t>
            </w:r>
            <w:r w:rsidR="002E0BC0">
              <w:rPr>
                <w:rFonts w:ascii="Times New Roman" w:eastAsia="Times New Roman" w:hAnsi="Times New Roman" w:cs="Times New Roman"/>
                <w:b w:val="0"/>
                <w:color w:val="000000" w:themeColor="text1"/>
                <w:sz w:val="20"/>
                <w:szCs w:val="20"/>
                <w:lang w:eastAsia="tr-TR"/>
              </w:rPr>
              <w:t xml:space="preserve"> (uzaktan)</w:t>
            </w:r>
          </w:p>
        </w:tc>
        <w:tc>
          <w:tcPr>
            <w:tcW w:w="851" w:type="dxa"/>
          </w:tcPr>
          <w:p w14:paraId="0D29FB28"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1E94EC06"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3DE2DC78" w14:textId="77777777" w:rsidTr="00F563F6">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4" w:type="dxa"/>
          </w:tcPr>
          <w:p w14:paraId="7FC47F5E"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FIM 638</w:t>
            </w:r>
          </w:p>
        </w:tc>
        <w:tc>
          <w:tcPr>
            <w:tcW w:w="6520" w:type="dxa"/>
          </w:tcPr>
          <w:p w14:paraId="30573E72" w14:textId="77777777" w:rsidR="00F563F6" w:rsidRPr="00F563F6" w:rsidRDefault="00F563F6" w:rsidP="0074274A">
            <w:pPr>
              <w:tabs>
                <w:tab w:val="left" w:pos="708"/>
                <w:tab w:val="left" w:pos="1416"/>
                <w:tab w:val="left" w:pos="2124"/>
                <w:tab w:val="left" w:pos="2832"/>
                <w:tab w:val="left" w:pos="3465"/>
              </w:tabs>
              <w:spacing w:line="0" w:lineRule="atLeas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Tünel Teknolojisi       </w:t>
            </w:r>
          </w:p>
          <w:p w14:paraId="1E037AA6"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(İnşaat Mühendisliği Tezli YL Programı) (Hibrit)</w:t>
            </w:r>
          </w:p>
        </w:tc>
        <w:tc>
          <w:tcPr>
            <w:tcW w:w="851" w:type="dxa"/>
          </w:tcPr>
          <w:p w14:paraId="068506FA" w14:textId="77777777" w:rsidR="00F563F6" w:rsidRPr="00F563F6" w:rsidRDefault="00F563F6"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3869620A"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6CC9AFA4" w14:textId="77777777" w:rsidTr="00F56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4" w:type="dxa"/>
          </w:tcPr>
          <w:p w14:paraId="4330C255"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Times New Roman" w:hAnsi="Times New Roman" w:cs="Times New Roman"/>
                <w:bCs w:val="0"/>
                <w:color w:val="000000" w:themeColor="text1"/>
                <w:sz w:val="20"/>
                <w:szCs w:val="20"/>
                <w:lang w:eastAsia="tr-TR"/>
              </w:rPr>
              <w:t>PSİ-521</w:t>
            </w:r>
          </w:p>
        </w:tc>
        <w:tc>
          <w:tcPr>
            <w:tcW w:w="6520" w:type="dxa"/>
          </w:tcPr>
          <w:p w14:paraId="409C0F72"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Kalitatif Yöntemler</w:t>
            </w:r>
          </w:p>
          <w:p w14:paraId="3E0956B7"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(Psikoloji Tezli YL Programı) (Hibrit)</w:t>
            </w:r>
          </w:p>
        </w:tc>
        <w:tc>
          <w:tcPr>
            <w:tcW w:w="851" w:type="dxa"/>
          </w:tcPr>
          <w:p w14:paraId="07507D35"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35DFFBBF"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61FCBC91" w14:textId="77777777" w:rsidTr="00F563F6">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4" w:type="dxa"/>
          </w:tcPr>
          <w:p w14:paraId="10641DF1"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Times New Roman" w:hAnsi="Times New Roman" w:cs="Times New Roman"/>
                <w:bCs w:val="0"/>
                <w:color w:val="000000" w:themeColor="text1"/>
                <w:sz w:val="20"/>
                <w:szCs w:val="20"/>
                <w:lang w:eastAsia="tr-TR"/>
              </w:rPr>
              <w:t>PSİ523</w:t>
            </w:r>
          </w:p>
        </w:tc>
        <w:tc>
          <w:tcPr>
            <w:tcW w:w="6520" w:type="dxa"/>
          </w:tcPr>
          <w:p w14:paraId="6BDD67A9"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Psikolojide Araştırma Yöntemleri</w:t>
            </w:r>
          </w:p>
          <w:p w14:paraId="27DEB8AE" w14:textId="13730A33"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(Psikoloji Tezli YL Programı)</w:t>
            </w:r>
            <w:r w:rsidR="002E0BC0">
              <w:rPr>
                <w:rFonts w:ascii="Times New Roman" w:eastAsia="Times New Roman" w:hAnsi="Times New Roman" w:cs="Times New Roman"/>
                <w:b w:val="0"/>
                <w:color w:val="000000" w:themeColor="text1"/>
                <w:sz w:val="20"/>
                <w:szCs w:val="20"/>
                <w:lang w:eastAsia="tr-TR"/>
              </w:rPr>
              <w:t xml:space="preserve"> (uzaktan)</w:t>
            </w:r>
          </w:p>
        </w:tc>
        <w:tc>
          <w:tcPr>
            <w:tcW w:w="851" w:type="dxa"/>
          </w:tcPr>
          <w:p w14:paraId="265FAF79" w14:textId="77777777" w:rsidR="00F563F6" w:rsidRPr="00F563F6" w:rsidRDefault="00F563F6"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3FDB7AA4" w14:textId="77777777" w:rsidR="00F563F6" w:rsidRPr="00F563F6" w:rsidRDefault="00F563F6" w:rsidP="0074274A">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r w:rsidR="00F563F6" w:rsidRPr="00F563F6" w14:paraId="0A8B2F5E" w14:textId="77777777" w:rsidTr="00F56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4" w:type="dxa"/>
          </w:tcPr>
          <w:p w14:paraId="37DB0275" w14:textId="77777777" w:rsidR="00F563F6" w:rsidRPr="00F563F6" w:rsidRDefault="00F563F6" w:rsidP="0074274A">
            <w:pPr>
              <w:jc w:val="both"/>
              <w:rPr>
                <w:rFonts w:ascii="Times New Roman" w:eastAsia="Times New Roman" w:hAnsi="Times New Roman" w:cs="Times New Roman"/>
                <w:bCs w:val="0"/>
                <w:color w:val="000000" w:themeColor="text1"/>
                <w:sz w:val="20"/>
                <w:szCs w:val="20"/>
                <w:lang w:eastAsia="tr-TR"/>
              </w:rPr>
            </w:pPr>
            <w:r w:rsidRPr="00F563F6">
              <w:rPr>
                <w:rFonts w:ascii="Times New Roman" w:eastAsia="Calibri" w:hAnsi="Times New Roman" w:cs="Times New Roman"/>
                <w:bCs w:val="0"/>
                <w:color w:val="000000" w:themeColor="text1"/>
                <w:sz w:val="20"/>
                <w:szCs w:val="20"/>
              </w:rPr>
              <w:t>PSİ505</w:t>
            </w:r>
          </w:p>
        </w:tc>
        <w:tc>
          <w:tcPr>
            <w:tcW w:w="6520" w:type="dxa"/>
          </w:tcPr>
          <w:p w14:paraId="67FA1F0A" w14:textId="77777777" w:rsidR="00F563F6" w:rsidRPr="00F563F6" w:rsidRDefault="00F563F6" w:rsidP="007427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Psikolojide Etik</w:t>
            </w:r>
          </w:p>
          <w:p w14:paraId="0185A8FD" w14:textId="496E3A82"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(Psikoloji Tezli YL Programı)</w:t>
            </w:r>
            <w:r w:rsidR="002E0BC0">
              <w:rPr>
                <w:rFonts w:ascii="Times New Roman" w:eastAsia="Times New Roman" w:hAnsi="Times New Roman" w:cs="Times New Roman"/>
                <w:b w:val="0"/>
                <w:color w:val="000000" w:themeColor="text1"/>
                <w:sz w:val="20"/>
                <w:szCs w:val="20"/>
                <w:lang w:eastAsia="tr-TR"/>
              </w:rPr>
              <w:t xml:space="preserve"> (uzaktan)</w:t>
            </w:r>
          </w:p>
        </w:tc>
        <w:tc>
          <w:tcPr>
            <w:tcW w:w="851" w:type="dxa"/>
          </w:tcPr>
          <w:p w14:paraId="7FB0AA07" w14:textId="77777777" w:rsidR="00F563F6" w:rsidRPr="00F563F6" w:rsidRDefault="00F563F6"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tr-TR"/>
              </w:rPr>
            </w:pPr>
            <w:r w:rsidRPr="00F563F6">
              <w:rPr>
                <w:rFonts w:ascii="Times New Roman" w:eastAsia="Times New Roman" w:hAnsi="Times New Roman" w:cs="Times New Roman"/>
                <w:b w:val="0"/>
                <w:color w:val="000000" w:themeColor="text1"/>
                <w:sz w:val="20"/>
                <w:szCs w:val="20"/>
                <w:lang w:eastAsia="tr-TR"/>
              </w:rPr>
              <w:t>3 0 3</w:t>
            </w:r>
          </w:p>
        </w:tc>
        <w:tc>
          <w:tcPr>
            <w:tcW w:w="1843" w:type="dxa"/>
          </w:tcPr>
          <w:p w14:paraId="3777D09F" w14:textId="77777777" w:rsidR="00F563F6" w:rsidRPr="00F563F6" w:rsidRDefault="00F563F6" w:rsidP="007427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000000" w:themeColor="text1"/>
                <w:sz w:val="20"/>
                <w:szCs w:val="20"/>
              </w:rPr>
            </w:pPr>
            <w:r w:rsidRPr="00F563F6">
              <w:rPr>
                <w:rFonts w:ascii="Times New Roman" w:eastAsia="Calibri" w:hAnsi="Times New Roman" w:cs="Times New Roman"/>
                <w:b w:val="0"/>
                <w:color w:val="000000" w:themeColor="text1"/>
                <w:sz w:val="20"/>
                <w:szCs w:val="20"/>
              </w:rPr>
              <w:t xml:space="preserve">2021-2022 Güz </w:t>
            </w:r>
          </w:p>
        </w:tc>
      </w:tr>
    </w:tbl>
    <w:p w14:paraId="6F311F00" w14:textId="77777777" w:rsidR="00F563F6" w:rsidRDefault="00F563F6" w:rsidP="00F563F6">
      <w:pPr>
        <w:widowControl w:val="0"/>
        <w:autoSpaceDE w:val="0"/>
        <w:autoSpaceDN w:val="0"/>
        <w:adjustRightInd w:val="0"/>
        <w:spacing w:line="240" w:lineRule="auto"/>
        <w:ind w:firstLine="708"/>
        <w:jc w:val="both"/>
        <w:rPr>
          <w:rFonts w:ascii="Times New Roman" w:eastAsia="Times New Roman" w:hAnsi="Times New Roman" w:cs="Times New Roman"/>
          <w:sz w:val="24"/>
          <w:szCs w:val="24"/>
          <w:lang w:eastAsia="tr-TR"/>
        </w:rPr>
      </w:pPr>
    </w:p>
    <w:p w14:paraId="0D39AB20" w14:textId="77777777" w:rsidR="00F563F6" w:rsidRDefault="00F563F6" w:rsidP="00F563F6">
      <w:pPr>
        <w:widowControl w:val="0"/>
        <w:autoSpaceDE w:val="0"/>
        <w:autoSpaceDN w:val="0"/>
        <w:adjustRightInd w:val="0"/>
        <w:spacing w:line="240" w:lineRule="auto"/>
        <w:ind w:firstLine="708"/>
        <w:jc w:val="both"/>
        <w:rPr>
          <w:rFonts w:ascii="Times New Roman" w:eastAsia="Times New Roman" w:hAnsi="Times New Roman" w:cs="Times New Roman"/>
          <w:sz w:val="24"/>
          <w:szCs w:val="24"/>
          <w:lang w:eastAsia="tr-TR"/>
        </w:rPr>
      </w:pPr>
    </w:p>
    <w:p w14:paraId="129E4AB3" w14:textId="77777777" w:rsidR="00F563F6" w:rsidRDefault="00F563F6" w:rsidP="00F563F6">
      <w:pPr>
        <w:widowControl w:val="0"/>
        <w:autoSpaceDE w:val="0"/>
        <w:autoSpaceDN w:val="0"/>
        <w:adjustRightInd w:val="0"/>
        <w:spacing w:line="240" w:lineRule="auto"/>
        <w:ind w:firstLine="708"/>
        <w:jc w:val="both"/>
        <w:rPr>
          <w:rFonts w:ascii="Times New Roman" w:eastAsia="Times New Roman" w:hAnsi="Times New Roman" w:cs="Times New Roman"/>
          <w:sz w:val="24"/>
          <w:szCs w:val="24"/>
          <w:lang w:eastAsia="tr-TR"/>
        </w:rPr>
      </w:pPr>
    </w:p>
    <w:p w14:paraId="18A4E731" w14:textId="7866963B" w:rsidR="00F563F6" w:rsidRPr="00F563F6" w:rsidRDefault="00F563F6" w:rsidP="00F563F6">
      <w:pPr>
        <w:widowControl w:val="0"/>
        <w:autoSpaceDE w:val="0"/>
        <w:autoSpaceDN w:val="0"/>
        <w:adjustRightInd w:val="0"/>
        <w:spacing w:line="240" w:lineRule="auto"/>
        <w:ind w:firstLine="708"/>
        <w:jc w:val="both"/>
        <w:rPr>
          <w:rFonts w:ascii="Times New Roman" w:eastAsia="Times New Roman" w:hAnsi="Times New Roman" w:cs="Times New Roman"/>
          <w:b w:val="0"/>
          <w:bCs/>
          <w:color w:val="000000" w:themeColor="text1"/>
          <w:sz w:val="24"/>
          <w:szCs w:val="24"/>
          <w:lang w:eastAsia="tr-TR"/>
        </w:rPr>
      </w:pPr>
      <w:r w:rsidRPr="00F563F6">
        <w:rPr>
          <w:rFonts w:ascii="Times New Roman" w:eastAsia="Times New Roman" w:hAnsi="Times New Roman" w:cs="Times New Roman"/>
          <w:b w:val="0"/>
          <w:bCs/>
          <w:color w:val="000000" w:themeColor="text1"/>
          <w:sz w:val="24"/>
          <w:szCs w:val="24"/>
          <w:lang w:eastAsia="tr-TR"/>
        </w:rPr>
        <w:t>Enstitümüz İşletme Ana Bilim Dalının, Tezli, Tezsiz ve Doktora Programlarında, Mimarlık Ana Bilim Dalının Tezli Yüksek Lisans Programında, Psikoloji Ana Bilim Dalının Tezli Yüksek Lisans Programında, 2021-2022 güz yarıyılından itibaren aşağıdaki yeni dersler açılmıştır.</w:t>
      </w:r>
    </w:p>
    <w:p w14:paraId="09460591" w14:textId="77777777" w:rsidR="00F563F6" w:rsidRPr="00F563F6" w:rsidRDefault="00F563F6" w:rsidP="00F563F6">
      <w:pPr>
        <w:spacing w:line="240" w:lineRule="auto"/>
        <w:jc w:val="both"/>
        <w:rPr>
          <w:rFonts w:ascii="Times New Roman" w:eastAsia="Times New Roman" w:hAnsi="Times New Roman" w:cs="Times New Roman"/>
          <w:b w:val="0"/>
          <w:bCs/>
          <w:color w:val="000000" w:themeColor="text1"/>
          <w:sz w:val="24"/>
          <w:szCs w:val="24"/>
          <w:lang w:eastAsia="tr-TR"/>
        </w:rPr>
      </w:pPr>
    </w:p>
    <w:p w14:paraId="5E503915" w14:textId="77777777" w:rsidR="00F563F6" w:rsidRPr="00D809F4" w:rsidRDefault="00F563F6" w:rsidP="00F563F6">
      <w:pPr>
        <w:spacing w:line="0" w:lineRule="atLeast"/>
        <w:ind w:left="40"/>
        <w:jc w:val="both"/>
        <w:rPr>
          <w:rFonts w:ascii="Times New Roman" w:eastAsia="Calibri" w:hAnsi="Times New Roman" w:cs="Times New Roman"/>
          <w:i/>
          <w:iCs/>
          <w:color w:val="000000" w:themeColor="text1"/>
          <w:sz w:val="24"/>
          <w:szCs w:val="24"/>
        </w:rPr>
      </w:pPr>
      <w:r w:rsidRPr="00D809F4">
        <w:rPr>
          <w:rFonts w:ascii="Times New Roman" w:eastAsia="Arial" w:hAnsi="Times New Roman" w:cs="Times New Roman"/>
          <w:i/>
          <w:iCs/>
          <w:color w:val="000000" w:themeColor="text1"/>
          <w:sz w:val="24"/>
          <w:szCs w:val="24"/>
          <w:lang w:eastAsia="tr-TR"/>
        </w:rPr>
        <w:t>İŞLETME DOKTORA PROGRAMI YENİ DERSLERİ</w:t>
      </w:r>
    </w:p>
    <w:p w14:paraId="46AAB751" w14:textId="77777777" w:rsidR="00F563F6" w:rsidRPr="00F563F6" w:rsidRDefault="00F563F6" w:rsidP="00F563F6">
      <w:pPr>
        <w:shd w:val="clear" w:color="auto" w:fill="FFFFFF"/>
        <w:spacing w:line="240" w:lineRule="auto"/>
        <w:jc w:val="both"/>
        <w:rPr>
          <w:rFonts w:ascii="Times New Roman" w:eastAsia="Times New Roman" w:hAnsi="Times New Roman" w:cs="Times New Roman"/>
          <w:b w:val="0"/>
          <w:bCs/>
          <w:color w:val="000000" w:themeColor="text1"/>
          <w:sz w:val="24"/>
          <w:szCs w:val="24"/>
          <w:lang w:eastAsia="tr-TR"/>
        </w:rPr>
      </w:pPr>
      <w:r w:rsidRPr="00F563F6">
        <w:rPr>
          <w:rFonts w:ascii="Times New Roman" w:eastAsia="Times New Roman" w:hAnsi="Times New Roman" w:cs="Times New Roman"/>
          <w:b w:val="0"/>
          <w:bCs/>
          <w:color w:val="000000" w:themeColor="text1"/>
          <w:sz w:val="24"/>
          <w:szCs w:val="24"/>
          <w:lang w:eastAsia="tr-TR"/>
        </w:rPr>
        <w:t xml:space="preserve">İŞL-617 Bilim Felsefesi </w:t>
      </w:r>
      <w:r w:rsidRPr="00F563F6">
        <w:rPr>
          <w:rFonts w:ascii="Times New Roman" w:eastAsia="Calibri" w:hAnsi="Times New Roman" w:cs="Times New Roman"/>
          <w:b w:val="0"/>
          <w:bCs/>
          <w:color w:val="000000" w:themeColor="text1"/>
          <w:sz w:val="24"/>
          <w:szCs w:val="24"/>
        </w:rPr>
        <w:t>(303) 10 AKTS Zorunlu</w:t>
      </w:r>
    </w:p>
    <w:p w14:paraId="1E476C5B" w14:textId="77777777" w:rsidR="00F563F6" w:rsidRPr="00F563F6" w:rsidRDefault="00F563F6" w:rsidP="00F563F6">
      <w:pPr>
        <w:spacing w:line="240" w:lineRule="auto"/>
        <w:jc w:val="both"/>
        <w:rPr>
          <w:rFonts w:ascii="Times New Roman" w:eastAsia="Calibri" w:hAnsi="Times New Roman" w:cs="Times New Roman"/>
          <w:b w:val="0"/>
          <w:bCs/>
          <w:color w:val="000000" w:themeColor="text1"/>
          <w:sz w:val="24"/>
          <w:szCs w:val="24"/>
        </w:rPr>
      </w:pPr>
      <w:r w:rsidRPr="00F563F6">
        <w:rPr>
          <w:rFonts w:ascii="Times New Roman" w:eastAsia="Calibri" w:hAnsi="Times New Roman" w:cs="Times New Roman"/>
          <w:b w:val="0"/>
          <w:bCs/>
          <w:color w:val="000000" w:themeColor="text1"/>
          <w:sz w:val="24"/>
          <w:szCs w:val="24"/>
        </w:rPr>
        <w:t>İŞL-618 Örgütsel Davranış ve Yönetim Psikolojisi (303) 10 AKTS Seçmeli</w:t>
      </w:r>
    </w:p>
    <w:p w14:paraId="35148EF0" w14:textId="77777777" w:rsidR="00F563F6" w:rsidRPr="00F563F6" w:rsidRDefault="00F563F6" w:rsidP="00F563F6">
      <w:pPr>
        <w:spacing w:line="240" w:lineRule="auto"/>
        <w:jc w:val="both"/>
        <w:rPr>
          <w:rFonts w:ascii="Times New Roman" w:eastAsia="Calibri" w:hAnsi="Times New Roman" w:cs="Times New Roman"/>
          <w:b w:val="0"/>
          <w:bCs/>
          <w:color w:val="000000" w:themeColor="text1"/>
          <w:sz w:val="24"/>
          <w:szCs w:val="24"/>
        </w:rPr>
      </w:pPr>
      <w:r w:rsidRPr="00F563F6">
        <w:rPr>
          <w:rFonts w:ascii="Times New Roman" w:eastAsia="Calibri" w:hAnsi="Times New Roman" w:cs="Times New Roman"/>
          <w:b w:val="0"/>
          <w:bCs/>
          <w:color w:val="000000" w:themeColor="text1"/>
          <w:sz w:val="24"/>
          <w:szCs w:val="24"/>
        </w:rPr>
        <w:t>İŞL-619 Girişimcilik (303) 10 AKTS Seçmeli</w:t>
      </w:r>
    </w:p>
    <w:p w14:paraId="70BC69A5" w14:textId="77777777" w:rsidR="00F563F6" w:rsidRPr="00F563F6" w:rsidRDefault="00F563F6" w:rsidP="00F563F6">
      <w:pPr>
        <w:spacing w:line="240" w:lineRule="auto"/>
        <w:jc w:val="both"/>
        <w:rPr>
          <w:rFonts w:ascii="Times New Roman" w:eastAsia="Calibri" w:hAnsi="Times New Roman" w:cs="Times New Roman"/>
          <w:b w:val="0"/>
          <w:bCs/>
          <w:color w:val="000000" w:themeColor="text1"/>
          <w:sz w:val="24"/>
          <w:szCs w:val="24"/>
        </w:rPr>
      </w:pPr>
      <w:r w:rsidRPr="00F563F6">
        <w:rPr>
          <w:rFonts w:ascii="Times New Roman" w:eastAsia="Calibri" w:hAnsi="Times New Roman" w:cs="Times New Roman"/>
          <w:b w:val="0"/>
          <w:bCs/>
          <w:color w:val="000000" w:themeColor="text1"/>
          <w:sz w:val="24"/>
          <w:szCs w:val="24"/>
        </w:rPr>
        <w:t>İŞL-620 Yönetimde Güncel Sorunlar ve Tartışmalar (303) 10 AKTS Seçmeli</w:t>
      </w:r>
    </w:p>
    <w:p w14:paraId="072DE4B1" w14:textId="77777777" w:rsidR="00F563F6" w:rsidRPr="00F563F6" w:rsidRDefault="00F563F6" w:rsidP="00F563F6">
      <w:pPr>
        <w:spacing w:line="240" w:lineRule="auto"/>
        <w:jc w:val="both"/>
        <w:rPr>
          <w:rFonts w:ascii="Times New Roman" w:eastAsia="Calibri" w:hAnsi="Times New Roman" w:cs="Times New Roman"/>
          <w:b w:val="0"/>
          <w:bCs/>
          <w:color w:val="000000" w:themeColor="text1"/>
          <w:sz w:val="24"/>
          <w:szCs w:val="24"/>
        </w:rPr>
      </w:pPr>
      <w:r w:rsidRPr="00F563F6">
        <w:rPr>
          <w:rFonts w:ascii="Times New Roman" w:eastAsia="Calibri" w:hAnsi="Times New Roman" w:cs="Times New Roman"/>
          <w:b w:val="0"/>
          <w:bCs/>
          <w:color w:val="000000" w:themeColor="text1"/>
          <w:sz w:val="24"/>
          <w:szCs w:val="24"/>
        </w:rPr>
        <w:t>İŞL-621 Örgüt Geliştirme (303) 10 AKTS Seçmeli</w:t>
      </w:r>
    </w:p>
    <w:p w14:paraId="06AB169F" w14:textId="77777777" w:rsidR="00F563F6" w:rsidRPr="00F563F6" w:rsidRDefault="00F563F6" w:rsidP="00F563F6">
      <w:pPr>
        <w:spacing w:line="240" w:lineRule="auto"/>
        <w:jc w:val="both"/>
        <w:rPr>
          <w:rFonts w:ascii="Times New Roman" w:eastAsia="Calibri" w:hAnsi="Times New Roman" w:cs="Times New Roman"/>
          <w:b w:val="0"/>
          <w:bCs/>
          <w:color w:val="000000" w:themeColor="text1"/>
          <w:sz w:val="24"/>
          <w:szCs w:val="24"/>
        </w:rPr>
      </w:pPr>
      <w:r w:rsidRPr="00F563F6">
        <w:rPr>
          <w:rFonts w:ascii="Times New Roman" w:eastAsia="Calibri" w:hAnsi="Times New Roman" w:cs="Times New Roman"/>
          <w:b w:val="0"/>
          <w:bCs/>
          <w:color w:val="000000" w:themeColor="text1"/>
          <w:sz w:val="24"/>
          <w:szCs w:val="24"/>
        </w:rPr>
        <w:t>İŞL-622 Liderlik Kuramları (303) 10 AKTS Seçmeli</w:t>
      </w:r>
    </w:p>
    <w:p w14:paraId="6C8F8DB4" w14:textId="77777777" w:rsidR="00F563F6" w:rsidRPr="00F563F6" w:rsidRDefault="00F563F6" w:rsidP="00F563F6">
      <w:pPr>
        <w:spacing w:line="240" w:lineRule="auto"/>
        <w:jc w:val="both"/>
        <w:rPr>
          <w:rFonts w:ascii="Times New Roman" w:eastAsia="Calibri" w:hAnsi="Times New Roman" w:cs="Times New Roman"/>
          <w:b w:val="0"/>
          <w:bCs/>
          <w:color w:val="000000" w:themeColor="text1"/>
          <w:sz w:val="24"/>
          <w:szCs w:val="24"/>
        </w:rPr>
      </w:pPr>
      <w:r w:rsidRPr="00F563F6">
        <w:rPr>
          <w:rFonts w:ascii="Times New Roman" w:eastAsia="Calibri" w:hAnsi="Times New Roman" w:cs="Times New Roman"/>
          <w:b w:val="0"/>
          <w:bCs/>
          <w:color w:val="000000" w:themeColor="text1"/>
          <w:sz w:val="24"/>
          <w:szCs w:val="24"/>
        </w:rPr>
        <w:t>İŞL-623 Değişim Yönetimi (303) 10 AKTS Seçmeli</w:t>
      </w:r>
    </w:p>
    <w:p w14:paraId="5A3C1838"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lastRenderedPageBreak/>
        <w:t>İŞL-625 Müzakere ve Çatışma Yönetimi (303) 10 AKTS Seçmeli</w:t>
      </w:r>
    </w:p>
    <w:p w14:paraId="4E79F07D"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İŞL-626 Teknoloji ve İnovasyon Yönetimi (303) 10 AKTS Seçmeli</w:t>
      </w:r>
    </w:p>
    <w:p w14:paraId="370BC493" w14:textId="77777777" w:rsidR="00F563F6" w:rsidRPr="00B31448" w:rsidRDefault="00F563F6" w:rsidP="00F563F6">
      <w:pPr>
        <w:spacing w:line="240" w:lineRule="auto"/>
        <w:ind w:left="40"/>
        <w:jc w:val="both"/>
        <w:rPr>
          <w:rFonts w:ascii="Times New Roman" w:eastAsia="Calibri" w:hAnsi="Times New Roman" w:cs="Times New Roman"/>
          <w:b w:val="0"/>
          <w:bCs/>
          <w:color w:val="000000" w:themeColor="text1"/>
          <w:sz w:val="23"/>
          <w:szCs w:val="23"/>
        </w:rPr>
      </w:pPr>
    </w:p>
    <w:p w14:paraId="59811B16" w14:textId="77777777" w:rsidR="00F563F6" w:rsidRPr="00B31448" w:rsidRDefault="00F563F6" w:rsidP="00F563F6">
      <w:pPr>
        <w:spacing w:line="0" w:lineRule="atLeast"/>
        <w:ind w:left="40"/>
        <w:jc w:val="both"/>
        <w:rPr>
          <w:rFonts w:ascii="Times New Roman" w:eastAsia="Calibri" w:hAnsi="Times New Roman" w:cs="Times New Roman"/>
          <w:i/>
          <w:iCs/>
          <w:color w:val="000000" w:themeColor="text1"/>
          <w:sz w:val="23"/>
          <w:szCs w:val="23"/>
        </w:rPr>
      </w:pPr>
      <w:r w:rsidRPr="00B31448">
        <w:rPr>
          <w:rFonts w:ascii="Times New Roman" w:eastAsia="Calibri" w:hAnsi="Times New Roman" w:cs="Times New Roman"/>
          <w:i/>
          <w:iCs/>
          <w:color w:val="000000" w:themeColor="text1"/>
          <w:sz w:val="23"/>
          <w:szCs w:val="23"/>
        </w:rPr>
        <w:t xml:space="preserve">İŞLETME TEZLİ/TEZSİZ YÜKSEK LİSANS </w:t>
      </w:r>
      <w:r w:rsidRPr="00B31448">
        <w:rPr>
          <w:rFonts w:ascii="Times New Roman" w:eastAsia="Arial" w:hAnsi="Times New Roman" w:cs="Times New Roman"/>
          <w:i/>
          <w:iCs/>
          <w:color w:val="000000" w:themeColor="text1"/>
          <w:sz w:val="23"/>
          <w:szCs w:val="23"/>
          <w:lang w:eastAsia="tr-TR"/>
        </w:rPr>
        <w:t xml:space="preserve">PROGRAMI </w:t>
      </w:r>
      <w:bookmarkStart w:id="2" w:name="_Hlk87284301"/>
      <w:r w:rsidRPr="00B31448">
        <w:rPr>
          <w:rFonts w:ascii="Times New Roman" w:eastAsia="Arial" w:hAnsi="Times New Roman" w:cs="Times New Roman"/>
          <w:i/>
          <w:iCs/>
          <w:color w:val="000000" w:themeColor="text1"/>
          <w:sz w:val="23"/>
          <w:szCs w:val="23"/>
          <w:lang w:eastAsia="tr-TR"/>
        </w:rPr>
        <w:t>YENİ DERSLERİ</w:t>
      </w:r>
      <w:bookmarkEnd w:id="2"/>
    </w:p>
    <w:p w14:paraId="48F8F31C" w14:textId="77777777" w:rsidR="00F563F6" w:rsidRPr="00B31448" w:rsidRDefault="00F563F6" w:rsidP="00F563F6">
      <w:pPr>
        <w:spacing w:line="240" w:lineRule="auto"/>
        <w:jc w:val="both"/>
        <w:rPr>
          <w:rFonts w:ascii="Times New Roman" w:eastAsia="Times New Roman" w:hAnsi="Times New Roman" w:cs="Times New Roman"/>
          <w:b w:val="0"/>
          <w:bCs/>
          <w:color w:val="000000" w:themeColor="text1"/>
          <w:sz w:val="23"/>
          <w:szCs w:val="23"/>
          <w:lang w:eastAsia="tr-TR"/>
        </w:rPr>
      </w:pPr>
      <w:bookmarkStart w:id="3" w:name="_Hlk67482100"/>
      <w:r w:rsidRPr="00B31448">
        <w:rPr>
          <w:rFonts w:ascii="Times New Roman" w:eastAsia="Times New Roman" w:hAnsi="Times New Roman" w:cs="Times New Roman"/>
          <w:b w:val="0"/>
          <w:bCs/>
          <w:color w:val="000000" w:themeColor="text1"/>
          <w:sz w:val="23"/>
          <w:szCs w:val="23"/>
          <w:lang w:eastAsia="tr-TR"/>
        </w:rPr>
        <w:t xml:space="preserve">İŞL527 İşletmelerde Sürdürülebilirlik </w:t>
      </w:r>
      <w:r w:rsidRPr="00B31448">
        <w:rPr>
          <w:rFonts w:ascii="Times New Roman" w:eastAsia="Calibri" w:hAnsi="Times New Roman" w:cs="Times New Roman"/>
          <w:b w:val="0"/>
          <w:bCs/>
          <w:color w:val="000000" w:themeColor="text1"/>
          <w:sz w:val="23"/>
          <w:szCs w:val="23"/>
        </w:rPr>
        <w:t>(303) 6 AKTS Seçmeli</w:t>
      </w:r>
    </w:p>
    <w:bookmarkEnd w:id="3"/>
    <w:p w14:paraId="11934407"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İŞL528 Dijitalleşme ve Yapay Zekâ Çağında Yönetim (303) 6 AKTS Seçmeli</w:t>
      </w:r>
    </w:p>
    <w:p w14:paraId="59A585A0"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İŞL529 Kültürlerarası Yönetim (303) 6 AKTS Seçmeli</w:t>
      </w:r>
    </w:p>
    <w:p w14:paraId="3E043719"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İŞL530 Tarım ve Gıda İşletmeciliği (303) 6 AKTS Seçmeli</w:t>
      </w:r>
    </w:p>
    <w:p w14:paraId="42C28A1B"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İŞL531 Stratejik Lojistik Yönetimi (303) 6 AKTS Seçmeli</w:t>
      </w:r>
    </w:p>
    <w:p w14:paraId="3C390759"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İŞL532 Kariyer Yönetimi (303) 6 AKTS Seçmeli</w:t>
      </w:r>
    </w:p>
    <w:p w14:paraId="72DBBD7E"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İŞL533 İş Modeli Geliştirme (303) 6 AKTS Seçmeli</w:t>
      </w:r>
    </w:p>
    <w:p w14:paraId="730174A5" w14:textId="77777777" w:rsidR="00F563F6" w:rsidRPr="00B31448" w:rsidRDefault="00F563F6" w:rsidP="00F563F6">
      <w:pPr>
        <w:spacing w:line="240" w:lineRule="auto"/>
        <w:rPr>
          <w:rFonts w:ascii="Times New Roman" w:eastAsia="Times New Roman" w:hAnsi="Times New Roman" w:cs="Times New Roman"/>
          <w:b w:val="0"/>
          <w:bCs/>
          <w:color w:val="000000" w:themeColor="text1"/>
          <w:sz w:val="23"/>
          <w:szCs w:val="23"/>
          <w:lang w:eastAsia="tr-TR"/>
        </w:rPr>
      </w:pPr>
      <w:r w:rsidRPr="00B31448">
        <w:rPr>
          <w:rFonts w:ascii="Times New Roman" w:eastAsia="Times New Roman" w:hAnsi="Times New Roman" w:cs="Times New Roman"/>
          <w:b w:val="0"/>
          <w:bCs/>
          <w:color w:val="000000" w:themeColor="text1"/>
          <w:sz w:val="23"/>
          <w:szCs w:val="23"/>
          <w:lang w:eastAsia="tr-TR"/>
        </w:rPr>
        <w:t xml:space="preserve">İŞL534 Kurumsal İletişim </w:t>
      </w:r>
      <w:r w:rsidRPr="00B31448">
        <w:rPr>
          <w:rFonts w:ascii="Times New Roman" w:eastAsia="Calibri" w:hAnsi="Times New Roman" w:cs="Times New Roman"/>
          <w:b w:val="0"/>
          <w:bCs/>
          <w:color w:val="000000" w:themeColor="text1"/>
          <w:sz w:val="23"/>
          <w:szCs w:val="23"/>
        </w:rPr>
        <w:t>(303) 6 AKTS Seçmeli</w:t>
      </w:r>
    </w:p>
    <w:p w14:paraId="19E4D11C"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İŞL535 Yönetim Felsefesi (303) 6 AKTS Seçmeli</w:t>
      </w:r>
    </w:p>
    <w:p w14:paraId="7A36D9B0"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p>
    <w:p w14:paraId="254A2FD2" w14:textId="77777777" w:rsidR="00F563F6" w:rsidRPr="00B31448" w:rsidRDefault="00F563F6" w:rsidP="00F563F6">
      <w:pPr>
        <w:spacing w:line="240" w:lineRule="auto"/>
        <w:jc w:val="both"/>
        <w:rPr>
          <w:rFonts w:ascii="Times New Roman" w:eastAsia="Calibri" w:hAnsi="Times New Roman" w:cs="Times New Roman"/>
          <w:i/>
          <w:iCs/>
          <w:color w:val="000000" w:themeColor="text1"/>
          <w:sz w:val="23"/>
          <w:szCs w:val="23"/>
        </w:rPr>
      </w:pPr>
      <w:r w:rsidRPr="00B31448">
        <w:rPr>
          <w:rFonts w:ascii="Times New Roman" w:eastAsia="Calibri" w:hAnsi="Times New Roman" w:cs="Times New Roman"/>
          <w:i/>
          <w:iCs/>
          <w:color w:val="000000" w:themeColor="text1"/>
          <w:sz w:val="23"/>
          <w:szCs w:val="23"/>
        </w:rPr>
        <w:t xml:space="preserve">MİMARLIK TEZLİ YÜKSEK LİSANS PROGRAMI </w:t>
      </w:r>
      <w:r w:rsidRPr="00B31448">
        <w:rPr>
          <w:rFonts w:ascii="Times New Roman" w:eastAsia="Arial" w:hAnsi="Times New Roman" w:cs="Times New Roman"/>
          <w:i/>
          <w:iCs/>
          <w:color w:val="000000" w:themeColor="text1"/>
          <w:sz w:val="23"/>
          <w:szCs w:val="23"/>
          <w:lang w:eastAsia="tr-TR"/>
        </w:rPr>
        <w:t>YENİ DERSLERİ</w:t>
      </w:r>
    </w:p>
    <w:p w14:paraId="2A1960EF"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r w:rsidRPr="00B31448">
        <w:rPr>
          <w:rFonts w:ascii="Times New Roman" w:eastAsia="Calibri" w:hAnsi="Times New Roman" w:cs="Times New Roman"/>
          <w:b w:val="0"/>
          <w:bCs/>
          <w:color w:val="000000" w:themeColor="text1"/>
          <w:sz w:val="23"/>
          <w:szCs w:val="23"/>
        </w:rPr>
        <w:t>MİM-525 Mimarlıkta Sürdürülebilirlik ve Enerji (Seçmeli) (3 0 3) 6 AKTS</w:t>
      </w:r>
    </w:p>
    <w:p w14:paraId="2AA87BE7"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rPr>
      </w:pPr>
    </w:p>
    <w:p w14:paraId="1CA626E9" w14:textId="77777777" w:rsidR="00F563F6" w:rsidRPr="00B31448" w:rsidRDefault="00F563F6" w:rsidP="00F563F6">
      <w:pPr>
        <w:tabs>
          <w:tab w:val="left" w:pos="2190"/>
        </w:tabs>
        <w:spacing w:line="240" w:lineRule="auto"/>
        <w:rPr>
          <w:rFonts w:ascii="Times New Roman" w:eastAsia="Times New Roman" w:hAnsi="Times New Roman" w:cs="Times New Roman"/>
          <w:i/>
          <w:iCs/>
          <w:color w:val="000000" w:themeColor="text1"/>
          <w:sz w:val="23"/>
          <w:szCs w:val="23"/>
        </w:rPr>
      </w:pPr>
      <w:r w:rsidRPr="00B31448">
        <w:rPr>
          <w:rFonts w:ascii="Times New Roman" w:eastAsia="Times New Roman" w:hAnsi="Times New Roman" w:cs="Times New Roman"/>
          <w:i/>
          <w:iCs/>
          <w:color w:val="000000" w:themeColor="text1"/>
          <w:sz w:val="23"/>
          <w:szCs w:val="23"/>
        </w:rPr>
        <w:t xml:space="preserve">PSIKOLOJI TEZLI YÜKSEK LISANS PROGRAMI </w:t>
      </w:r>
      <w:r w:rsidRPr="00B31448">
        <w:rPr>
          <w:rFonts w:ascii="Times New Roman" w:eastAsia="Arial" w:hAnsi="Times New Roman" w:cs="Times New Roman"/>
          <w:i/>
          <w:iCs/>
          <w:color w:val="000000" w:themeColor="text1"/>
          <w:sz w:val="23"/>
          <w:szCs w:val="23"/>
          <w:lang w:eastAsia="tr-TR"/>
        </w:rPr>
        <w:t>YENİ DERSLERİ</w:t>
      </w:r>
    </w:p>
    <w:p w14:paraId="2D2F71E4" w14:textId="77777777" w:rsidR="00F563F6" w:rsidRPr="00B31448" w:rsidRDefault="00F563F6" w:rsidP="00F563F6">
      <w:pPr>
        <w:spacing w:line="240" w:lineRule="auto"/>
        <w:jc w:val="both"/>
        <w:rPr>
          <w:rFonts w:ascii="Times New Roman" w:eastAsia="Times New Roman" w:hAnsi="Times New Roman" w:cs="Times New Roman"/>
          <w:b w:val="0"/>
          <w:bCs/>
          <w:color w:val="000000" w:themeColor="text1"/>
          <w:sz w:val="23"/>
          <w:szCs w:val="23"/>
        </w:rPr>
      </w:pPr>
      <w:r w:rsidRPr="00B31448">
        <w:rPr>
          <w:rFonts w:ascii="Times New Roman" w:eastAsia="Times New Roman" w:hAnsi="Times New Roman" w:cs="Times New Roman"/>
          <w:b w:val="0"/>
          <w:bCs/>
          <w:color w:val="000000" w:themeColor="text1"/>
          <w:sz w:val="23"/>
          <w:szCs w:val="23"/>
        </w:rPr>
        <w:t xml:space="preserve">PSİ-536 Aile Terapisi Kuramları </w:t>
      </w:r>
      <w:r w:rsidRPr="00B31448">
        <w:rPr>
          <w:rFonts w:ascii="Times New Roman" w:hAnsi="Times New Roman" w:cs="Times New Roman"/>
          <w:b w:val="0"/>
          <w:bCs/>
          <w:color w:val="000000" w:themeColor="text1"/>
          <w:sz w:val="23"/>
          <w:szCs w:val="23"/>
        </w:rPr>
        <w:t xml:space="preserve">(Seçmeli) </w:t>
      </w:r>
      <w:r w:rsidRPr="00B31448">
        <w:rPr>
          <w:rFonts w:ascii="Times New Roman" w:eastAsia="Calibri" w:hAnsi="Times New Roman" w:cs="Times New Roman"/>
          <w:b w:val="0"/>
          <w:bCs/>
          <w:color w:val="000000" w:themeColor="text1"/>
          <w:sz w:val="23"/>
          <w:szCs w:val="23"/>
        </w:rPr>
        <w:t xml:space="preserve">(3 0 3) 6 AKTS </w:t>
      </w:r>
    </w:p>
    <w:p w14:paraId="103108FB" w14:textId="77777777" w:rsidR="00F563F6" w:rsidRPr="00B31448" w:rsidRDefault="00F563F6" w:rsidP="00F563F6">
      <w:pPr>
        <w:spacing w:line="240" w:lineRule="auto"/>
        <w:jc w:val="both"/>
        <w:rPr>
          <w:rFonts w:ascii="Times New Roman" w:eastAsia="Calibri" w:hAnsi="Times New Roman" w:cs="Times New Roman"/>
          <w:b w:val="0"/>
          <w:bCs/>
          <w:color w:val="000000" w:themeColor="text1"/>
          <w:sz w:val="23"/>
          <w:szCs w:val="23"/>
          <w:lang w:eastAsia="tr-TR"/>
        </w:rPr>
      </w:pPr>
      <w:r w:rsidRPr="00B31448">
        <w:rPr>
          <w:rFonts w:ascii="Times New Roman" w:eastAsia="Times New Roman" w:hAnsi="Times New Roman" w:cs="Times New Roman"/>
          <w:b w:val="0"/>
          <w:bCs/>
          <w:color w:val="000000" w:themeColor="text1"/>
          <w:sz w:val="23"/>
          <w:szCs w:val="23"/>
        </w:rPr>
        <w:t xml:space="preserve">PSİ-537 </w:t>
      </w:r>
      <w:r w:rsidRPr="00B31448">
        <w:rPr>
          <w:rFonts w:ascii="Times New Roman" w:eastAsia="Calibri" w:hAnsi="Times New Roman" w:cs="Times New Roman"/>
          <w:b w:val="0"/>
          <w:bCs/>
          <w:color w:val="000000" w:themeColor="text1"/>
          <w:sz w:val="23"/>
          <w:szCs w:val="23"/>
          <w:lang w:eastAsia="tr-TR"/>
        </w:rPr>
        <w:t xml:space="preserve">Aile Görüşme ve Değerlendirme Becerileri </w:t>
      </w:r>
      <w:r w:rsidRPr="00B31448">
        <w:rPr>
          <w:rFonts w:ascii="Times New Roman" w:hAnsi="Times New Roman" w:cs="Times New Roman"/>
          <w:b w:val="0"/>
          <w:bCs/>
          <w:color w:val="000000" w:themeColor="text1"/>
          <w:sz w:val="23"/>
          <w:szCs w:val="23"/>
        </w:rPr>
        <w:t xml:space="preserve">(Seçmeli) </w:t>
      </w:r>
      <w:r w:rsidRPr="00B31448">
        <w:rPr>
          <w:rFonts w:ascii="Times New Roman" w:eastAsia="Calibri" w:hAnsi="Times New Roman" w:cs="Times New Roman"/>
          <w:b w:val="0"/>
          <w:bCs/>
          <w:color w:val="000000" w:themeColor="text1"/>
          <w:sz w:val="23"/>
          <w:szCs w:val="23"/>
        </w:rPr>
        <w:t>(3 0 3) 6 AKTS</w:t>
      </w:r>
    </w:p>
    <w:p w14:paraId="07D00A5C" w14:textId="77777777" w:rsidR="00F563F6" w:rsidRPr="00F563F6" w:rsidRDefault="00F563F6" w:rsidP="00F563F6">
      <w:pPr>
        <w:rPr>
          <w:rFonts w:ascii="Times New Roman" w:hAnsi="Times New Roman" w:cs="Times New Roman"/>
          <w:b w:val="0"/>
          <w:bCs/>
          <w:color w:val="000000" w:themeColor="text1"/>
          <w:sz w:val="24"/>
          <w:szCs w:val="24"/>
        </w:rPr>
      </w:pPr>
    </w:p>
    <w:p w14:paraId="163FE053" w14:textId="6404B691" w:rsidR="00B34908" w:rsidRPr="00342E3D" w:rsidRDefault="00F563F6" w:rsidP="00A5260E">
      <w:pPr>
        <w:ind w:firstLine="709"/>
        <w:jc w:val="both"/>
        <w:rPr>
          <w:rFonts w:ascii="Times New Roman" w:eastAsia="Calibri" w:hAnsi="Times New Roman" w:cs="Times New Roman"/>
          <w:b w:val="0"/>
          <w:bCs/>
          <w:color w:val="000000" w:themeColor="text1"/>
          <w:sz w:val="24"/>
          <w:szCs w:val="24"/>
        </w:rPr>
      </w:pPr>
      <w:r w:rsidRPr="00342E3D">
        <w:rPr>
          <w:rFonts w:ascii="Times New Roman" w:hAnsi="Times New Roman" w:cs="Times New Roman"/>
          <w:b w:val="0"/>
          <w:bCs/>
          <w:color w:val="000000" w:themeColor="text1"/>
          <w:sz w:val="24"/>
          <w:szCs w:val="24"/>
        </w:rPr>
        <w:t xml:space="preserve">Enstitümüzün Danışma Kurulunun </w:t>
      </w:r>
      <w:r w:rsidRPr="00342E3D">
        <w:rPr>
          <w:rFonts w:ascii="Times New Roman" w:hAnsi="Times New Roman" w:cs="Times New Roman"/>
          <w:color w:val="000000" w:themeColor="text1"/>
          <w:sz w:val="24"/>
          <w:szCs w:val="24"/>
        </w:rPr>
        <w:t>06.12.2021</w:t>
      </w:r>
      <w:r w:rsidRPr="00342E3D">
        <w:rPr>
          <w:rFonts w:ascii="Times New Roman" w:hAnsi="Times New Roman" w:cs="Times New Roman"/>
          <w:b w:val="0"/>
          <w:bCs/>
          <w:color w:val="000000" w:themeColor="text1"/>
          <w:sz w:val="24"/>
          <w:szCs w:val="24"/>
        </w:rPr>
        <w:t xml:space="preserve"> tarihinde yapılan toplantısında, </w:t>
      </w:r>
      <w:r w:rsidRPr="00342E3D">
        <w:rPr>
          <w:rFonts w:ascii="Times New Roman" w:hAnsi="Times New Roman" w:cs="Times New Roman"/>
          <w:color w:val="000000" w:themeColor="text1"/>
          <w:sz w:val="24"/>
          <w:szCs w:val="24"/>
        </w:rPr>
        <w:t xml:space="preserve">2022 </w:t>
      </w:r>
      <w:r w:rsidRPr="00342E3D">
        <w:rPr>
          <w:rFonts w:ascii="Times New Roman" w:hAnsi="Times New Roman" w:cs="Times New Roman"/>
          <w:b w:val="0"/>
          <w:bCs/>
          <w:color w:val="000000" w:themeColor="text1"/>
          <w:sz w:val="24"/>
          <w:szCs w:val="24"/>
        </w:rPr>
        <w:t xml:space="preserve">yılı içerisinde planlanan </w:t>
      </w:r>
      <w:r w:rsidRPr="00342E3D">
        <w:rPr>
          <w:rFonts w:ascii="Times New Roman" w:eastAsia="Calibri" w:hAnsi="Times New Roman" w:cs="Times New Roman"/>
          <w:b w:val="0"/>
          <w:bCs/>
          <w:color w:val="000000" w:themeColor="text1"/>
          <w:sz w:val="24"/>
          <w:szCs w:val="24"/>
        </w:rPr>
        <w:t>eğitim-öğretim,</w:t>
      </w:r>
      <w:r w:rsidRPr="00342E3D">
        <w:rPr>
          <w:rFonts w:ascii="Times New Roman" w:eastAsia="Calibri" w:hAnsi="Times New Roman" w:cs="Times New Roman"/>
          <w:b w:val="0"/>
          <w:bCs/>
          <w:color w:val="000000" w:themeColor="text1"/>
          <w:spacing w:val="1"/>
          <w:sz w:val="24"/>
          <w:szCs w:val="24"/>
        </w:rPr>
        <w:t xml:space="preserve"> </w:t>
      </w:r>
      <w:r w:rsidRPr="00342E3D">
        <w:rPr>
          <w:rFonts w:ascii="Times New Roman" w:eastAsia="Calibri" w:hAnsi="Times New Roman" w:cs="Times New Roman"/>
          <w:b w:val="0"/>
          <w:bCs/>
          <w:color w:val="000000" w:themeColor="text1"/>
          <w:sz w:val="24"/>
          <w:szCs w:val="24"/>
        </w:rPr>
        <w:t>Ar-Ge</w:t>
      </w:r>
      <w:r w:rsidRPr="00342E3D">
        <w:rPr>
          <w:rFonts w:ascii="Times New Roman" w:eastAsia="Calibri" w:hAnsi="Times New Roman" w:cs="Times New Roman"/>
          <w:b w:val="0"/>
          <w:bCs/>
          <w:color w:val="000000" w:themeColor="text1"/>
          <w:spacing w:val="1"/>
          <w:sz w:val="24"/>
          <w:szCs w:val="24"/>
        </w:rPr>
        <w:t xml:space="preserve"> </w:t>
      </w:r>
      <w:r w:rsidRPr="00342E3D">
        <w:rPr>
          <w:rFonts w:ascii="Times New Roman" w:eastAsia="Calibri" w:hAnsi="Times New Roman" w:cs="Times New Roman"/>
          <w:b w:val="0"/>
          <w:bCs/>
          <w:color w:val="000000" w:themeColor="text1"/>
          <w:sz w:val="24"/>
          <w:szCs w:val="24"/>
        </w:rPr>
        <w:t>ve</w:t>
      </w:r>
      <w:r w:rsidRPr="00342E3D">
        <w:rPr>
          <w:rFonts w:ascii="Times New Roman" w:eastAsia="Calibri" w:hAnsi="Times New Roman" w:cs="Times New Roman"/>
          <w:b w:val="0"/>
          <w:bCs/>
          <w:color w:val="000000" w:themeColor="text1"/>
          <w:spacing w:val="1"/>
          <w:sz w:val="24"/>
          <w:szCs w:val="24"/>
        </w:rPr>
        <w:t xml:space="preserve"> </w:t>
      </w:r>
      <w:r w:rsidRPr="00342E3D">
        <w:rPr>
          <w:rFonts w:ascii="Times New Roman" w:eastAsia="Calibri" w:hAnsi="Times New Roman" w:cs="Times New Roman"/>
          <w:b w:val="0"/>
          <w:bCs/>
          <w:color w:val="000000" w:themeColor="text1"/>
          <w:sz w:val="24"/>
          <w:szCs w:val="24"/>
        </w:rPr>
        <w:t>toplumsal katkıya yönelik planlanan Eylem/faaliyetler aşağıda belirtilmiştir.</w:t>
      </w:r>
    </w:p>
    <w:p w14:paraId="6F6D206B" w14:textId="77777777" w:rsidR="00B34908" w:rsidRPr="00605E94" w:rsidRDefault="00B34908" w:rsidP="00605E94">
      <w:pPr>
        <w:ind w:firstLine="709"/>
        <w:jc w:val="both"/>
        <w:rPr>
          <w:rFonts w:ascii="Times New Roman" w:hAnsi="Times New Roman" w:cs="Times New Roman"/>
          <w:b w:val="0"/>
          <w:bCs/>
          <w:color w:val="000000" w:themeColor="text1"/>
          <w:sz w:val="22"/>
        </w:rPr>
      </w:pPr>
    </w:p>
    <w:p w14:paraId="2CE27FDB" w14:textId="77777777" w:rsidR="00605E94" w:rsidRPr="00605E94" w:rsidRDefault="00605E94" w:rsidP="00605E94">
      <w:pPr>
        <w:widowControl w:val="0"/>
        <w:numPr>
          <w:ilvl w:val="0"/>
          <w:numId w:val="5"/>
        </w:numPr>
        <w:tabs>
          <w:tab w:val="left" w:pos="917"/>
        </w:tabs>
        <w:autoSpaceDE w:val="0"/>
        <w:autoSpaceDN w:val="0"/>
        <w:spacing w:before="160" w:line="240" w:lineRule="auto"/>
        <w:ind w:hanging="361"/>
        <w:rPr>
          <w:rFonts w:ascii="Times New Roman" w:eastAsia="Calibri" w:hAnsi="Times New Roman" w:cs="Times New Roman"/>
          <w:b w:val="0"/>
          <w:sz w:val="22"/>
        </w:rPr>
      </w:pPr>
      <w:r w:rsidRPr="00605E94">
        <w:rPr>
          <w:rFonts w:ascii="Times New Roman" w:eastAsia="Calibri" w:hAnsi="Times New Roman" w:cs="Times New Roman"/>
          <w:sz w:val="22"/>
        </w:rPr>
        <w:t>EĞİTİM-ÖĞRETİM</w:t>
      </w:r>
    </w:p>
    <w:p w14:paraId="75A013E6" w14:textId="77777777" w:rsidR="00605E94" w:rsidRPr="00605E94" w:rsidRDefault="00605E94" w:rsidP="00605E94">
      <w:pPr>
        <w:widowControl w:val="0"/>
        <w:autoSpaceDE w:val="0"/>
        <w:autoSpaceDN w:val="0"/>
        <w:spacing w:line="240" w:lineRule="auto"/>
        <w:rPr>
          <w:rFonts w:ascii="Times New Roman" w:eastAsia="Calibri" w:hAnsi="Times New Roman" w:cs="Times New Roman"/>
          <w:b w:val="0"/>
          <w:color w:val="000000" w:themeColor="text1"/>
          <w:sz w:val="22"/>
        </w:rPr>
      </w:pPr>
    </w:p>
    <w:tbl>
      <w:tblPr>
        <w:tblStyle w:val="KlavuzTablo6-Renkli-Vurgu3"/>
        <w:tblW w:w="9713" w:type="dxa"/>
        <w:tblLayout w:type="fixed"/>
        <w:tblLook w:val="01E0" w:firstRow="1" w:lastRow="1" w:firstColumn="1" w:lastColumn="1" w:noHBand="0" w:noVBand="0"/>
      </w:tblPr>
      <w:tblGrid>
        <w:gridCol w:w="1059"/>
        <w:gridCol w:w="6471"/>
        <w:gridCol w:w="10"/>
        <w:gridCol w:w="2173"/>
      </w:tblGrid>
      <w:tr w:rsidR="00605E94" w:rsidRPr="00605E94" w14:paraId="5BC444C6" w14:textId="77777777" w:rsidTr="00605E94">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059" w:type="dxa"/>
          </w:tcPr>
          <w:p w14:paraId="192866B4" w14:textId="77777777" w:rsidR="00605E94" w:rsidRPr="006F20A6" w:rsidRDefault="00605E94" w:rsidP="0074274A">
            <w:pPr>
              <w:spacing w:line="292" w:lineRule="exact"/>
              <w:ind w:left="211"/>
              <w:rPr>
                <w:rFonts w:ascii="Times New Roman" w:eastAsia="Calibri" w:hAnsi="Times New Roman" w:cs="Times New Roman"/>
                <w:b/>
                <w:iCs/>
                <w:color w:val="000000" w:themeColor="text1"/>
                <w:sz w:val="22"/>
              </w:rPr>
            </w:pPr>
            <w:r w:rsidRPr="006F20A6">
              <w:rPr>
                <w:rFonts w:ascii="Times New Roman" w:eastAsia="Calibri" w:hAnsi="Times New Roman" w:cs="Times New Roman"/>
                <w:b/>
                <w:iCs/>
                <w:color w:val="000000" w:themeColor="text1"/>
                <w:sz w:val="22"/>
              </w:rPr>
              <w:t>F/E No</w:t>
            </w:r>
          </w:p>
        </w:tc>
        <w:tc>
          <w:tcPr>
            <w:cnfStyle w:val="000010000000" w:firstRow="0" w:lastRow="0" w:firstColumn="0" w:lastColumn="0" w:oddVBand="1" w:evenVBand="0" w:oddHBand="0" w:evenHBand="0" w:firstRowFirstColumn="0" w:firstRowLastColumn="0" w:lastRowFirstColumn="0" w:lastRowLastColumn="0"/>
            <w:tcW w:w="6471" w:type="dxa"/>
          </w:tcPr>
          <w:p w14:paraId="3DF8BC84" w14:textId="77777777" w:rsidR="00605E94" w:rsidRPr="006F20A6" w:rsidRDefault="00605E94" w:rsidP="0074274A">
            <w:pPr>
              <w:spacing w:line="292" w:lineRule="exact"/>
              <w:ind w:left="2148" w:right="2093"/>
              <w:jc w:val="center"/>
              <w:rPr>
                <w:rFonts w:ascii="Times New Roman" w:eastAsia="Calibri" w:hAnsi="Times New Roman" w:cs="Times New Roman"/>
                <w:b/>
                <w:iCs/>
                <w:color w:val="000000" w:themeColor="text1"/>
                <w:sz w:val="22"/>
              </w:rPr>
            </w:pPr>
            <w:r w:rsidRPr="006F20A6">
              <w:rPr>
                <w:rFonts w:ascii="Times New Roman" w:eastAsia="Calibri" w:hAnsi="Times New Roman" w:cs="Times New Roman"/>
                <w:b/>
                <w:iCs/>
                <w:color w:val="000000" w:themeColor="text1"/>
                <w:sz w:val="22"/>
              </w:rPr>
              <w:t>Eylem/Faaliyetler</w:t>
            </w:r>
          </w:p>
        </w:tc>
        <w:tc>
          <w:tcPr>
            <w:cnfStyle w:val="000100000000" w:firstRow="0" w:lastRow="0" w:firstColumn="0" w:lastColumn="1" w:oddVBand="0" w:evenVBand="0" w:oddHBand="0" w:evenHBand="0" w:firstRowFirstColumn="0" w:firstRowLastColumn="0" w:lastRowFirstColumn="0" w:lastRowLastColumn="0"/>
            <w:tcW w:w="2182" w:type="dxa"/>
            <w:gridSpan w:val="2"/>
          </w:tcPr>
          <w:p w14:paraId="0A64E57B" w14:textId="77777777" w:rsidR="00605E94" w:rsidRPr="006F20A6" w:rsidRDefault="00605E94" w:rsidP="0074274A">
            <w:pPr>
              <w:spacing w:line="292" w:lineRule="exact"/>
              <w:ind w:left="162"/>
              <w:rPr>
                <w:rFonts w:ascii="Times New Roman" w:eastAsia="Calibri" w:hAnsi="Times New Roman" w:cs="Times New Roman"/>
                <w:b/>
                <w:iCs/>
                <w:color w:val="000000" w:themeColor="text1"/>
                <w:sz w:val="22"/>
              </w:rPr>
            </w:pPr>
            <w:r w:rsidRPr="006F20A6">
              <w:rPr>
                <w:rFonts w:ascii="Times New Roman" w:eastAsia="Calibri" w:hAnsi="Times New Roman" w:cs="Times New Roman"/>
                <w:b/>
                <w:iCs/>
                <w:color w:val="000000" w:themeColor="text1"/>
                <w:sz w:val="22"/>
              </w:rPr>
              <w:t xml:space="preserve">Sorumlular </w:t>
            </w:r>
          </w:p>
        </w:tc>
      </w:tr>
      <w:tr w:rsidR="00605E94" w:rsidRPr="00605E94" w14:paraId="62102B52" w14:textId="77777777" w:rsidTr="00605E94">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059" w:type="dxa"/>
          </w:tcPr>
          <w:p w14:paraId="138F3666" w14:textId="77777777" w:rsidR="00605E94" w:rsidRPr="00605E94" w:rsidRDefault="00605E94" w:rsidP="0074274A">
            <w:pPr>
              <w:spacing w:before="1"/>
              <w:ind w:left="1"/>
              <w:jc w:val="center"/>
              <w:rPr>
                <w:rFonts w:ascii="Times New Roman" w:eastAsia="Calibri" w:hAnsi="Times New Roman" w:cs="Times New Roman"/>
                <w:i/>
                <w:color w:val="000000" w:themeColor="text1"/>
                <w:sz w:val="22"/>
              </w:rPr>
            </w:pPr>
            <w:r w:rsidRPr="00605E94">
              <w:rPr>
                <w:rFonts w:ascii="Times New Roman" w:eastAsia="Calibri" w:hAnsi="Times New Roman" w:cs="Times New Roman"/>
                <w:i/>
                <w:color w:val="000000" w:themeColor="text1"/>
                <w:sz w:val="22"/>
              </w:rPr>
              <w:t>1</w:t>
            </w:r>
          </w:p>
        </w:tc>
        <w:tc>
          <w:tcPr>
            <w:cnfStyle w:val="000010000000" w:firstRow="0" w:lastRow="0" w:firstColumn="0" w:lastColumn="0" w:oddVBand="1" w:evenVBand="0" w:oddHBand="0" w:evenHBand="0" w:firstRowFirstColumn="0" w:firstRowLastColumn="0" w:lastRowFirstColumn="0" w:lastRowLastColumn="0"/>
            <w:tcW w:w="6471" w:type="dxa"/>
          </w:tcPr>
          <w:p w14:paraId="7826B20E" w14:textId="77777777" w:rsidR="00605E94" w:rsidRPr="00605E94" w:rsidRDefault="00605E94" w:rsidP="0074274A">
            <w:pPr>
              <w:spacing w:line="290" w:lineRule="atLeast"/>
              <w:ind w:left="102" w:right="145"/>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Nitel Araştırma Yöntemleri ile ilgili seçmeli ders eklenmesi ve ders içeriklerinin yeniden gözden geçirilmesi</w:t>
            </w:r>
          </w:p>
        </w:tc>
        <w:tc>
          <w:tcPr>
            <w:cnfStyle w:val="000100000000" w:firstRow="0" w:lastRow="0" w:firstColumn="0" w:lastColumn="1" w:oddVBand="0" w:evenVBand="0" w:oddHBand="0" w:evenHBand="0" w:firstRowFirstColumn="0" w:firstRowLastColumn="0" w:lastRowFirstColumn="0" w:lastRowLastColumn="0"/>
            <w:tcW w:w="2182" w:type="dxa"/>
            <w:gridSpan w:val="2"/>
          </w:tcPr>
          <w:p w14:paraId="7F89BC77" w14:textId="77777777" w:rsidR="00605E94" w:rsidRPr="00605E94" w:rsidRDefault="00605E94" w:rsidP="0074274A">
            <w:pPr>
              <w:ind w:left="162" w:right="492"/>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-Ana Bilim Dalı Başkanlıkları</w:t>
            </w:r>
          </w:p>
        </w:tc>
      </w:tr>
      <w:tr w:rsidR="00605E94" w:rsidRPr="00605E94" w14:paraId="3EB95F6D" w14:textId="77777777" w:rsidTr="00B31448">
        <w:trPr>
          <w:trHeight w:val="706"/>
        </w:trPr>
        <w:tc>
          <w:tcPr>
            <w:cnfStyle w:val="001000000000" w:firstRow="0" w:lastRow="0" w:firstColumn="1" w:lastColumn="0" w:oddVBand="0" w:evenVBand="0" w:oddHBand="0" w:evenHBand="0" w:firstRowFirstColumn="0" w:firstRowLastColumn="0" w:lastRowFirstColumn="0" w:lastRowLastColumn="0"/>
            <w:tcW w:w="1059" w:type="dxa"/>
          </w:tcPr>
          <w:p w14:paraId="215AE001" w14:textId="77777777" w:rsidR="00605E94" w:rsidRPr="00605E94" w:rsidRDefault="00605E94" w:rsidP="0074274A">
            <w:pPr>
              <w:rPr>
                <w:rFonts w:ascii="Times New Roman" w:eastAsia="Calibri" w:hAnsi="Times New Roman" w:cs="Times New Roman"/>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8654" w:type="dxa"/>
            <w:gridSpan w:val="3"/>
          </w:tcPr>
          <w:p w14:paraId="36503977" w14:textId="3F874DE7" w:rsidR="00605E94" w:rsidRPr="00605E94" w:rsidRDefault="00605E94" w:rsidP="00605E94">
            <w:pPr>
              <w:ind w:left="102"/>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SP de Hedef 3.1</w:t>
            </w:r>
            <w:r w:rsidR="00ED160D">
              <w:rPr>
                <w:rFonts w:ascii="Times New Roman" w:eastAsia="Calibri" w:hAnsi="Times New Roman" w:cs="Times New Roman"/>
                <w:color w:val="000000" w:themeColor="text1"/>
                <w:sz w:val="22"/>
              </w:rPr>
              <w:t xml:space="preserve"> ve Hedef 4.1. </w:t>
            </w:r>
            <w:r w:rsidR="00ED160D" w:rsidRPr="00605E94">
              <w:rPr>
                <w:rFonts w:ascii="Times New Roman" w:eastAsia="Calibri" w:hAnsi="Times New Roman" w:cs="Times New Roman"/>
                <w:color w:val="000000" w:themeColor="text1"/>
                <w:sz w:val="22"/>
              </w:rPr>
              <w:t>Programlardaki</w:t>
            </w:r>
            <w:r w:rsidRPr="00605E94">
              <w:rPr>
                <w:rFonts w:ascii="Times New Roman" w:eastAsia="Calibri" w:hAnsi="Times New Roman" w:cs="Times New Roman"/>
                <w:color w:val="000000" w:themeColor="text1"/>
                <w:sz w:val="22"/>
              </w:rPr>
              <w:t xml:space="preserve"> seçmeli ders oranını </w:t>
            </w:r>
            <w:r w:rsidR="00ED160D">
              <w:rPr>
                <w:rFonts w:ascii="Times New Roman" w:eastAsia="Calibri" w:hAnsi="Times New Roman" w:cs="Times New Roman"/>
                <w:color w:val="000000" w:themeColor="text1"/>
                <w:sz w:val="22"/>
              </w:rPr>
              <w:t>ve uygulamalı yayın sayısını artırmak</w:t>
            </w:r>
            <w:r w:rsidRPr="00605E94">
              <w:rPr>
                <w:rFonts w:ascii="Times New Roman" w:eastAsia="Calibri" w:hAnsi="Times New Roman" w:cs="Times New Roman"/>
                <w:color w:val="000000" w:themeColor="text1"/>
                <w:sz w:val="22"/>
              </w:rPr>
              <w:t>, he</w:t>
            </w:r>
            <w:r>
              <w:rPr>
                <w:rFonts w:ascii="Times New Roman" w:eastAsia="Calibri" w:hAnsi="Times New Roman" w:cs="Times New Roman"/>
                <w:color w:val="000000" w:themeColor="text1"/>
                <w:sz w:val="22"/>
              </w:rPr>
              <w:t>de</w:t>
            </w:r>
            <w:r w:rsidRPr="00605E94">
              <w:rPr>
                <w:rFonts w:ascii="Times New Roman" w:eastAsia="Calibri" w:hAnsi="Times New Roman" w:cs="Times New Roman"/>
                <w:color w:val="000000" w:themeColor="text1"/>
                <w:sz w:val="22"/>
              </w:rPr>
              <w:t>f</w:t>
            </w:r>
            <w:r>
              <w:rPr>
                <w:rFonts w:ascii="Times New Roman" w:eastAsia="Calibri" w:hAnsi="Times New Roman" w:cs="Times New Roman"/>
                <w:color w:val="000000" w:themeColor="text1"/>
                <w:sz w:val="22"/>
              </w:rPr>
              <w:t xml:space="preserve">inin </w:t>
            </w:r>
            <w:r w:rsidRPr="00605E94">
              <w:rPr>
                <w:rFonts w:ascii="Times New Roman" w:eastAsia="Calibri" w:hAnsi="Times New Roman" w:cs="Times New Roman"/>
                <w:color w:val="000000" w:themeColor="text1"/>
                <w:spacing w:val="-52"/>
                <w:sz w:val="22"/>
              </w:rPr>
              <w:t xml:space="preserve">    </w:t>
            </w:r>
            <w:r w:rsidRPr="00605E94">
              <w:rPr>
                <w:rFonts w:ascii="Times New Roman" w:eastAsia="Calibri" w:hAnsi="Times New Roman" w:cs="Times New Roman"/>
                <w:color w:val="000000" w:themeColor="text1"/>
                <w:sz w:val="22"/>
              </w:rPr>
              <w:t>gerçekleşmesi ilgili</w:t>
            </w:r>
            <w:r w:rsidRPr="00605E94">
              <w:rPr>
                <w:rFonts w:ascii="Times New Roman" w:eastAsia="Calibri" w:hAnsi="Times New Roman" w:cs="Times New Roman"/>
                <w:color w:val="000000" w:themeColor="text1"/>
                <w:spacing w:val="-2"/>
                <w:sz w:val="22"/>
              </w:rPr>
              <w:t xml:space="preserve"> </w:t>
            </w:r>
            <w:r w:rsidRPr="00605E94">
              <w:rPr>
                <w:rFonts w:ascii="Times New Roman" w:eastAsia="Calibri" w:hAnsi="Times New Roman" w:cs="Times New Roman"/>
                <w:color w:val="000000" w:themeColor="text1"/>
                <w:sz w:val="22"/>
              </w:rPr>
              <w:t>PG.3.1.1</w:t>
            </w:r>
            <w:r w:rsidR="00ED160D">
              <w:rPr>
                <w:rFonts w:ascii="Times New Roman" w:eastAsia="Calibri" w:hAnsi="Times New Roman" w:cs="Times New Roman"/>
                <w:color w:val="000000" w:themeColor="text1"/>
                <w:sz w:val="22"/>
              </w:rPr>
              <w:t xml:space="preserve">, </w:t>
            </w:r>
            <w:r w:rsidRPr="00605E94">
              <w:rPr>
                <w:rFonts w:ascii="Times New Roman" w:eastAsia="Calibri" w:hAnsi="Times New Roman" w:cs="Times New Roman"/>
                <w:color w:val="000000" w:themeColor="text1"/>
                <w:sz w:val="22"/>
              </w:rPr>
              <w:t xml:space="preserve">PG.3.1.2 </w:t>
            </w:r>
            <w:r w:rsidR="00ED160D">
              <w:rPr>
                <w:rFonts w:ascii="Times New Roman" w:eastAsia="Calibri" w:hAnsi="Times New Roman" w:cs="Times New Roman"/>
                <w:color w:val="000000" w:themeColor="text1"/>
                <w:sz w:val="22"/>
              </w:rPr>
              <w:t xml:space="preserve">ve 4.1.6 </w:t>
            </w:r>
            <w:r w:rsidR="000E21D2">
              <w:rPr>
                <w:rFonts w:ascii="Times New Roman" w:eastAsia="Calibri" w:hAnsi="Times New Roman" w:cs="Times New Roman"/>
                <w:color w:val="000000" w:themeColor="text1"/>
                <w:sz w:val="22"/>
              </w:rPr>
              <w:t xml:space="preserve">ile </w:t>
            </w:r>
            <w:r w:rsidRPr="00605E94">
              <w:rPr>
                <w:rFonts w:ascii="Times New Roman" w:eastAsia="Calibri" w:hAnsi="Times New Roman" w:cs="Times New Roman"/>
                <w:color w:val="000000" w:themeColor="text1"/>
                <w:sz w:val="22"/>
              </w:rPr>
              <w:t>izlenecektir.</w:t>
            </w:r>
          </w:p>
        </w:tc>
      </w:tr>
      <w:tr w:rsidR="00605E94" w:rsidRPr="00605E94" w14:paraId="0D3E1685" w14:textId="77777777" w:rsidTr="00605E94">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059" w:type="dxa"/>
          </w:tcPr>
          <w:p w14:paraId="688EA03A" w14:textId="77777777" w:rsidR="00605E94" w:rsidRPr="00605E94" w:rsidRDefault="00605E94" w:rsidP="0074274A">
            <w:pPr>
              <w:spacing w:before="1"/>
              <w:ind w:left="1"/>
              <w:jc w:val="center"/>
              <w:rPr>
                <w:rFonts w:ascii="Times New Roman" w:eastAsia="Calibri" w:hAnsi="Times New Roman" w:cs="Times New Roman"/>
                <w:i/>
                <w:color w:val="000000" w:themeColor="text1"/>
                <w:sz w:val="22"/>
              </w:rPr>
            </w:pPr>
            <w:r w:rsidRPr="00605E94">
              <w:rPr>
                <w:rFonts w:ascii="Times New Roman" w:eastAsia="Calibri" w:hAnsi="Times New Roman" w:cs="Times New Roman"/>
                <w:i/>
                <w:color w:val="000000" w:themeColor="text1"/>
                <w:sz w:val="22"/>
              </w:rPr>
              <w:t>2</w:t>
            </w:r>
          </w:p>
        </w:tc>
        <w:tc>
          <w:tcPr>
            <w:cnfStyle w:val="000010000000" w:firstRow="0" w:lastRow="0" w:firstColumn="0" w:lastColumn="0" w:oddVBand="1" w:evenVBand="0" w:oddHBand="0" w:evenHBand="0" w:firstRowFirstColumn="0" w:firstRowLastColumn="0" w:lastRowFirstColumn="0" w:lastRowLastColumn="0"/>
            <w:tcW w:w="6471" w:type="dxa"/>
          </w:tcPr>
          <w:p w14:paraId="42A5C3C9" w14:textId="77777777" w:rsidR="00605E94" w:rsidRPr="00605E94" w:rsidRDefault="00605E94" w:rsidP="0074274A">
            <w:pPr>
              <w:spacing w:line="290" w:lineRule="atLeast"/>
              <w:ind w:left="102" w:right="145"/>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Seçmeli ders sayısının artırılması</w:t>
            </w:r>
          </w:p>
        </w:tc>
        <w:tc>
          <w:tcPr>
            <w:cnfStyle w:val="000100000000" w:firstRow="0" w:lastRow="0" w:firstColumn="0" w:lastColumn="1" w:oddVBand="0" w:evenVBand="0" w:oddHBand="0" w:evenHBand="0" w:firstRowFirstColumn="0" w:firstRowLastColumn="0" w:lastRowFirstColumn="0" w:lastRowLastColumn="0"/>
            <w:tcW w:w="2182" w:type="dxa"/>
            <w:gridSpan w:val="2"/>
          </w:tcPr>
          <w:p w14:paraId="6C54D361" w14:textId="77777777" w:rsidR="00605E94" w:rsidRPr="00605E94" w:rsidRDefault="00605E94" w:rsidP="0074274A">
            <w:pPr>
              <w:ind w:left="162" w:right="492"/>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-Ana Bilim Dalı Başkanlıkları</w:t>
            </w:r>
          </w:p>
        </w:tc>
      </w:tr>
      <w:tr w:rsidR="00605E94" w:rsidRPr="00605E94" w14:paraId="62208C8E" w14:textId="77777777" w:rsidTr="00605E94">
        <w:trPr>
          <w:trHeight w:val="674"/>
        </w:trPr>
        <w:tc>
          <w:tcPr>
            <w:cnfStyle w:val="001000000000" w:firstRow="0" w:lastRow="0" w:firstColumn="1" w:lastColumn="0" w:oddVBand="0" w:evenVBand="0" w:oddHBand="0" w:evenHBand="0" w:firstRowFirstColumn="0" w:firstRowLastColumn="0" w:lastRowFirstColumn="0" w:lastRowLastColumn="0"/>
            <w:tcW w:w="1059" w:type="dxa"/>
          </w:tcPr>
          <w:p w14:paraId="21F29D8C" w14:textId="77777777" w:rsidR="00605E94" w:rsidRPr="00605E94" w:rsidRDefault="00605E94" w:rsidP="0074274A">
            <w:pPr>
              <w:rPr>
                <w:rFonts w:ascii="Times New Roman" w:eastAsia="Calibri" w:hAnsi="Times New Roman" w:cs="Times New Roman"/>
                <w:color w:val="000000" w:themeColor="text1"/>
                <w:sz w:val="22"/>
              </w:rPr>
            </w:pPr>
          </w:p>
          <w:p w14:paraId="7392C44B" w14:textId="77777777" w:rsidR="00605E94" w:rsidRPr="00605E94" w:rsidRDefault="00605E94" w:rsidP="0074274A">
            <w:pPr>
              <w:rPr>
                <w:rFonts w:ascii="Times New Roman" w:eastAsia="Calibri" w:hAnsi="Times New Roman" w:cs="Times New Roman"/>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8654" w:type="dxa"/>
            <w:gridSpan w:val="3"/>
          </w:tcPr>
          <w:p w14:paraId="6081798A" w14:textId="2645B16C" w:rsidR="00605E94" w:rsidRPr="00605E94" w:rsidRDefault="00605E94" w:rsidP="00605E94">
            <w:pPr>
              <w:ind w:left="102"/>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SP de Hedef 3.1 Programlardaki seçmeli ders oranını artırmak, hedefinin</w:t>
            </w:r>
            <w:r w:rsidRPr="00605E94">
              <w:rPr>
                <w:rFonts w:ascii="Times New Roman" w:eastAsia="Calibri" w:hAnsi="Times New Roman" w:cs="Times New Roman"/>
                <w:color w:val="000000" w:themeColor="text1"/>
                <w:spacing w:val="-52"/>
                <w:sz w:val="22"/>
              </w:rPr>
              <w:t xml:space="preserve">                          </w:t>
            </w:r>
            <w:r>
              <w:rPr>
                <w:rFonts w:ascii="Times New Roman" w:eastAsia="Calibri" w:hAnsi="Times New Roman" w:cs="Times New Roman"/>
                <w:color w:val="000000" w:themeColor="text1"/>
                <w:spacing w:val="-52"/>
                <w:sz w:val="22"/>
              </w:rPr>
              <w:t xml:space="preserve"> </w:t>
            </w:r>
            <w:r w:rsidRPr="00605E94">
              <w:rPr>
                <w:rFonts w:ascii="Times New Roman" w:eastAsia="Calibri" w:hAnsi="Times New Roman" w:cs="Times New Roman"/>
                <w:color w:val="000000" w:themeColor="text1"/>
                <w:sz w:val="22"/>
              </w:rPr>
              <w:t>gerçekleşmesi ilgili</w:t>
            </w:r>
            <w:r w:rsidRPr="00605E94">
              <w:rPr>
                <w:rFonts w:ascii="Times New Roman" w:eastAsia="Calibri" w:hAnsi="Times New Roman" w:cs="Times New Roman"/>
                <w:color w:val="000000" w:themeColor="text1"/>
                <w:spacing w:val="-2"/>
                <w:sz w:val="22"/>
              </w:rPr>
              <w:t xml:space="preserve"> </w:t>
            </w:r>
            <w:r w:rsidRPr="00605E94">
              <w:rPr>
                <w:rFonts w:ascii="Times New Roman" w:eastAsia="Calibri" w:hAnsi="Times New Roman" w:cs="Times New Roman"/>
                <w:color w:val="000000" w:themeColor="text1"/>
                <w:sz w:val="22"/>
              </w:rPr>
              <w:t>PG.3.1.1 ve PG.3.1.2 ile</w:t>
            </w:r>
            <w:r w:rsidRPr="00605E94">
              <w:rPr>
                <w:rFonts w:ascii="Times New Roman" w:eastAsia="Calibri" w:hAnsi="Times New Roman" w:cs="Times New Roman"/>
                <w:color w:val="000000" w:themeColor="text1"/>
                <w:spacing w:val="-1"/>
                <w:sz w:val="22"/>
              </w:rPr>
              <w:t xml:space="preserve"> </w:t>
            </w:r>
            <w:r w:rsidRPr="00605E94">
              <w:rPr>
                <w:rFonts w:ascii="Times New Roman" w:eastAsia="Calibri" w:hAnsi="Times New Roman" w:cs="Times New Roman"/>
                <w:color w:val="000000" w:themeColor="text1"/>
                <w:sz w:val="22"/>
              </w:rPr>
              <w:t>izlenecektir.</w:t>
            </w:r>
          </w:p>
        </w:tc>
      </w:tr>
      <w:tr w:rsidR="00605E94" w:rsidRPr="00605E94" w14:paraId="00C58C90" w14:textId="77777777" w:rsidTr="00605E94">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059" w:type="dxa"/>
          </w:tcPr>
          <w:p w14:paraId="15BD133B" w14:textId="77777777" w:rsidR="00605E94" w:rsidRPr="00605E94" w:rsidRDefault="00605E94" w:rsidP="0074274A">
            <w:pPr>
              <w:ind w:left="1"/>
              <w:jc w:val="center"/>
              <w:rPr>
                <w:rFonts w:ascii="Times New Roman" w:eastAsia="Calibri" w:hAnsi="Times New Roman" w:cs="Times New Roman"/>
                <w:i/>
                <w:color w:val="000000" w:themeColor="text1"/>
                <w:sz w:val="22"/>
              </w:rPr>
            </w:pPr>
            <w:r w:rsidRPr="00605E94">
              <w:rPr>
                <w:rFonts w:ascii="Times New Roman" w:eastAsia="Calibri" w:hAnsi="Times New Roman" w:cs="Times New Roman"/>
                <w:i/>
                <w:color w:val="000000" w:themeColor="text1"/>
                <w:sz w:val="22"/>
              </w:rPr>
              <w:t>3</w:t>
            </w:r>
          </w:p>
        </w:tc>
        <w:tc>
          <w:tcPr>
            <w:cnfStyle w:val="000010000000" w:firstRow="0" w:lastRow="0" w:firstColumn="0" w:lastColumn="0" w:oddVBand="1" w:evenVBand="0" w:oddHBand="0" w:evenHBand="0" w:firstRowFirstColumn="0" w:firstRowLastColumn="0" w:lastRowFirstColumn="0" w:lastRowLastColumn="0"/>
            <w:tcW w:w="6481" w:type="dxa"/>
            <w:gridSpan w:val="2"/>
          </w:tcPr>
          <w:p w14:paraId="11978AA4" w14:textId="77777777" w:rsidR="00605E94" w:rsidRPr="00605E94" w:rsidRDefault="00605E94" w:rsidP="0074274A">
            <w:pPr>
              <w:tabs>
                <w:tab w:val="left" w:pos="7170"/>
              </w:tabs>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 xml:space="preserve">Disiplinler arası program açılması </w:t>
            </w:r>
          </w:p>
          <w:p w14:paraId="7DAE5EA3" w14:textId="77777777" w:rsidR="00605E94" w:rsidRPr="00605E94" w:rsidRDefault="00605E94" w:rsidP="0074274A">
            <w:pPr>
              <w:tabs>
                <w:tab w:val="left" w:pos="7170"/>
              </w:tabs>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ab/>
            </w:r>
          </w:p>
        </w:tc>
        <w:tc>
          <w:tcPr>
            <w:cnfStyle w:val="000100000000" w:firstRow="0" w:lastRow="0" w:firstColumn="0" w:lastColumn="1" w:oddVBand="0" w:evenVBand="0" w:oddHBand="0" w:evenHBand="0" w:firstRowFirstColumn="0" w:firstRowLastColumn="0" w:lastRowFirstColumn="0" w:lastRowLastColumn="0"/>
            <w:tcW w:w="2173" w:type="dxa"/>
          </w:tcPr>
          <w:p w14:paraId="257181BC" w14:textId="77777777" w:rsidR="00605E94" w:rsidRPr="00605E94" w:rsidRDefault="00605E94" w:rsidP="0074274A">
            <w:pPr>
              <w:tabs>
                <w:tab w:val="left" w:pos="7170"/>
              </w:tabs>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-Ana Bilim Dalı Başkanlıkları</w:t>
            </w:r>
          </w:p>
          <w:p w14:paraId="0E8AE024" w14:textId="77777777" w:rsidR="00605E94" w:rsidRPr="00605E94" w:rsidRDefault="00605E94" w:rsidP="0074274A">
            <w:pPr>
              <w:tabs>
                <w:tab w:val="left" w:pos="7170"/>
              </w:tabs>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-Enstitü</w:t>
            </w:r>
          </w:p>
        </w:tc>
      </w:tr>
      <w:tr w:rsidR="00605E94" w:rsidRPr="00605E94" w14:paraId="4945485D" w14:textId="77777777" w:rsidTr="00B31448">
        <w:trPr>
          <w:trHeight w:val="592"/>
        </w:trPr>
        <w:tc>
          <w:tcPr>
            <w:cnfStyle w:val="001000000000" w:firstRow="0" w:lastRow="0" w:firstColumn="1" w:lastColumn="0" w:oddVBand="0" w:evenVBand="0" w:oddHBand="0" w:evenHBand="0" w:firstRowFirstColumn="0" w:firstRowLastColumn="0" w:lastRowFirstColumn="0" w:lastRowLastColumn="0"/>
            <w:tcW w:w="1059" w:type="dxa"/>
          </w:tcPr>
          <w:p w14:paraId="35AE2EBB" w14:textId="77777777" w:rsidR="00605E94" w:rsidRPr="00605E94" w:rsidRDefault="00605E94" w:rsidP="0074274A">
            <w:pPr>
              <w:rPr>
                <w:rFonts w:ascii="Times New Roman" w:eastAsia="Calibri" w:hAnsi="Times New Roman" w:cs="Times New Roman"/>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8654" w:type="dxa"/>
            <w:gridSpan w:val="3"/>
          </w:tcPr>
          <w:p w14:paraId="15D937FB" w14:textId="60FB0AAA" w:rsidR="00605E94" w:rsidRPr="00605E94" w:rsidRDefault="00605E94" w:rsidP="0074274A">
            <w:pPr>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SP de Hedef 3.</w:t>
            </w:r>
            <w:r w:rsidR="00ED160D">
              <w:rPr>
                <w:rFonts w:ascii="Times New Roman" w:eastAsia="Calibri" w:hAnsi="Times New Roman" w:cs="Times New Roman"/>
                <w:color w:val="000000" w:themeColor="text1"/>
                <w:sz w:val="22"/>
              </w:rPr>
              <w:t>2</w:t>
            </w:r>
            <w:r w:rsidRPr="00605E94">
              <w:rPr>
                <w:rFonts w:ascii="Times New Roman" w:eastAsia="Calibri" w:hAnsi="Times New Roman" w:cs="Times New Roman"/>
                <w:color w:val="000000" w:themeColor="text1"/>
                <w:sz w:val="22"/>
              </w:rPr>
              <w:t xml:space="preserve"> Lisansüstü program sayılarının artırılması, hedefinin </w:t>
            </w:r>
            <w:r w:rsidR="00ED160D" w:rsidRPr="00605E94">
              <w:rPr>
                <w:rFonts w:ascii="Times New Roman" w:eastAsia="Calibri" w:hAnsi="Times New Roman" w:cs="Times New Roman"/>
                <w:color w:val="000000" w:themeColor="text1"/>
                <w:sz w:val="22"/>
              </w:rPr>
              <w:t>gerçekleşmesi ilgili</w:t>
            </w:r>
            <w:r w:rsidRPr="00605E94">
              <w:rPr>
                <w:rFonts w:ascii="Times New Roman" w:eastAsia="Calibri" w:hAnsi="Times New Roman" w:cs="Times New Roman"/>
                <w:color w:val="000000" w:themeColor="text1"/>
                <w:spacing w:val="-2"/>
                <w:sz w:val="22"/>
              </w:rPr>
              <w:t xml:space="preserve"> </w:t>
            </w:r>
            <w:r w:rsidRPr="00605E94">
              <w:rPr>
                <w:rFonts w:ascii="Times New Roman" w:eastAsia="Calibri" w:hAnsi="Times New Roman" w:cs="Times New Roman"/>
                <w:color w:val="000000" w:themeColor="text1"/>
                <w:sz w:val="22"/>
              </w:rPr>
              <w:t>PG. 3.</w:t>
            </w:r>
            <w:r w:rsidR="00ED160D">
              <w:rPr>
                <w:rFonts w:ascii="Times New Roman" w:eastAsia="Calibri" w:hAnsi="Times New Roman" w:cs="Times New Roman"/>
                <w:color w:val="000000" w:themeColor="text1"/>
                <w:sz w:val="22"/>
              </w:rPr>
              <w:t>2</w:t>
            </w:r>
            <w:r w:rsidRPr="00605E94">
              <w:rPr>
                <w:rFonts w:ascii="Times New Roman" w:eastAsia="Calibri" w:hAnsi="Times New Roman" w:cs="Times New Roman"/>
                <w:color w:val="000000" w:themeColor="text1"/>
                <w:sz w:val="22"/>
              </w:rPr>
              <w:t>.</w:t>
            </w:r>
            <w:r w:rsidR="00ED160D">
              <w:rPr>
                <w:rFonts w:ascii="Times New Roman" w:eastAsia="Calibri" w:hAnsi="Times New Roman" w:cs="Times New Roman"/>
                <w:color w:val="000000" w:themeColor="text1"/>
                <w:sz w:val="22"/>
              </w:rPr>
              <w:t>3</w:t>
            </w:r>
            <w:r w:rsidRPr="00605E94">
              <w:rPr>
                <w:rFonts w:ascii="Times New Roman" w:eastAsia="Calibri" w:hAnsi="Times New Roman" w:cs="Times New Roman"/>
                <w:color w:val="000000" w:themeColor="text1"/>
                <w:sz w:val="22"/>
              </w:rPr>
              <w:t>, PG. 3.</w:t>
            </w:r>
            <w:r w:rsidR="00ED160D">
              <w:rPr>
                <w:rFonts w:ascii="Times New Roman" w:eastAsia="Calibri" w:hAnsi="Times New Roman" w:cs="Times New Roman"/>
                <w:color w:val="000000" w:themeColor="text1"/>
                <w:sz w:val="22"/>
              </w:rPr>
              <w:t>2</w:t>
            </w:r>
            <w:r w:rsidRPr="00605E94">
              <w:rPr>
                <w:rFonts w:ascii="Times New Roman" w:eastAsia="Calibri" w:hAnsi="Times New Roman" w:cs="Times New Roman"/>
                <w:color w:val="000000" w:themeColor="text1"/>
                <w:sz w:val="22"/>
              </w:rPr>
              <w:t>.</w:t>
            </w:r>
            <w:r w:rsidR="00ED160D">
              <w:rPr>
                <w:rFonts w:ascii="Times New Roman" w:eastAsia="Calibri" w:hAnsi="Times New Roman" w:cs="Times New Roman"/>
                <w:color w:val="000000" w:themeColor="text1"/>
                <w:sz w:val="22"/>
              </w:rPr>
              <w:t>4,</w:t>
            </w:r>
            <w:r w:rsidRPr="00605E94">
              <w:rPr>
                <w:rFonts w:ascii="Times New Roman" w:eastAsia="Calibri" w:hAnsi="Times New Roman" w:cs="Times New Roman"/>
                <w:color w:val="000000" w:themeColor="text1"/>
                <w:sz w:val="22"/>
              </w:rPr>
              <w:t xml:space="preserve"> PG. 3.</w:t>
            </w:r>
            <w:r w:rsidR="00ED160D">
              <w:rPr>
                <w:rFonts w:ascii="Times New Roman" w:eastAsia="Calibri" w:hAnsi="Times New Roman" w:cs="Times New Roman"/>
                <w:color w:val="000000" w:themeColor="text1"/>
                <w:sz w:val="22"/>
              </w:rPr>
              <w:t>2</w:t>
            </w:r>
            <w:r w:rsidRPr="00605E94">
              <w:rPr>
                <w:rFonts w:ascii="Times New Roman" w:eastAsia="Calibri" w:hAnsi="Times New Roman" w:cs="Times New Roman"/>
                <w:color w:val="000000" w:themeColor="text1"/>
                <w:sz w:val="22"/>
              </w:rPr>
              <w:t>.</w:t>
            </w:r>
            <w:r w:rsidR="00ED160D">
              <w:rPr>
                <w:rFonts w:ascii="Times New Roman" w:eastAsia="Calibri" w:hAnsi="Times New Roman" w:cs="Times New Roman"/>
                <w:color w:val="000000" w:themeColor="text1"/>
                <w:sz w:val="22"/>
              </w:rPr>
              <w:t>5</w:t>
            </w:r>
            <w:r w:rsidR="009627EA">
              <w:rPr>
                <w:rFonts w:ascii="Times New Roman" w:eastAsia="Calibri" w:hAnsi="Times New Roman" w:cs="Times New Roman"/>
                <w:color w:val="000000" w:themeColor="text1"/>
                <w:sz w:val="22"/>
              </w:rPr>
              <w:t>,</w:t>
            </w:r>
            <w:r w:rsidR="00ED160D">
              <w:rPr>
                <w:rFonts w:ascii="Times New Roman" w:eastAsia="Calibri" w:hAnsi="Times New Roman" w:cs="Times New Roman"/>
                <w:color w:val="000000" w:themeColor="text1"/>
                <w:sz w:val="22"/>
              </w:rPr>
              <w:t xml:space="preserve"> PG.3.2.6. </w:t>
            </w:r>
            <w:r w:rsidR="009627EA">
              <w:rPr>
                <w:rFonts w:ascii="Times New Roman" w:eastAsia="Calibri" w:hAnsi="Times New Roman" w:cs="Times New Roman"/>
                <w:color w:val="000000" w:themeColor="text1"/>
                <w:sz w:val="22"/>
              </w:rPr>
              <w:t xml:space="preserve">ve PG.3.2.7. </w:t>
            </w:r>
            <w:r w:rsidR="009627EA" w:rsidRPr="00605E94">
              <w:rPr>
                <w:rFonts w:ascii="Times New Roman" w:eastAsia="Calibri" w:hAnsi="Times New Roman" w:cs="Times New Roman"/>
                <w:color w:val="000000" w:themeColor="text1"/>
                <w:sz w:val="22"/>
              </w:rPr>
              <w:t xml:space="preserve"> </w:t>
            </w:r>
            <w:r w:rsidRPr="00605E94">
              <w:rPr>
                <w:rFonts w:ascii="Times New Roman" w:eastAsia="Calibri" w:hAnsi="Times New Roman" w:cs="Times New Roman"/>
                <w:color w:val="000000" w:themeColor="text1"/>
                <w:sz w:val="22"/>
              </w:rPr>
              <w:t xml:space="preserve"> ile izlenecektir.</w:t>
            </w:r>
          </w:p>
        </w:tc>
      </w:tr>
      <w:tr w:rsidR="00605E94" w:rsidRPr="00605E94" w14:paraId="7DD014DF" w14:textId="77777777" w:rsidTr="00605E9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59" w:type="dxa"/>
          </w:tcPr>
          <w:p w14:paraId="01F5E9C3" w14:textId="77777777" w:rsidR="00605E94" w:rsidRPr="00605E94" w:rsidRDefault="00605E94" w:rsidP="0074274A">
            <w:pPr>
              <w:rPr>
                <w:rFonts w:ascii="Times New Roman" w:eastAsia="Calibri" w:hAnsi="Times New Roman" w:cs="Times New Roman"/>
                <w:color w:val="000000" w:themeColor="text1"/>
                <w:sz w:val="22"/>
              </w:rPr>
            </w:pPr>
            <w:r w:rsidRPr="00605E94">
              <w:rPr>
                <w:rFonts w:ascii="Times New Roman" w:eastAsia="Calibri" w:hAnsi="Times New Roman" w:cs="Times New Roman"/>
                <w:i/>
                <w:color w:val="000000" w:themeColor="text1"/>
                <w:sz w:val="22"/>
              </w:rPr>
              <w:t xml:space="preserve">         4</w:t>
            </w:r>
          </w:p>
        </w:tc>
        <w:tc>
          <w:tcPr>
            <w:cnfStyle w:val="000010000000" w:firstRow="0" w:lastRow="0" w:firstColumn="0" w:lastColumn="0" w:oddVBand="1" w:evenVBand="0" w:oddHBand="0" w:evenHBand="0" w:firstRowFirstColumn="0" w:firstRowLastColumn="0" w:lastRowFirstColumn="0" w:lastRowLastColumn="0"/>
            <w:tcW w:w="6481" w:type="dxa"/>
            <w:gridSpan w:val="2"/>
          </w:tcPr>
          <w:p w14:paraId="52158660" w14:textId="77777777" w:rsidR="00605E94" w:rsidRPr="00605E94" w:rsidRDefault="00605E94" w:rsidP="0074274A">
            <w:pPr>
              <w:tabs>
                <w:tab w:val="left" w:pos="7170"/>
              </w:tabs>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 xml:space="preserve">Mersin’in turizm bölgesi olması nedeniyle bölgeye uygun “Turizm İşletmeciliği ve Yöneticiliği” yüksek lisans programı açılması ve bu alanla ilgili dersler eklenmesi. </w:t>
            </w:r>
          </w:p>
        </w:tc>
        <w:tc>
          <w:tcPr>
            <w:cnfStyle w:val="000100000000" w:firstRow="0" w:lastRow="0" w:firstColumn="0" w:lastColumn="1" w:oddVBand="0" w:evenVBand="0" w:oddHBand="0" w:evenHBand="0" w:firstRowFirstColumn="0" w:firstRowLastColumn="0" w:lastRowFirstColumn="0" w:lastRowLastColumn="0"/>
            <w:tcW w:w="2173" w:type="dxa"/>
          </w:tcPr>
          <w:p w14:paraId="1ED0F4FC" w14:textId="77777777" w:rsidR="00605E94" w:rsidRPr="00605E94" w:rsidRDefault="00605E94" w:rsidP="0074274A">
            <w:pPr>
              <w:tabs>
                <w:tab w:val="left" w:pos="7170"/>
              </w:tabs>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-Ana Bilim Dalı Başkanlıkları</w:t>
            </w:r>
          </w:p>
          <w:p w14:paraId="51532570" w14:textId="77777777" w:rsidR="00605E94" w:rsidRPr="00605E94" w:rsidRDefault="00605E94" w:rsidP="0074274A">
            <w:pPr>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-Enstitü</w:t>
            </w:r>
            <w:r w:rsidRPr="00605E94">
              <w:rPr>
                <w:rFonts w:ascii="Times New Roman" w:eastAsia="Calibri" w:hAnsi="Times New Roman" w:cs="Times New Roman"/>
                <w:color w:val="000000" w:themeColor="text1"/>
                <w:sz w:val="22"/>
              </w:rPr>
              <w:tab/>
            </w:r>
          </w:p>
        </w:tc>
      </w:tr>
      <w:tr w:rsidR="00605E94" w:rsidRPr="00605E94" w14:paraId="62BEB58E" w14:textId="77777777" w:rsidTr="00B31448">
        <w:trPr>
          <w:cnfStyle w:val="010000000000" w:firstRow="0" w:lastRow="1"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59" w:type="dxa"/>
          </w:tcPr>
          <w:p w14:paraId="32BDB163" w14:textId="77777777" w:rsidR="00605E94" w:rsidRPr="00605E94" w:rsidRDefault="00605E94" w:rsidP="0074274A">
            <w:pPr>
              <w:rPr>
                <w:rFonts w:ascii="Times New Roman" w:eastAsia="Calibri" w:hAnsi="Times New Roman" w:cs="Times New Roman"/>
                <w:color w:val="000000" w:themeColor="text1"/>
                <w:sz w:val="22"/>
              </w:rPr>
            </w:pPr>
            <w:r w:rsidRPr="00605E94">
              <w:rPr>
                <w:rFonts w:ascii="Times New Roman" w:eastAsia="Calibri" w:hAnsi="Times New Roman" w:cs="Times New Roman"/>
                <w:i/>
                <w:color w:val="000000" w:themeColor="text1"/>
                <w:sz w:val="22"/>
              </w:rPr>
              <w:t xml:space="preserve">         </w:t>
            </w:r>
          </w:p>
        </w:tc>
        <w:tc>
          <w:tcPr>
            <w:cnfStyle w:val="000100000000" w:firstRow="0" w:lastRow="0" w:firstColumn="0" w:lastColumn="1" w:oddVBand="0" w:evenVBand="0" w:oddHBand="0" w:evenHBand="0" w:firstRowFirstColumn="0" w:firstRowLastColumn="0" w:lastRowFirstColumn="0" w:lastRowLastColumn="0"/>
            <w:tcW w:w="8654" w:type="dxa"/>
            <w:gridSpan w:val="3"/>
          </w:tcPr>
          <w:p w14:paraId="0221B8E4" w14:textId="07FDDEEC" w:rsidR="00605E94" w:rsidRPr="00605E94" w:rsidRDefault="00605E94" w:rsidP="0074274A">
            <w:pPr>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SP de Hedef 3.</w:t>
            </w:r>
            <w:r w:rsidR="00ED160D">
              <w:rPr>
                <w:rFonts w:ascii="Times New Roman" w:eastAsia="Calibri" w:hAnsi="Times New Roman" w:cs="Times New Roman"/>
                <w:color w:val="000000" w:themeColor="text1"/>
                <w:sz w:val="22"/>
              </w:rPr>
              <w:t>2</w:t>
            </w:r>
            <w:r w:rsidRPr="00605E94">
              <w:rPr>
                <w:rFonts w:ascii="Times New Roman" w:eastAsia="Calibri" w:hAnsi="Times New Roman" w:cs="Times New Roman"/>
                <w:color w:val="000000" w:themeColor="text1"/>
                <w:sz w:val="22"/>
              </w:rPr>
              <w:t xml:space="preserve"> Lisansüstü program sayılarının artırılması, hedefinin gerçekleşmesi ilgili</w:t>
            </w:r>
            <w:r w:rsidRPr="00605E94">
              <w:rPr>
                <w:rFonts w:ascii="Times New Roman" w:eastAsia="Calibri" w:hAnsi="Times New Roman" w:cs="Times New Roman"/>
                <w:color w:val="000000" w:themeColor="text1"/>
                <w:spacing w:val="-2"/>
                <w:sz w:val="22"/>
              </w:rPr>
              <w:t xml:space="preserve"> </w:t>
            </w:r>
            <w:r w:rsidRPr="00605E94">
              <w:rPr>
                <w:rFonts w:ascii="Times New Roman" w:eastAsia="Calibri" w:hAnsi="Times New Roman" w:cs="Times New Roman"/>
                <w:color w:val="000000" w:themeColor="text1"/>
                <w:sz w:val="22"/>
              </w:rPr>
              <w:t xml:space="preserve">PG. </w:t>
            </w:r>
            <w:r w:rsidR="000E21D2">
              <w:rPr>
                <w:rFonts w:ascii="Times New Roman" w:eastAsia="Calibri" w:hAnsi="Times New Roman" w:cs="Times New Roman"/>
                <w:color w:val="000000" w:themeColor="text1"/>
                <w:sz w:val="22"/>
              </w:rPr>
              <w:t>3.2.3.</w:t>
            </w:r>
            <w:r w:rsidR="00041003">
              <w:rPr>
                <w:rFonts w:ascii="Times New Roman" w:eastAsia="Calibri" w:hAnsi="Times New Roman" w:cs="Times New Roman"/>
                <w:color w:val="000000" w:themeColor="text1"/>
                <w:sz w:val="22"/>
              </w:rPr>
              <w:t xml:space="preserve"> ve PG.</w:t>
            </w:r>
            <w:r w:rsidRPr="00605E94">
              <w:rPr>
                <w:rFonts w:ascii="Times New Roman" w:eastAsia="Calibri" w:hAnsi="Times New Roman" w:cs="Times New Roman"/>
                <w:color w:val="000000" w:themeColor="text1"/>
                <w:sz w:val="22"/>
              </w:rPr>
              <w:t>3.</w:t>
            </w:r>
            <w:r w:rsidR="00ED160D">
              <w:rPr>
                <w:rFonts w:ascii="Times New Roman" w:eastAsia="Calibri" w:hAnsi="Times New Roman" w:cs="Times New Roman"/>
                <w:color w:val="000000" w:themeColor="text1"/>
                <w:sz w:val="22"/>
              </w:rPr>
              <w:t>2</w:t>
            </w:r>
            <w:r w:rsidRPr="00605E94">
              <w:rPr>
                <w:rFonts w:ascii="Times New Roman" w:eastAsia="Calibri" w:hAnsi="Times New Roman" w:cs="Times New Roman"/>
                <w:color w:val="000000" w:themeColor="text1"/>
                <w:sz w:val="22"/>
              </w:rPr>
              <w:t>.</w:t>
            </w:r>
            <w:r w:rsidR="006F20A6">
              <w:rPr>
                <w:rFonts w:ascii="Times New Roman" w:eastAsia="Calibri" w:hAnsi="Times New Roman" w:cs="Times New Roman"/>
                <w:color w:val="000000" w:themeColor="text1"/>
                <w:sz w:val="22"/>
              </w:rPr>
              <w:t>5</w:t>
            </w:r>
            <w:r w:rsidRPr="00605E94">
              <w:rPr>
                <w:rFonts w:ascii="Times New Roman" w:eastAsia="Calibri" w:hAnsi="Times New Roman" w:cs="Times New Roman"/>
                <w:color w:val="000000" w:themeColor="text1"/>
                <w:sz w:val="22"/>
              </w:rPr>
              <w:t xml:space="preserve"> ile izlenecektir.</w:t>
            </w:r>
          </w:p>
        </w:tc>
      </w:tr>
    </w:tbl>
    <w:p w14:paraId="7970DD0B" w14:textId="1DD055D6" w:rsidR="00605E94" w:rsidRPr="0035396B" w:rsidRDefault="00605E94" w:rsidP="00605E94">
      <w:pPr>
        <w:widowControl w:val="0"/>
        <w:numPr>
          <w:ilvl w:val="0"/>
          <w:numId w:val="5"/>
        </w:numPr>
        <w:tabs>
          <w:tab w:val="left" w:pos="917"/>
        </w:tabs>
        <w:autoSpaceDE w:val="0"/>
        <w:autoSpaceDN w:val="0"/>
        <w:spacing w:before="207" w:line="240" w:lineRule="auto"/>
        <w:ind w:hanging="361"/>
        <w:rPr>
          <w:rFonts w:ascii="Times New Roman" w:eastAsia="Calibri" w:hAnsi="Times New Roman" w:cs="Times New Roman"/>
          <w:b w:val="0"/>
          <w:sz w:val="24"/>
          <w:szCs w:val="24"/>
        </w:rPr>
      </w:pPr>
      <w:r w:rsidRPr="006F20A6">
        <w:rPr>
          <w:rFonts w:ascii="Times New Roman" w:eastAsia="Calibri" w:hAnsi="Times New Roman" w:cs="Times New Roman"/>
          <w:sz w:val="24"/>
          <w:szCs w:val="24"/>
        </w:rPr>
        <w:lastRenderedPageBreak/>
        <w:t>AR-GE</w:t>
      </w:r>
    </w:p>
    <w:p w14:paraId="79DCFA36" w14:textId="77777777" w:rsidR="00605E94" w:rsidRPr="00605E94" w:rsidRDefault="00605E94" w:rsidP="00605E94">
      <w:pPr>
        <w:widowControl w:val="0"/>
        <w:autoSpaceDE w:val="0"/>
        <w:autoSpaceDN w:val="0"/>
        <w:spacing w:before="12" w:line="240" w:lineRule="auto"/>
        <w:rPr>
          <w:rFonts w:ascii="Times New Roman" w:eastAsia="Calibri" w:hAnsi="Times New Roman" w:cs="Times New Roman"/>
          <w:b w:val="0"/>
          <w:color w:val="000000" w:themeColor="text1"/>
          <w:sz w:val="22"/>
        </w:rPr>
      </w:pPr>
    </w:p>
    <w:tbl>
      <w:tblPr>
        <w:tblStyle w:val="KlavuzTablo6-Renkli-Vurgu3"/>
        <w:tblW w:w="0" w:type="auto"/>
        <w:tblLayout w:type="fixed"/>
        <w:tblLook w:val="01E0" w:firstRow="1" w:lastRow="1" w:firstColumn="1" w:lastColumn="1" w:noHBand="0" w:noVBand="0"/>
      </w:tblPr>
      <w:tblGrid>
        <w:gridCol w:w="1197"/>
        <w:gridCol w:w="6405"/>
        <w:gridCol w:w="60"/>
        <w:gridCol w:w="2114"/>
      </w:tblGrid>
      <w:tr w:rsidR="00605E94" w:rsidRPr="00605E94" w14:paraId="0D0BD1E0" w14:textId="77777777" w:rsidTr="00B34908">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197" w:type="dxa"/>
          </w:tcPr>
          <w:p w14:paraId="2D77D657" w14:textId="1E2207C5" w:rsidR="00605E94" w:rsidRPr="006F20A6" w:rsidRDefault="00605E94" w:rsidP="006F20A6">
            <w:pPr>
              <w:spacing w:line="290" w:lineRule="atLeast"/>
              <w:rPr>
                <w:rFonts w:ascii="Times New Roman" w:eastAsia="Calibri" w:hAnsi="Times New Roman" w:cs="Times New Roman"/>
                <w:b/>
                <w:bCs w:val="0"/>
                <w:iCs/>
                <w:color w:val="000000" w:themeColor="text1"/>
                <w:sz w:val="22"/>
              </w:rPr>
            </w:pPr>
            <w:r w:rsidRPr="006F20A6">
              <w:rPr>
                <w:rFonts w:ascii="Times New Roman" w:eastAsia="Calibri" w:hAnsi="Times New Roman" w:cs="Times New Roman"/>
                <w:b/>
                <w:bCs w:val="0"/>
                <w:iCs/>
                <w:color w:val="000000" w:themeColor="text1"/>
                <w:sz w:val="22"/>
              </w:rPr>
              <w:t>F/E</w:t>
            </w:r>
            <w:r w:rsidRPr="006F20A6">
              <w:rPr>
                <w:rFonts w:ascii="Times New Roman" w:eastAsia="Calibri" w:hAnsi="Times New Roman" w:cs="Times New Roman"/>
                <w:b/>
                <w:bCs w:val="0"/>
                <w:iCs/>
                <w:color w:val="000000" w:themeColor="text1"/>
                <w:spacing w:val="1"/>
                <w:sz w:val="22"/>
              </w:rPr>
              <w:t xml:space="preserve"> </w:t>
            </w:r>
            <w:r w:rsidRPr="006F20A6">
              <w:rPr>
                <w:rFonts w:ascii="Times New Roman" w:eastAsia="Calibri" w:hAnsi="Times New Roman" w:cs="Times New Roman"/>
                <w:b/>
                <w:bCs w:val="0"/>
                <w:iCs/>
                <w:color w:val="000000" w:themeColor="text1"/>
                <w:sz w:val="22"/>
              </w:rPr>
              <w:t>No</w:t>
            </w:r>
          </w:p>
        </w:tc>
        <w:tc>
          <w:tcPr>
            <w:cnfStyle w:val="000010000000" w:firstRow="0" w:lastRow="0" w:firstColumn="0" w:lastColumn="0" w:oddVBand="1" w:evenVBand="0" w:oddHBand="0" w:evenHBand="0" w:firstRowFirstColumn="0" w:firstRowLastColumn="0" w:lastRowFirstColumn="0" w:lastRowLastColumn="0"/>
            <w:tcW w:w="6465" w:type="dxa"/>
            <w:gridSpan w:val="2"/>
          </w:tcPr>
          <w:p w14:paraId="696690A9" w14:textId="77777777" w:rsidR="00605E94" w:rsidRPr="006F20A6" w:rsidRDefault="00605E94" w:rsidP="006F20A6">
            <w:pPr>
              <w:spacing w:before="1"/>
              <w:ind w:left="2148" w:right="1817"/>
              <w:rPr>
                <w:rFonts w:ascii="Times New Roman" w:eastAsia="Calibri" w:hAnsi="Times New Roman" w:cs="Times New Roman"/>
                <w:b/>
                <w:bCs w:val="0"/>
                <w:iCs/>
                <w:color w:val="000000" w:themeColor="text1"/>
                <w:sz w:val="22"/>
              </w:rPr>
            </w:pPr>
            <w:r w:rsidRPr="006F20A6">
              <w:rPr>
                <w:rFonts w:ascii="Times New Roman" w:eastAsia="Calibri" w:hAnsi="Times New Roman" w:cs="Times New Roman"/>
                <w:b/>
                <w:bCs w:val="0"/>
                <w:iCs/>
                <w:color w:val="000000" w:themeColor="text1"/>
                <w:sz w:val="22"/>
              </w:rPr>
              <w:t>Eylem/Faaliyetler</w:t>
            </w:r>
          </w:p>
        </w:tc>
        <w:tc>
          <w:tcPr>
            <w:cnfStyle w:val="000100000000" w:firstRow="0" w:lastRow="0" w:firstColumn="0" w:lastColumn="1" w:oddVBand="0" w:evenVBand="0" w:oddHBand="0" w:evenHBand="0" w:firstRowFirstColumn="0" w:firstRowLastColumn="0" w:lastRowFirstColumn="0" w:lastRowLastColumn="0"/>
            <w:tcW w:w="2114" w:type="dxa"/>
          </w:tcPr>
          <w:p w14:paraId="1EC8810F" w14:textId="1A90D923" w:rsidR="00605E94" w:rsidRPr="006F20A6" w:rsidRDefault="00605E94" w:rsidP="006F20A6">
            <w:pPr>
              <w:spacing w:before="1"/>
              <w:ind w:left="438"/>
              <w:rPr>
                <w:rFonts w:ascii="Times New Roman" w:eastAsia="Calibri" w:hAnsi="Times New Roman" w:cs="Times New Roman"/>
                <w:b/>
                <w:bCs w:val="0"/>
                <w:iCs/>
                <w:color w:val="000000" w:themeColor="text1"/>
                <w:sz w:val="22"/>
              </w:rPr>
            </w:pPr>
            <w:r w:rsidRPr="006F20A6">
              <w:rPr>
                <w:rFonts w:ascii="Times New Roman" w:eastAsia="Calibri" w:hAnsi="Times New Roman" w:cs="Times New Roman"/>
                <w:b/>
                <w:bCs w:val="0"/>
                <w:iCs/>
                <w:color w:val="000000" w:themeColor="text1"/>
                <w:sz w:val="22"/>
              </w:rPr>
              <w:t>Sorumlular</w:t>
            </w:r>
          </w:p>
        </w:tc>
      </w:tr>
      <w:tr w:rsidR="00605E94" w:rsidRPr="00605E94" w14:paraId="601749C7" w14:textId="77777777" w:rsidTr="00B34908">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197" w:type="dxa"/>
          </w:tcPr>
          <w:p w14:paraId="197F4569" w14:textId="77777777" w:rsidR="00605E94" w:rsidRPr="00605E94" w:rsidRDefault="00605E94" w:rsidP="0074274A">
            <w:pPr>
              <w:spacing w:line="292" w:lineRule="exact"/>
              <w:ind w:left="1"/>
              <w:jc w:val="center"/>
              <w:rPr>
                <w:rFonts w:ascii="Times New Roman" w:eastAsia="Calibri" w:hAnsi="Times New Roman" w:cs="Times New Roman"/>
                <w:i/>
                <w:color w:val="000000" w:themeColor="text1"/>
                <w:sz w:val="22"/>
              </w:rPr>
            </w:pPr>
            <w:r w:rsidRPr="00605E94">
              <w:rPr>
                <w:rFonts w:ascii="Times New Roman" w:eastAsia="Calibri" w:hAnsi="Times New Roman" w:cs="Times New Roman"/>
                <w:i/>
                <w:color w:val="000000" w:themeColor="text1"/>
                <w:sz w:val="22"/>
              </w:rPr>
              <w:t>1</w:t>
            </w:r>
          </w:p>
        </w:tc>
        <w:tc>
          <w:tcPr>
            <w:cnfStyle w:val="000010000000" w:firstRow="0" w:lastRow="0" w:firstColumn="0" w:lastColumn="0" w:oddVBand="1" w:evenVBand="0" w:oddHBand="0" w:evenHBand="0" w:firstRowFirstColumn="0" w:firstRowLastColumn="0" w:lastRowFirstColumn="0" w:lastRowLastColumn="0"/>
            <w:tcW w:w="6465" w:type="dxa"/>
            <w:gridSpan w:val="2"/>
          </w:tcPr>
          <w:p w14:paraId="4296881D" w14:textId="77777777" w:rsidR="00605E94" w:rsidRPr="00605E94" w:rsidRDefault="00605E94" w:rsidP="006F20A6">
            <w:pPr>
              <w:spacing w:line="270" w:lineRule="atLeast"/>
              <w:ind w:left="102" w:right="174"/>
              <w:jc w:val="both"/>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 xml:space="preserve">Toros Üniversitesi SmartLab İleri Teknolojileri Uygulama Merkezi ve bu merkeze bağlı Patent Birimine inovasyon fikirlerinin sunulması için öğrencilerimize bilgilendirme yapılması </w:t>
            </w:r>
          </w:p>
        </w:tc>
        <w:tc>
          <w:tcPr>
            <w:cnfStyle w:val="000100000000" w:firstRow="0" w:lastRow="0" w:firstColumn="0" w:lastColumn="1" w:oddVBand="0" w:evenVBand="0" w:oddHBand="0" w:evenHBand="0" w:firstRowFirstColumn="0" w:firstRowLastColumn="0" w:lastRowFirstColumn="0" w:lastRowLastColumn="0"/>
            <w:tcW w:w="2114" w:type="dxa"/>
          </w:tcPr>
          <w:p w14:paraId="23F09881" w14:textId="77777777" w:rsidR="00605E94" w:rsidRPr="00605E94" w:rsidRDefault="00605E94" w:rsidP="006F20A6">
            <w:pPr>
              <w:ind w:left="438" w:right="132"/>
              <w:jc w:val="both"/>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Enstitü</w:t>
            </w:r>
          </w:p>
        </w:tc>
      </w:tr>
      <w:tr w:rsidR="00605E94" w:rsidRPr="00605E94" w14:paraId="0FBFB72B" w14:textId="77777777" w:rsidTr="00B34908">
        <w:trPr>
          <w:trHeight w:val="898"/>
        </w:trPr>
        <w:tc>
          <w:tcPr>
            <w:cnfStyle w:val="001000000000" w:firstRow="0" w:lastRow="0" w:firstColumn="1" w:lastColumn="0" w:oddVBand="0" w:evenVBand="0" w:oddHBand="0" w:evenHBand="0" w:firstRowFirstColumn="0" w:firstRowLastColumn="0" w:lastRowFirstColumn="0" w:lastRowLastColumn="0"/>
            <w:tcW w:w="1197" w:type="dxa"/>
          </w:tcPr>
          <w:p w14:paraId="78764AFB" w14:textId="77777777" w:rsidR="00605E94" w:rsidRPr="00605E94" w:rsidRDefault="00605E94" w:rsidP="0074274A">
            <w:pPr>
              <w:rPr>
                <w:rFonts w:ascii="Times New Roman" w:eastAsia="Calibri" w:hAnsi="Times New Roman" w:cs="Times New Roman"/>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8579" w:type="dxa"/>
            <w:gridSpan w:val="3"/>
          </w:tcPr>
          <w:p w14:paraId="1C29EEED" w14:textId="47D7349C" w:rsidR="00605E94" w:rsidRPr="00605E94" w:rsidRDefault="00605E94" w:rsidP="006F20A6">
            <w:pPr>
              <w:ind w:left="102" w:right="162"/>
              <w:jc w:val="both"/>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SP de Hedef 4.</w:t>
            </w:r>
            <w:r w:rsidR="006F20A6">
              <w:rPr>
                <w:rFonts w:ascii="Times New Roman" w:eastAsia="Calibri" w:hAnsi="Times New Roman" w:cs="Times New Roman"/>
                <w:color w:val="000000" w:themeColor="text1"/>
                <w:sz w:val="22"/>
              </w:rPr>
              <w:t>5</w:t>
            </w:r>
            <w:r w:rsidRPr="00605E94">
              <w:rPr>
                <w:rFonts w:ascii="Times New Roman" w:eastAsia="Calibri" w:hAnsi="Times New Roman" w:cs="Times New Roman"/>
                <w:color w:val="000000" w:themeColor="text1"/>
                <w:sz w:val="22"/>
              </w:rPr>
              <w:t xml:space="preserve"> İç ve dış destekli proje sayılarının arttırılması, hedefinin</w:t>
            </w:r>
            <w:r w:rsidR="006F20A6">
              <w:rPr>
                <w:rFonts w:ascii="Times New Roman" w:eastAsia="Calibri" w:hAnsi="Times New Roman" w:cs="Times New Roman"/>
                <w:color w:val="000000" w:themeColor="text1"/>
                <w:sz w:val="22"/>
              </w:rPr>
              <w:t xml:space="preserve"> </w:t>
            </w:r>
            <w:r w:rsidRPr="00605E94">
              <w:rPr>
                <w:rFonts w:ascii="Times New Roman" w:eastAsia="Calibri" w:hAnsi="Times New Roman" w:cs="Times New Roman"/>
                <w:color w:val="000000" w:themeColor="text1"/>
                <w:sz w:val="22"/>
              </w:rPr>
              <w:t>gerçekleştirilmesi ilgili</w:t>
            </w:r>
            <w:r w:rsidRPr="00605E94">
              <w:rPr>
                <w:rFonts w:ascii="Times New Roman" w:eastAsia="Calibri" w:hAnsi="Times New Roman" w:cs="Times New Roman"/>
                <w:color w:val="000000" w:themeColor="text1"/>
                <w:spacing w:val="-4"/>
                <w:sz w:val="22"/>
              </w:rPr>
              <w:t xml:space="preserve"> </w:t>
            </w:r>
            <w:r w:rsidRPr="00605E94">
              <w:rPr>
                <w:rFonts w:ascii="Times New Roman" w:eastAsia="Calibri" w:hAnsi="Times New Roman" w:cs="Times New Roman"/>
                <w:color w:val="000000" w:themeColor="text1"/>
                <w:sz w:val="22"/>
              </w:rPr>
              <w:t>P.G</w:t>
            </w:r>
            <w:r w:rsidRPr="00605E94">
              <w:rPr>
                <w:rFonts w:ascii="Times New Roman" w:eastAsia="Calibri" w:hAnsi="Times New Roman" w:cs="Times New Roman"/>
                <w:color w:val="000000" w:themeColor="text1"/>
                <w:spacing w:val="-1"/>
                <w:sz w:val="22"/>
              </w:rPr>
              <w:t xml:space="preserve"> </w:t>
            </w:r>
            <w:r w:rsidRPr="00605E94">
              <w:rPr>
                <w:rFonts w:ascii="Times New Roman" w:eastAsia="Calibri" w:hAnsi="Times New Roman" w:cs="Times New Roman"/>
                <w:color w:val="000000" w:themeColor="text1"/>
                <w:sz w:val="22"/>
              </w:rPr>
              <w:t>4.</w:t>
            </w:r>
            <w:r w:rsidR="006F20A6">
              <w:rPr>
                <w:rFonts w:ascii="Times New Roman" w:eastAsia="Calibri" w:hAnsi="Times New Roman" w:cs="Times New Roman"/>
                <w:color w:val="000000" w:themeColor="text1"/>
                <w:sz w:val="22"/>
              </w:rPr>
              <w:t>5</w:t>
            </w:r>
            <w:r w:rsidRPr="00605E94">
              <w:rPr>
                <w:rFonts w:ascii="Times New Roman" w:eastAsia="Calibri" w:hAnsi="Times New Roman" w:cs="Times New Roman"/>
                <w:color w:val="000000" w:themeColor="text1"/>
                <w:sz w:val="22"/>
              </w:rPr>
              <w:t>.4</w:t>
            </w:r>
            <w:r w:rsidR="006F20A6">
              <w:rPr>
                <w:rFonts w:ascii="Times New Roman" w:eastAsia="Calibri" w:hAnsi="Times New Roman" w:cs="Times New Roman"/>
                <w:color w:val="000000" w:themeColor="text1"/>
                <w:sz w:val="22"/>
              </w:rPr>
              <w:t xml:space="preserve"> ve PG. 4.5.5</w:t>
            </w:r>
            <w:r w:rsidRPr="00605E94">
              <w:rPr>
                <w:rFonts w:ascii="Times New Roman" w:eastAsia="Calibri" w:hAnsi="Times New Roman" w:cs="Times New Roman"/>
                <w:color w:val="000000" w:themeColor="text1"/>
                <w:spacing w:val="-4"/>
                <w:sz w:val="22"/>
              </w:rPr>
              <w:t xml:space="preserve"> </w:t>
            </w:r>
            <w:r w:rsidRPr="00605E94">
              <w:rPr>
                <w:rFonts w:ascii="Times New Roman" w:eastAsia="Calibri" w:hAnsi="Times New Roman" w:cs="Times New Roman"/>
                <w:color w:val="000000" w:themeColor="text1"/>
                <w:sz w:val="22"/>
              </w:rPr>
              <w:t>ile izlenecektir.</w:t>
            </w:r>
          </w:p>
        </w:tc>
      </w:tr>
      <w:tr w:rsidR="00605E94" w:rsidRPr="00605E94" w14:paraId="35530E32" w14:textId="77777777" w:rsidTr="00B3490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197" w:type="dxa"/>
          </w:tcPr>
          <w:p w14:paraId="48E2A185" w14:textId="77777777" w:rsidR="00605E94" w:rsidRPr="00605E94" w:rsidRDefault="00605E94" w:rsidP="0074274A">
            <w:pPr>
              <w:spacing w:line="292" w:lineRule="exact"/>
              <w:ind w:left="1"/>
              <w:jc w:val="center"/>
              <w:rPr>
                <w:rFonts w:ascii="Times New Roman" w:eastAsia="Calibri" w:hAnsi="Times New Roman" w:cs="Times New Roman"/>
                <w:i/>
                <w:color w:val="000000" w:themeColor="text1"/>
                <w:sz w:val="22"/>
              </w:rPr>
            </w:pPr>
            <w:r w:rsidRPr="00605E94">
              <w:rPr>
                <w:rFonts w:ascii="Times New Roman" w:eastAsia="Calibri" w:hAnsi="Times New Roman" w:cs="Times New Roman"/>
                <w:i/>
                <w:color w:val="000000" w:themeColor="text1"/>
                <w:sz w:val="22"/>
              </w:rPr>
              <w:t>2</w:t>
            </w:r>
          </w:p>
        </w:tc>
        <w:tc>
          <w:tcPr>
            <w:cnfStyle w:val="000010000000" w:firstRow="0" w:lastRow="0" w:firstColumn="0" w:lastColumn="0" w:oddVBand="1" w:evenVBand="0" w:oddHBand="0" w:evenHBand="0" w:firstRowFirstColumn="0" w:firstRowLastColumn="0" w:lastRowFirstColumn="0" w:lastRowLastColumn="0"/>
            <w:tcW w:w="6405" w:type="dxa"/>
          </w:tcPr>
          <w:p w14:paraId="395B4E4C" w14:textId="1BC10F1D" w:rsidR="00605E94" w:rsidRPr="00605E94" w:rsidRDefault="00605E94" w:rsidP="006F20A6">
            <w:pPr>
              <w:jc w:val="both"/>
              <w:rPr>
                <w:rFonts w:ascii="Times New Roman" w:eastAsia="Calibri" w:hAnsi="Times New Roman" w:cs="Times New Roman"/>
                <w:color w:val="000000" w:themeColor="text1"/>
                <w:sz w:val="22"/>
              </w:rPr>
            </w:pPr>
            <w:r w:rsidRPr="006F20A6">
              <w:rPr>
                <w:rFonts w:ascii="Times New Roman" w:eastAsia="Calibri" w:hAnsi="Times New Roman" w:cs="Times New Roman"/>
                <w:color w:val="000000" w:themeColor="text1"/>
                <w:sz w:val="22"/>
                <w:shd w:val="clear" w:color="auto" w:fill="D3E5F6" w:themeFill="accent3" w:themeFillTint="33"/>
              </w:rPr>
              <w:t xml:space="preserve">Bilimsel Araştırma Projeleri (BAP) </w:t>
            </w:r>
            <w:r w:rsidR="00041003" w:rsidRPr="006F20A6">
              <w:rPr>
                <w:rFonts w:ascii="Times New Roman" w:eastAsia="Calibri" w:hAnsi="Times New Roman" w:cs="Times New Roman"/>
                <w:color w:val="000000" w:themeColor="text1"/>
                <w:sz w:val="22"/>
                <w:shd w:val="clear" w:color="auto" w:fill="D3E5F6" w:themeFill="accent3" w:themeFillTint="33"/>
              </w:rPr>
              <w:t>ve</w:t>
            </w:r>
            <w:r w:rsidRPr="006F20A6">
              <w:rPr>
                <w:rFonts w:ascii="Times New Roman" w:eastAsia="Calibri" w:hAnsi="Times New Roman" w:cs="Times New Roman"/>
                <w:color w:val="000000" w:themeColor="text1"/>
                <w:sz w:val="22"/>
                <w:shd w:val="clear" w:color="auto" w:fill="D3E5F6" w:themeFill="accent3" w:themeFillTint="33"/>
              </w:rPr>
              <w:t xml:space="preserve"> Bilimsel Faaliyetleri Destekleme Koordinasyon Birimine d</w:t>
            </w:r>
            <w:r w:rsidRPr="006F20A6">
              <w:rPr>
                <w:rFonts w:ascii="Times New Roman" w:eastAsia="Times New Roman" w:hAnsi="Times New Roman" w:cs="Times New Roman"/>
                <w:color w:val="000000" w:themeColor="text1"/>
                <w:sz w:val="22"/>
                <w:shd w:val="clear" w:color="auto" w:fill="D3E5F6" w:themeFill="accent3" w:themeFillTint="33"/>
              </w:rPr>
              <w:t>aha</w:t>
            </w:r>
            <w:r w:rsidRPr="00605E94">
              <w:rPr>
                <w:rFonts w:ascii="Times New Roman" w:eastAsia="Times New Roman" w:hAnsi="Times New Roman" w:cs="Times New Roman"/>
                <w:color w:val="000000" w:themeColor="text1"/>
                <w:sz w:val="22"/>
              </w:rPr>
              <w:t xml:space="preserve"> fazla başvuru olması için tez çalışmalarının BAP Projesi olarak desteklenmesi için öğrencilerin bilgilendirilmesi ve </w:t>
            </w:r>
            <w:r w:rsidR="006F20A6" w:rsidRPr="00605E94">
              <w:rPr>
                <w:rFonts w:ascii="Times New Roman" w:eastAsia="Times New Roman" w:hAnsi="Times New Roman" w:cs="Times New Roman"/>
                <w:color w:val="000000" w:themeColor="text1"/>
                <w:sz w:val="22"/>
              </w:rPr>
              <w:t>müracaat</w:t>
            </w:r>
            <w:r w:rsidRPr="00605E94">
              <w:rPr>
                <w:rFonts w:ascii="Times New Roman" w:eastAsia="Times New Roman" w:hAnsi="Times New Roman" w:cs="Times New Roman"/>
                <w:color w:val="000000" w:themeColor="text1"/>
                <w:sz w:val="22"/>
              </w:rPr>
              <w:t xml:space="preserve"> için cesaretlendirilmesi yönünde tekrar bilgilendirilme yapılması</w:t>
            </w:r>
          </w:p>
        </w:tc>
        <w:tc>
          <w:tcPr>
            <w:cnfStyle w:val="000100000000" w:firstRow="0" w:lastRow="0" w:firstColumn="0" w:lastColumn="1" w:oddVBand="0" w:evenVBand="0" w:oddHBand="0" w:evenHBand="0" w:firstRowFirstColumn="0" w:firstRowLastColumn="0" w:lastRowFirstColumn="0" w:lastRowLastColumn="0"/>
            <w:tcW w:w="2174" w:type="dxa"/>
            <w:gridSpan w:val="2"/>
          </w:tcPr>
          <w:p w14:paraId="7ED7916C" w14:textId="77777777" w:rsidR="00605E94" w:rsidRPr="00605E94" w:rsidRDefault="00605E94" w:rsidP="006F20A6">
            <w:pPr>
              <w:tabs>
                <w:tab w:val="left" w:pos="7170"/>
              </w:tabs>
              <w:jc w:val="both"/>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-Ana Bilim Dalı Başkanlıkları</w:t>
            </w:r>
          </w:p>
          <w:p w14:paraId="2EF2D7F1" w14:textId="77777777" w:rsidR="00605E94" w:rsidRPr="00605E94" w:rsidRDefault="00605E94" w:rsidP="006F20A6">
            <w:pPr>
              <w:jc w:val="both"/>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-Enstitü</w:t>
            </w:r>
            <w:r w:rsidRPr="00605E94">
              <w:rPr>
                <w:rFonts w:ascii="Times New Roman" w:eastAsia="Calibri" w:hAnsi="Times New Roman" w:cs="Times New Roman"/>
                <w:color w:val="000000" w:themeColor="text1"/>
                <w:sz w:val="22"/>
              </w:rPr>
              <w:tab/>
            </w:r>
          </w:p>
        </w:tc>
      </w:tr>
      <w:tr w:rsidR="00605E94" w:rsidRPr="00605E94" w14:paraId="00DD71AE" w14:textId="77777777" w:rsidTr="00B34908">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97" w:type="dxa"/>
          </w:tcPr>
          <w:p w14:paraId="4E545F3E" w14:textId="77777777" w:rsidR="00605E94" w:rsidRPr="00605E94" w:rsidRDefault="00605E94" w:rsidP="0074274A">
            <w:pPr>
              <w:rPr>
                <w:rFonts w:ascii="Times New Roman" w:eastAsia="Calibri" w:hAnsi="Times New Roman" w:cs="Times New Roman"/>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8579" w:type="dxa"/>
            <w:gridSpan w:val="3"/>
          </w:tcPr>
          <w:p w14:paraId="66E52C32" w14:textId="2FE4DE08" w:rsidR="00605E94" w:rsidRPr="00605E94" w:rsidRDefault="00605E94" w:rsidP="006F20A6">
            <w:pPr>
              <w:ind w:left="102" w:right="162"/>
              <w:jc w:val="both"/>
              <w:rPr>
                <w:rFonts w:ascii="Times New Roman" w:eastAsia="Calibri" w:hAnsi="Times New Roman" w:cs="Times New Roman"/>
                <w:color w:val="000000" w:themeColor="text1"/>
                <w:sz w:val="22"/>
              </w:rPr>
            </w:pPr>
            <w:r w:rsidRPr="00605E94">
              <w:rPr>
                <w:rFonts w:ascii="Times New Roman" w:eastAsia="Calibri" w:hAnsi="Times New Roman" w:cs="Times New Roman"/>
                <w:color w:val="000000" w:themeColor="text1"/>
                <w:sz w:val="22"/>
              </w:rPr>
              <w:t>SP de Hedef 4.</w:t>
            </w:r>
            <w:r w:rsidR="006F20A6">
              <w:rPr>
                <w:rFonts w:ascii="Times New Roman" w:eastAsia="Calibri" w:hAnsi="Times New Roman" w:cs="Times New Roman"/>
                <w:color w:val="000000" w:themeColor="text1"/>
                <w:sz w:val="22"/>
              </w:rPr>
              <w:t>5</w:t>
            </w:r>
            <w:r w:rsidRPr="00605E94">
              <w:rPr>
                <w:rFonts w:ascii="Times New Roman" w:eastAsia="Calibri" w:hAnsi="Times New Roman" w:cs="Times New Roman"/>
                <w:color w:val="000000" w:themeColor="text1"/>
                <w:sz w:val="22"/>
              </w:rPr>
              <w:t xml:space="preserve"> İç ve dış destekli proje sayılarının arttırılması, hedefinin</w:t>
            </w:r>
            <w:r w:rsidR="006F20A6">
              <w:rPr>
                <w:rFonts w:ascii="Times New Roman" w:eastAsia="Calibri" w:hAnsi="Times New Roman" w:cs="Times New Roman"/>
                <w:color w:val="000000" w:themeColor="text1"/>
                <w:sz w:val="22"/>
              </w:rPr>
              <w:t xml:space="preserve"> </w:t>
            </w:r>
            <w:r w:rsidRPr="00605E94">
              <w:rPr>
                <w:rFonts w:ascii="Times New Roman" w:eastAsia="Calibri" w:hAnsi="Times New Roman" w:cs="Times New Roman"/>
                <w:color w:val="000000" w:themeColor="text1"/>
                <w:sz w:val="22"/>
              </w:rPr>
              <w:t>gerçekleştirilmesi ilgili</w:t>
            </w:r>
            <w:r w:rsidRPr="00605E94">
              <w:rPr>
                <w:rFonts w:ascii="Times New Roman" w:eastAsia="Calibri" w:hAnsi="Times New Roman" w:cs="Times New Roman"/>
                <w:color w:val="000000" w:themeColor="text1"/>
                <w:spacing w:val="-4"/>
                <w:sz w:val="22"/>
              </w:rPr>
              <w:t xml:space="preserve"> </w:t>
            </w:r>
            <w:r w:rsidRPr="00605E94">
              <w:rPr>
                <w:rFonts w:ascii="Times New Roman" w:eastAsia="Calibri" w:hAnsi="Times New Roman" w:cs="Times New Roman"/>
                <w:color w:val="000000" w:themeColor="text1"/>
                <w:sz w:val="22"/>
              </w:rPr>
              <w:t>P.G</w:t>
            </w:r>
            <w:r w:rsidRPr="00605E94">
              <w:rPr>
                <w:rFonts w:ascii="Times New Roman" w:eastAsia="Calibri" w:hAnsi="Times New Roman" w:cs="Times New Roman"/>
                <w:color w:val="000000" w:themeColor="text1"/>
                <w:spacing w:val="-1"/>
                <w:sz w:val="22"/>
              </w:rPr>
              <w:t xml:space="preserve"> </w:t>
            </w:r>
            <w:r w:rsidRPr="00605E94">
              <w:rPr>
                <w:rFonts w:ascii="Times New Roman" w:eastAsia="Calibri" w:hAnsi="Times New Roman" w:cs="Times New Roman"/>
                <w:color w:val="000000" w:themeColor="text1"/>
                <w:sz w:val="22"/>
              </w:rPr>
              <w:t>4.</w:t>
            </w:r>
            <w:r w:rsidR="006F20A6">
              <w:rPr>
                <w:rFonts w:ascii="Times New Roman" w:eastAsia="Calibri" w:hAnsi="Times New Roman" w:cs="Times New Roman"/>
                <w:color w:val="000000" w:themeColor="text1"/>
                <w:sz w:val="22"/>
              </w:rPr>
              <w:t>5</w:t>
            </w:r>
            <w:r w:rsidRPr="00605E94">
              <w:rPr>
                <w:rFonts w:ascii="Times New Roman" w:eastAsia="Calibri" w:hAnsi="Times New Roman" w:cs="Times New Roman"/>
                <w:color w:val="000000" w:themeColor="text1"/>
                <w:sz w:val="22"/>
              </w:rPr>
              <w:t>.4</w:t>
            </w:r>
            <w:r w:rsidRPr="00605E94">
              <w:rPr>
                <w:rFonts w:ascii="Times New Roman" w:eastAsia="Calibri" w:hAnsi="Times New Roman" w:cs="Times New Roman"/>
                <w:color w:val="000000" w:themeColor="text1"/>
                <w:spacing w:val="-4"/>
                <w:sz w:val="22"/>
              </w:rPr>
              <w:t xml:space="preserve"> </w:t>
            </w:r>
            <w:r w:rsidRPr="00605E94">
              <w:rPr>
                <w:rFonts w:ascii="Times New Roman" w:eastAsia="Calibri" w:hAnsi="Times New Roman" w:cs="Times New Roman"/>
                <w:color w:val="000000" w:themeColor="text1"/>
                <w:sz w:val="22"/>
              </w:rPr>
              <w:t>ile izlenecektir.</w:t>
            </w:r>
          </w:p>
        </w:tc>
      </w:tr>
    </w:tbl>
    <w:p w14:paraId="2E3AD284" w14:textId="21AACEF2" w:rsidR="00B34908" w:rsidRDefault="00B34908" w:rsidP="00605E94">
      <w:pPr>
        <w:widowControl w:val="0"/>
        <w:autoSpaceDE w:val="0"/>
        <w:autoSpaceDN w:val="0"/>
        <w:spacing w:line="240" w:lineRule="auto"/>
        <w:rPr>
          <w:rFonts w:ascii="Times New Roman" w:eastAsia="Calibri" w:hAnsi="Times New Roman" w:cs="Times New Roman"/>
          <w:color w:val="000000" w:themeColor="text1"/>
          <w:sz w:val="22"/>
        </w:rPr>
      </w:pPr>
    </w:p>
    <w:p w14:paraId="30D1EE36" w14:textId="77777777" w:rsidR="00B34908" w:rsidRPr="00605E94" w:rsidRDefault="00B34908" w:rsidP="00605E94">
      <w:pPr>
        <w:widowControl w:val="0"/>
        <w:autoSpaceDE w:val="0"/>
        <w:autoSpaceDN w:val="0"/>
        <w:spacing w:line="240" w:lineRule="auto"/>
        <w:rPr>
          <w:rFonts w:ascii="Times New Roman" w:eastAsia="Calibri" w:hAnsi="Times New Roman" w:cs="Times New Roman"/>
          <w:color w:val="000000" w:themeColor="text1"/>
          <w:sz w:val="22"/>
        </w:rPr>
      </w:pPr>
    </w:p>
    <w:p w14:paraId="73E63E26" w14:textId="77777777" w:rsidR="00605E94" w:rsidRPr="0035396B" w:rsidRDefault="00605E94" w:rsidP="00605E94">
      <w:pPr>
        <w:widowControl w:val="0"/>
        <w:numPr>
          <w:ilvl w:val="0"/>
          <w:numId w:val="5"/>
        </w:numPr>
        <w:tabs>
          <w:tab w:val="left" w:pos="917"/>
        </w:tabs>
        <w:autoSpaceDE w:val="0"/>
        <w:autoSpaceDN w:val="0"/>
        <w:spacing w:before="35" w:line="240" w:lineRule="auto"/>
        <w:ind w:hanging="361"/>
        <w:rPr>
          <w:rFonts w:ascii="Times New Roman" w:eastAsia="Calibri" w:hAnsi="Times New Roman" w:cs="Times New Roman"/>
          <w:b w:val="0"/>
          <w:bCs/>
          <w:sz w:val="24"/>
          <w:szCs w:val="24"/>
        </w:rPr>
      </w:pPr>
      <w:r w:rsidRPr="0035396B">
        <w:rPr>
          <w:rFonts w:ascii="Times New Roman" w:eastAsia="Calibri" w:hAnsi="Times New Roman" w:cs="Times New Roman"/>
          <w:bCs/>
          <w:sz w:val="24"/>
          <w:szCs w:val="24"/>
        </w:rPr>
        <w:t>TOPLUMSAL</w:t>
      </w:r>
      <w:r w:rsidRPr="0035396B">
        <w:rPr>
          <w:rFonts w:ascii="Times New Roman" w:eastAsia="Calibri" w:hAnsi="Times New Roman" w:cs="Times New Roman"/>
          <w:bCs/>
          <w:spacing w:val="-3"/>
          <w:sz w:val="24"/>
          <w:szCs w:val="24"/>
        </w:rPr>
        <w:t xml:space="preserve"> </w:t>
      </w:r>
      <w:r w:rsidRPr="0035396B">
        <w:rPr>
          <w:rFonts w:ascii="Times New Roman" w:eastAsia="Calibri" w:hAnsi="Times New Roman" w:cs="Times New Roman"/>
          <w:bCs/>
          <w:sz w:val="24"/>
          <w:szCs w:val="24"/>
        </w:rPr>
        <w:t>KATKI</w:t>
      </w:r>
    </w:p>
    <w:p w14:paraId="74E495A4" w14:textId="77777777" w:rsidR="00605E94" w:rsidRPr="00605E94" w:rsidRDefault="00605E94" w:rsidP="00605E94">
      <w:pPr>
        <w:widowControl w:val="0"/>
        <w:autoSpaceDE w:val="0"/>
        <w:autoSpaceDN w:val="0"/>
        <w:spacing w:before="3" w:line="240" w:lineRule="auto"/>
        <w:rPr>
          <w:rFonts w:ascii="Times New Roman" w:eastAsia="Calibri" w:hAnsi="Times New Roman" w:cs="Times New Roman"/>
          <w:color w:val="000000" w:themeColor="text1"/>
          <w:sz w:val="22"/>
        </w:rPr>
      </w:pPr>
    </w:p>
    <w:tbl>
      <w:tblPr>
        <w:tblStyle w:val="KlavuzTablo6-Renkli-Vurgu3"/>
        <w:tblW w:w="0" w:type="auto"/>
        <w:tblLayout w:type="fixed"/>
        <w:tblLook w:val="01E0" w:firstRow="1" w:lastRow="1" w:firstColumn="1" w:lastColumn="1" w:noHBand="0" w:noVBand="0"/>
      </w:tblPr>
      <w:tblGrid>
        <w:gridCol w:w="1073"/>
        <w:gridCol w:w="6269"/>
        <w:gridCol w:w="2497"/>
      </w:tblGrid>
      <w:tr w:rsidR="00605E94" w:rsidRPr="0035396B" w14:paraId="2636AC1C" w14:textId="77777777" w:rsidTr="0035396B">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73" w:type="dxa"/>
          </w:tcPr>
          <w:p w14:paraId="004DA56D" w14:textId="77777777" w:rsidR="00605E94" w:rsidRPr="0035396B" w:rsidRDefault="00605E94" w:rsidP="0035396B">
            <w:pPr>
              <w:spacing w:line="290" w:lineRule="atLeast"/>
              <w:jc w:val="both"/>
              <w:rPr>
                <w:rFonts w:ascii="Times New Roman" w:eastAsia="Calibri" w:hAnsi="Times New Roman" w:cs="Times New Roman"/>
                <w:b/>
                <w:bCs w:val="0"/>
                <w:iCs/>
                <w:color w:val="000000" w:themeColor="text1"/>
                <w:sz w:val="22"/>
              </w:rPr>
            </w:pPr>
            <w:r w:rsidRPr="0035396B">
              <w:rPr>
                <w:rFonts w:ascii="Times New Roman" w:eastAsia="Calibri" w:hAnsi="Times New Roman" w:cs="Times New Roman"/>
                <w:b/>
                <w:bCs w:val="0"/>
                <w:iCs/>
                <w:color w:val="000000" w:themeColor="text1"/>
                <w:sz w:val="22"/>
              </w:rPr>
              <w:t>F/E No</w:t>
            </w:r>
          </w:p>
        </w:tc>
        <w:tc>
          <w:tcPr>
            <w:cnfStyle w:val="000010000000" w:firstRow="0" w:lastRow="0" w:firstColumn="0" w:lastColumn="0" w:oddVBand="1" w:evenVBand="0" w:oddHBand="0" w:evenHBand="0" w:firstRowFirstColumn="0" w:firstRowLastColumn="0" w:lastRowFirstColumn="0" w:lastRowLastColumn="0"/>
            <w:tcW w:w="6269" w:type="dxa"/>
          </w:tcPr>
          <w:p w14:paraId="3DCFE8FD" w14:textId="77777777" w:rsidR="00605E94" w:rsidRPr="0035396B" w:rsidRDefault="00605E94" w:rsidP="0035396B">
            <w:pPr>
              <w:spacing w:line="290" w:lineRule="atLeast"/>
              <w:jc w:val="both"/>
              <w:rPr>
                <w:rFonts w:ascii="Times New Roman" w:eastAsia="Calibri" w:hAnsi="Times New Roman" w:cs="Times New Roman"/>
                <w:b/>
                <w:bCs w:val="0"/>
                <w:iCs/>
                <w:color w:val="000000" w:themeColor="text1"/>
                <w:sz w:val="22"/>
              </w:rPr>
            </w:pPr>
            <w:r w:rsidRPr="0035396B">
              <w:rPr>
                <w:rFonts w:ascii="Times New Roman" w:eastAsia="Calibri" w:hAnsi="Times New Roman" w:cs="Times New Roman"/>
                <w:b/>
                <w:bCs w:val="0"/>
                <w:iCs/>
                <w:color w:val="000000" w:themeColor="text1"/>
                <w:sz w:val="22"/>
              </w:rPr>
              <w:t>Eylem/Faaliyetler</w:t>
            </w:r>
          </w:p>
        </w:tc>
        <w:tc>
          <w:tcPr>
            <w:cnfStyle w:val="000100000000" w:firstRow="0" w:lastRow="0" w:firstColumn="0" w:lastColumn="1" w:oddVBand="0" w:evenVBand="0" w:oddHBand="0" w:evenHBand="0" w:firstRowFirstColumn="0" w:firstRowLastColumn="0" w:lastRowFirstColumn="0" w:lastRowLastColumn="0"/>
            <w:tcW w:w="2497" w:type="dxa"/>
          </w:tcPr>
          <w:p w14:paraId="6C2A1A0F" w14:textId="77777777" w:rsidR="00605E94" w:rsidRPr="0035396B" w:rsidRDefault="00605E94" w:rsidP="0035396B">
            <w:pPr>
              <w:spacing w:line="290" w:lineRule="atLeast"/>
              <w:jc w:val="both"/>
              <w:rPr>
                <w:rFonts w:ascii="Times New Roman" w:eastAsia="Calibri" w:hAnsi="Times New Roman" w:cs="Times New Roman"/>
                <w:b/>
                <w:bCs w:val="0"/>
                <w:iCs/>
                <w:color w:val="000000" w:themeColor="text1"/>
                <w:sz w:val="22"/>
              </w:rPr>
            </w:pPr>
            <w:r w:rsidRPr="0035396B">
              <w:rPr>
                <w:rFonts w:ascii="Times New Roman" w:eastAsia="Calibri" w:hAnsi="Times New Roman" w:cs="Times New Roman"/>
                <w:b/>
                <w:bCs w:val="0"/>
                <w:iCs/>
                <w:color w:val="000000" w:themeColor="text1"/>
                <w:sz w:val="22"/>
              </w:rPr>
              <w:t xml:space="preserve">Sorumlular </w:t>
            </w:r>
          </w:p>
        </w:tc>
      </w:tr>
      <w:tr w:rsidR="00605E94" w:rsidRPr="0035396B" w14:paraId="280890E7" w14:textId="77777777" w:rsidTr="00953F2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73" w:type="dxa"/>
          </w:tcPr>
          <w:p w14:paraId="1A756EFD" w14:textId="77777777" w:rsidR="00605E94" w:rsidRPr="0035396B" w:rsidRDefault="00605E94" w:rsidP="0035396B">
            <w:pPr>
              <w:spacing w:line="290" w:lineRule="atLeast"/>
              <w:jc w:val="both"/>
              <w:rPr>
                <w:rFonts w:ascii="Times New Roman" w:eastAsia="Calibri" w:hAnsi="Times New Roman" w:cs="Times New Roman"/>
                <w:b/>
                <w:bCs w:val="0"/>
                <w:iCs/>
                <w:color w:val="000000" w:themeColor="text1"/>
                <w:sz w:val="22"/>
              </w:rPr>
            </w:pPr>
            <w:r w:rsidRPr="0035396B">
              <w:rPr>
                <w:rFonts w:ascii="Times New Roman" w:eastAsia="Calibri" w:hAnsi="Times New Roman" w:cs="Times New Roman"/>
                <w:b/>
                <w:bCs w:val="0"/>
                <w:iCs/>
                <w:color w:val="000000" w:themeColor="text1"/>
                <w:sz w:val="22"/>
              </w:rPr>
              <w:t>1</w:t>
            </w:r>
          </w:p>
        </w:tc>
        <w:tc>
          <w:tcPr>
            <w:cnfStyle w:val="000010000000" w:firstRow="0" w:lastRow="0" w:firstColumn="0" w:lastColumn="0" w:oddVBand="1" w:evenVBand="0" w:oddHBand="0" w:evenHBand="0" w:firstRowFirstColumn="0" w:firstRowLastColumn="0" w:lastRowFirstColumn="0" w:lastRowLastColumn="0"/>
            <w:tcW w:w="6269" w:type="dxa"/>
          </w:tcPr>
          <w:p w14:paraId="262F97F5" w14:textId="77777777" w:rsidR="00605E94" w:rsidRPr="00953F23" w:rsidRDefault="00605E94" w:rsidP="0035396B">
            <w:pPr>
              <w:spacing w:line="290" w:lineRule="atLeast"/>
              <w:jc w:val="both"/>
              <w:rPr>
                <w:rFonts w:ascii="Times New Roman" w:eastAsia="Calibri" w:hAnsi="Times New Roman" w:cs="Times New Roman"/>
                <w:iCs/>
                <w:color w:val="000000" w:themeColor="text1"/>
                <w:sz w:val="22"/>
              </w:rPr>
            </w:pPr>
            <w:r w:rsidRPr="00953F23">
              <w:rPr>
                <w:rFonts w:ascii="Times New Roman" w:eastAsia="Calibri" w:hAnsi="Times New Roman" w:cs="Times New Roman"/>
                <w:iCs/>
                <w:color w:val="000000" w:themeColor="text1"/>
                <w:sz w:val="22"/>
              </w:rPr>
              <w:t>Sektörlerin problemlerinin belirlenmesi için saha çalışmaları yapılması (Organize Sanayi Bölgesi-Lojistik Firmaları-Serbest Bölge)</w:t>
            </w:r>
          </w:p>
        </w:tc>
        <w:tc>
          <w:tcPr>
            <w:cnfStyle w:val="000100000000" w:firstRow="0" w:lastRow="0" w:firstColumn="0" w:lastColumn="1" w:oddVBand="0" w:evenVBand="0" w:oddHBand="0" w:evenHBand="0" w:firstRowFirstColumn="0" w:firstRowLastColumn="0" w:lastRowFirstColumn="0" w:lastRowLastColumn="0"/>
            <w:tcW w:w="2497" w:type="dxa"/>
          </w:tcPr>
          <w:p w14:paraId="0AE566C0" w14:textId="77777777" w:rsidR="00605E94" w:rsidRPr="00953F23" w:rsidRDefault="00605E94" w:rsidP="0035396B">
            <w:pPr>
              <w:spacing w:line="290" w:lineRule="atLeast"/>
              <w:jc w:val="both"/>
              <w:rPr>
                <w:rFonts w:ascii="Times New Roman" w:eastAsia="Calibri" w:hAnsi="Times New Roman" w:cs="Times New Roman"/>
                <w:iCs/>
                <w:color w:val="000000" w:themeColor="text1"/>
                <w:sz w:val="22"/>
              </w:rPr>
            </w:pPr>
            <w:r w:rsidRPr="00953F23">
              <w:rPr>
                <w:rFonts w:ascii="Times New Roman" w:eastAsia="Calibri" w:hAnsi="Times New Roman" w:cs="Times New Roman"/>
                <w:iCs/>
                <w:color w:val="000000" w:themeColor="text1"/>
                <w:sz w:val="22"/>
              </w:rPr>
              <w:t>-Ana Bilim Dalı Başkanlıkları</w:t>
            </w:r>
          </w:p>
          <w:p w14:paraId="1DA397F0" w14:textId="77777777" w:rsidR="00605E94" w:rsidRPr="00953F23" w:rsidRDefault="00605E94" w:rsidP="0035396B">
            <w:pPr>
              <w:spacing w:line="290" w:lineRule="atLeast"/>
              <w:jc w:val="both"/>
              <w:rPr>
                <w:rFonts w:ascii="Times New Roman" w:eastAsia="Calibri" w:hAnsi="Times New Roman" w:cs="Times New Roman"/>
                <w:b/>
                <w:bCs w:val="0"/>
                <w:iCs/>
                <w:color w:val="000000" w:themeColor="text1"/>
                <w:sz w:val="22"/>
              </w:rPr>
            </w:pPr>
            <w:r w:rsidRPr="00953F23">
              <w:rPr>
                <w:rFonts w:ascii="Times New Roman" w:eastAsia="Calibri" w:hAnsi="Times New Roman" w:cs="Times New Roman"/>
                <w:iCs/>
                <w:color w:val="000000" w:themeColor="text1"/>
                <w:sz w:val="22"/>
              </w:rPr>
              <w:t>-Enstitü</w:t>
            </w:r>
            <w:r w:rsidRPr="00953F23">
              <w:rPr>
                <w:rFonts w:ascii="Times New Roman" w:eastAsia="Calibri" w:hAnsi="Times New Roman" w:cs="Times New Roman"/>
                <w:b/>
                <w:bCs w:val="0"/>
                <w:iCs/>
                <w:color w:val="000000" w:themeColor="text1"/>
                <w:sz w:val="22"/>
              </w:rPr>
              <w:tab/>
            </w:r>
          </w:p>
        </w:tc>
      </w:tr>
      <w:tr w:rsidR="00605E94" w:rsidRPr="0035396B" w14:paraId="5899A669" w14:textId="77777777" w:rsidTr="00DC6DF3">
        <w:trPr>
          <w:trHeight w:val="747"/>
        </w:trPr>
        <w:tc>
          <w:tcPr>
            <w:cnfStyle w:val="001000000000" w:firstRow="0" w:lastRow="0" w:firstColumn="1" w:lastColumn="0" w:oddVBand="0" w:evenVBand="0" w:oddHBand="0" w:evenHBand="0" w:firstRowFirstColumn="0" w:firstRowLastColumn="0" w:lastRowFirstColumn="0" w:lastRowLastColumn="0"/>
            <w:tcW w:w="1073" w:type="dxa"/>
          </w:tcPr>
          <w:p w14:paraId="6BABC907" w14:textId="77777777" w:rsidR="00605E94" w:rsidRPr="0035396B" w:rsidRDefault="00605E94" w:rsidP="0035396B">
            <w:pPr>
              <w:spacing w:line="290" w:lineRule="atLeast"/>
              <w:jc w:val="both"/>
              <w:rPr>
                <w:rFonts w:ascii="Times New Roman" w:eastAsia="Calibri" w:hAnsi="Times New Roman" w:cs="Times New Roman"/>
                <w:b/>
                <w:bCs w:val="0"/>
                <w:iCs/>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8766" w:type="dxa"/>
            <w:gridSpan w:val="2"/>
          </w:tcPr>
          <w:p w14:paraId="384C0CF3" w14:textId="15FB3DB9" w:rsidR="00605E94" w:rsidRPr="00953F23" w:rsidRDefault="00605E94" w:rsidP="0035396B">
            <w:pPr>
              <w:spacing w:line="290" w:lineRule="atLeast"/>
              <w:jc w:val="both"/>
              <w:rPr>
                <w:rFonts w:ascii="Times New Roman" w:eastAsia="Calibri" w:hAnsi="Times New Roman" w:cs="Times New Roman"/>
                <w:iCs/>
                <w:color w:val="000000" w:themeColor="text1"/>
                <w:sz w:val="22"/>
              </w:rPr>
            </w:pPr>
            <w:r w:rsidRPr="00953F23">
              <w:rPr>
                <w:rFonts w:ascii="Times New Roman" w:eastAsia="Calibri" w:hAnsi="Times New Roman" w:cs="Times New Roman"/>
                <w:iCs/>
                <w:color w:val="000000" w:themeColor="text1"/>
                <w:sz w:val="22"/>
              </w:rPr>
              <w:t xml:space="preserve">SP de Hedef 5.1 </w:t>
            </w:r>
            <w:r w:rsidR="00B931A1" w:rsidRPr="00953F23">
              <w:rPr>
                <w:rFonts w:ascii="Times New Roman" w:eastAsia="Calibri" w:hAnsi="Times New Roman" w:cs="Times New Roman"/>
                <w:iCs/>
                <w:color w:val="000000" w:themeColor="text1"/>
                <w:sz w:val="22"/>
              </w:rPr>
              <w:t>D</w:t>
            </w:r>
            <w:r w:rsidRPr="00953F23">
              <w:rPr>
                <w:rFonts w:ascii="Times New Roman" w:eastAsia="Calibri" w:hAnsi="Times New Roman" w:cs="Times New Roman"/>
                <w:iCs/>
                <w:color w:val="000000" w:themeColor="text1"/>
                <w:sz w:val="22"/>
              </w:rPr>
              <w:t xml:space="preserve">iğer kamu kurumları ile birlikte yürütülen proje sayısını </w:t>
            </w:r>
            <w:r w:rsidR="00B931A1" w:rsidRPr="00953F23">
              <w:rPr>
                <w:rFonts w:ascii="Times New Roman" w:eastAsia="Calibri" w:hAnsi="Times New Roman" w:cs="Times New Roman"/>
                <w:iCs/>
                <w:color w:val="000000" w:themeColor="text1"/>
                <w:sz w:val="22"/>
              </w:rPr>
              <w:t>a</w:t>
            </w:r>
            <w:r w:rsidRPr="00953F23">
              <w:rPr>
                <w:rFonts w:ascii="Times New Roman" w:eastAsia="Calibri" w:hAnsi="Times New Roman" w:cs="Times New Roman"/>
                <w:iCs/>
                <w:color w:val="000000" w:themeColor="text1"/>
                <w:sz w:val="22"/>
              </w:rPr>
              <w:t>rttırmak, hedefinin gerçekleştirilmesi ilgili P.G 5.1.1 ile izlenecektir.</w:t>
            </w:r>
          </w:p>
        </w:tc>
      </w:tr>
      <w:tr w:rsidR="00953F23" w:rsidRPr="0035396B" w14:paraId="55AD0808" w14:textId="77777777" w:rsidTr="0035396B">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073" w:type="dxa"/>
          </w:tcPr>
          <w:p w14:paraId="5DDC274A" w14:textId="1B27870E" w:rsidR="00953F23" w:rsidRPr="0035396B" w:rsidRDefault="00953F23" w:rsidP="0035396B">
            <w:pPr>
              <w:spacing w:line="290" w:lineRule="atLeast"/>
              <w:jc w:val="both"/>
              <w:rPr>
                <w:rFonts w:ascii="Times New Roman" w:eastAsia="Calibri" w:hAnsi="Times New Roman" w:cs="Times New Roman"/>
                <w:b/>
                <w:bCs w:val="0"/>
                <w:iCs/>
                <w:color w:val="000000" w:themeColor="text1"/>
                <w:sz w:val="22"/>
              </w:rPr>
            </w:pPr>
            <w:r>
              <w:rPr>
                <w:rFonts w:ascii="Times New Roman" w:eastAsia="Calibri" w:hAnsi="Times New Roman" w:cs="Times New Roman"/>
                <w:b/>
                <w:bCs w:val="0"/>
                <w:iCs/>
                <w:color w:val="000000" w:themeColor="text1"/>
                <w:sz w:val="22"/>
              </w:rPr>
              <w:t xml:space="preserve">2. </w:t>
            </w:r>
          </w:p>
        </w:tc>
        <w:tc>
          <w:tcPr>
            <w:cnfStyle w:val="000100000000" w:firstRow="0" w:lastRow="0" w:firstColumn="0" w:lastColumn="1" w:oddVBand="0" w:evenVBand="0" w:oddHBand="0" w:evenHBand="0" w:firstRowFirstColumn="0" w:firstRowLastColumn="0" w:lastRowFirstColumn="0" w:lastRowLastColumn="0"/>
            <w:tcW w:w="8766" w:type="dxa"/>
            <w:gridSpan w:val="2"/>
          </w:tcPr>
          <w:p w14:paraId="61DC260F" w14:textId="04EE30D0" w:rsidR="00953F23" w:rsidRPr="00953F23" w:rsidRDefault="00953F23" w:rsidP="0035396B">
            <w:pPr>
              <w:spacing w:line="290" w:lineRule="atLeast"/>
              <w:jc w:val="both"/>
              <w:rPr>
                <w:rFonts w:ascii="Times New Roman" w:eastAsia="Calibri" w:hAnsi="Times New Roman" w:cs="Times New Roman"/>
                <w:b/>
                <w:bCs w:val="0"/>
                <w:iCs/>
                <w:color w:val="000000" w:themeColor="text1"/>
                <w:sz w:val="22"/>
              </w:rPr>
            </w:pPr>
            <w:r w:rsidRPr="00953F23">
              <w:rPr>
                <w:rFonts w:ascii="Times New Roman" w:eastAsia="Calibri" w:hAnsi="Times New Roman" w:cs="Times New Roman"/>
                <w:b/>
                <w:bCs w:val="0"/>
                <w:iCs/>
                <w:color w:val="000000" w:themeColor="text1"/>
                <w:sz w:val="22"/>
              </w:rPr>
              <w:t xml:space="preserve">Bölgede yer alan dezavantajlı gruplara yönelik sosyal entegrasyon ve kapsayıcılığa ilişkin eğitimlerin düzelmemesi yönünde anabilim dallarından sürekli görüş alınması </w:t>
            </w:r>
          </w:p>
        </w:tc>
      </w:tr>
      <w:tr w:rsidR="00953F23" w:rsidRPr="0035396B" w14:paraId="0CDC424E" w14:textId="77777777" w:rsidTr="0035396B">
        <w:trPr>
          <w:cnfStyle w:val="010000000000" w:firstRow="0" w:lastRow="1"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073" w:type="dxa"/>
          </w:tcPr>
          <w:p w14:paraId="4F8429E4" w14:textId="77777777" w:rsidR="00953F23" w:rsidRDefault="00953F23" w:rsidP="0035396B">
            <w:pPr>
              <w:spacing w:line="290" w:lineRule="atLeast"/>
              <w:jc w:val="both"/>
              <w:rPr>
                <w:rFonts w:ascii="Times New Roman" w:eastAsia="Calibri" w:hAnsi="Times New Roman" w:cs="Times New Roman"/>
                <w:b/>
                <w:bCs w:val="0"/>
                <w:iCs/>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8766" w:type="dxa"/>
            <w:gridSpan w:val="2"/>
          </w:tcPr>
          <w:p w14:paraId="1C47E300" w14:textId="55799E00" w:rsidR="00953F23" w:rsidRPr="00953F23" w:rsidRDefault="00953F23" w:rsidP="0035396B">
            <w:pPr>
              <w:spacing w:line="290" w:lineRule="atLeast"/>
              <w:jc w:val="both"/>
              <w:rPr>
                <w:rFonts w:ascii="Times New Roman" w:eastAsia="Calibri" w:hAnsi="Times New Roman" w:cs="Times New Roman"/>
                <w:iCs/>
                <w:color w:val="000000" w:themeColor="text1"/>
                <w:sz w:val="22"/>
              </w:rPr>
            </w:pPr>
            <w:r w:rsidRPr="00953F23">
              <w:rPr>
                <w:rFonts w:ascii="Times New Roman" w:eastAsia="Calibri" w:hAnsi="Times New Roman" w:cs="Times New Roman"/>
                <w:iCs/>
                <w:color w:val="000000" w:themeColor="text1"/>
                <w:sz w:val="22"/>
              </w:rPr>
              <w:t>SP de Hedef 5.2 ve 5.3 Dezavantajlı grupların desteklenmesi ve Sosyal Sorumluluk Projelerinin desteklenmesi sayılarının arttırılması, hedefinin gerçekleştirilmesi ilgili PG. 5.2.1 ve PG. 5.3.1., PG. 5.3.2 ve PG. 5.3.3. ile izlenecektir.</w:t>
            </w:r>
          </w:p>
        </w:tc>
      </w:tr>
    </w:tbl>
    <w:p w14:paraId="15DD4A79" w14:textId="657ED148" w:rsidR="00647539" w:rsidRPr="0035396B" w:rsidRDefault="00647539" w:rsidP="0035396B">
      <w:pPr>
        <w:spacing w:line="290" w:lineRule="atLeast"/>
        <w:rPr>
          <w:rFonts w:ascii="Times New Roman" w:eastAsia="Calibri" w:hAnsi="Times New Roman" w:cs="Times New Roman"/>
          <w:iCs/>
          <w:color w:val="000000" w:themeColor="text1"/>
          <w:sz w:val="22"/>
        </w:rPr>
      </w:pPr>
    </w:p>
    <w:p w14:paraId="12F593DE" w14:textId="72367141" w:rsidR="00953F23" w:rsidRDefault="00953F23" w:rsidP="0035396B">
      <w:pPr>
        <w:spacing w:line="290" w:lineRule="atLeast"/>
        <w:rPr>
          <w:rFonts w:ascii="Times New Roman" w:eastAsia="Calibri" w:hAnsi="Times New Roman" w:cs="Times New Roman"/>
          <w:iCs/>
          <w:color w:val="000000" w:themeColor="text1"/>
          <w:sz w:val="22"/>
        </w:rPr>
      </w:pPr>
    </w:p>
    <w:p w14:paraId="5B3B5B15" w14:textId="77777777" w:rsidR="0058480C" w:rsidRPr="0058480C" w:rsidRDefault="0058480C" w:rsidP="0058480C">
      <w:pPr>
        <w:pStyle w:val="ListeParagraf"/>
        <w:numPr>
          <w:ilvl w:val="1"/>
          <w:numId w:val="1"/>
        </w:numPr>
        <w:spacing w:line="360" w:lineRule="auto"/>
        <w:jc w:val="both"/>
        <w:rPr>
          <w:b/>
          <w:noProof/>
          <w:color w:val="242852" w:themeColor="text2"/>
          <w:sz w:val="24"/>
          <w:szCs w:val="24"/>
          <w:lang w:val="fr-FR"/>
        </w:rPr>
      </w:pPr>
      <w:r w:rsidRPr="0058480C">
        <w:rPr>
          <w:b/>
          <w:noProof/>
          <w:color w:val="242852" w:themeColor="text2"/>
          <w:sz w:val="24"/>
          <w:szCs w:val="24"/>
          <w:lang w:val="fr-FR"/>
        </w:rPr>
        <w:t>İÇ ANALİZ VE ÇEVRE ANALİZİ</w:t>
      </w:r>
    </w:p>
    <w:p w14:paraId="0F2220E7" w14:textId="77777777" w:rsidR="0058480C" w:rsidRPr="0058480C" w:rsidRDefault="0058480C" w:rsidP="0058480C">
      <w:pPr>
        <w:spacing w:line="360" w:lineRule="auto"/>
        <w:ind w:firstLine="360"/>
        <w:jc w:val="both"/>
        <w:rPr>
          <w:rFonts w:ascii="Times New Roman" w:hAnsi="Times New Roman" w:cs="Times New Roman"/>
          <w:b w:val="0"/>
          <w:bCs/>
          <w:noProof/>
          <w:color w:val="000000" w:themeColor="text1"/>
          <w:sz w:val="24"/>
          <w:szCs w:val="24"/>
        </w:rPr>
      </w:pPr>
      <w:r w:rsidRPr="0058480C">
        <w:rPr>
          <w:rFonts w:ascii="Times New Roman" w:hAnsi="Times New Roman" w:cs="Times New Roman"/>
          <w:b w:val="0"/>
          <w:bCs/>
          <w:noProof/>
          <w:color w:val="000000" w:themeColor="text1"/>
          <w:sz w:val="24"/>
          <w:szCs w:val="24"/>
        </w:rPr>
        <w:t xml:space="preserve">Toros Üniversitesi bünyesinde halen (26.11.2021 tarihi itibariyle) Lisansüstü Eğitim Enstitüsü’nde 7 tezli yüksek lisans, 5 tezsiz yüksek lisans programı ve 1 doktora programı ile faaliyetlerini sürdürmektedir. </w:t>
      </w:r>
    </w:p>
    <w:p w14:paraId="2B550374" w14:textId="77777777" w:rsidR="0058480C" w:rsidRPr="009E54D5" w:rsidRDefault="0058480C" w:rsidP="0058480C">
      <w:pPr>
        <w:pStyle w:val="ListeParagraf"/>
        <w:spacing w:line="360" w:lineRule="auto"/>
        <w:ind w:left="720" w:firstLine="360"/>
        <w:contextualSpacing/>
        <w:jc w:val="both"/>
        <w:rPr>
          <w:b/>
          <w:noProof/>
          <w:color w:val="000000" w:themeColor="text1"/>
          <w:sz w:val="24"/>
          <w:szCs w:val="24"/>
          <w:u w:val="single"/>
          <w:lang w:val="tr-TR"/>
        </w:rPr>
      </w:pPr>
      <w:r w:rsidRPr="009E54D5">
        <w:rPr>
          <w:b/>
          <w:noProof/>
          <w:color w:val="000000" w:themeColor="text1"/>
          <w:sz w:val="24"/>
          <w:szCs w:val="24"/>
          <w:u w:val="single"/>
          <w:lang w:val="tr-TR"/>
        </w:rPr>
        <w:t>Fen Bilimleri Alan Programları</w:t>
      </w:r>
    </w:p>
    <w:p w14:paraId="77724231"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Bilişim Teknolojileri Tezsiz Yüksek Lisans Programı</w:t>
      </w:r>
    </w:p>
    <w:p w14:paraId="756255D2"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Mühendislik ve Teknoloji Yönetimi Tezsiz Yüksek Lisans Programı</w:t>
      </w:r>
    </w:p>
    <w:p w14:paraId="58835B97"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Endüstri Mühendisliği Tezli Yüksek Lisans Programı (pasif)</w:t>
      </w:r>
    </w:p>
    <w:p w14:paraId="425D84E6"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lastRenderedPageBreak/>
        <w:t>İnşaat Mühendisliği Tezli Yüksek Lisans Programı</w:t>
      </w:r>
    </w:p>
    <w:p w14:paraId="18C04B9E"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Mimarlık Tezli Yüksek Lisans Programı</w:t>
      </w:r>
    </w:p>
    <w:p w14:paraId="24219AA2" w14:textId="77777777" w:rsidR="0058480C" w:rsidRPr="009E54D5" w:rsidRDefault="0058480C" w:rsidP="0058480C">
      <w:pPr>
        <w:pStyle w:val="ListeParagraf"/>
        <w:spacing w:line="360" w:lineRule="auto"/>
        <w:ind w:left="1068"/>
        <w:contextualSpacing/>
        <w:jc w:val="both"/>
        <w:rPr>
          <w:b/>
          <w:noProof/>
          <w:color w:val="000000" w:themeColor="text1"/>
          <w:sz w:val="24"/>
          <w:szCs w:val="24"/>
          <w:u w:val="single"/>
          <w:lang w:val="tr-TR"/>
        </w:rPr>
      </w:pPr>
      <w:r w:rsidRPr="009E54D5">
        <w:rPr>
          <w:b/>
          <w:noProof/>
          <w:color w:val="000000" w:themeColor="text1"/>
          <w:sz w:val="24"/>
          <w:szCs w:val="24"/>
          <w:u w:val="single"/>
          <w:lang w:val="tr-TR"/>
        </w:rPr>
        <w:t>Sosyal Bilimler Alan Programları</w:t>
      </w:r>
    </w:p>
    <w:p w14:paraId="3835EF1A"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İşletme Tezli Yüksek Lisans Programı</w:t>
      </w:r>
    </w:p>
    <w:p w14:paraId="08227F68"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İşletme Tezsiz Yüksek Lisans Programı</w:t>
      </w:r>
    </w:p>
    <w:p w14:paraId="2E7E6CC8"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Sağlık Kurumları İşletmeciliği Tezli Yüksek Lisans Programı</w:t>
      </w:r>
    </w:p>
    <w:p w14:paraId="432010BE"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Sağlık Kurumları İşletmeciliği Tezsiz Yüksek Lisans Programı</w:t>
      </w:r>
    </w:p>
    <w:p w14:paraId="402F2BEE"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Girişimcilik Yönetimi Tezli Yüksek Lisans Programı</w:t>
      </w:r>
    </w:p>
    <w:p w14:paraId="6CB51A4E"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İşletme Doktora Programı</w:t>
      </w:r>
    </w:p>
    <w:p w14:paraId="7ABF2229"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Uluslararası Ticaret ve Lojistik Tezli Yüksek Lisans Programı</w:t>
      </w:r>
    </w:p>
    <w:p w14:paraId="118E7A9B" w14:textId="77777777"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Uluslararası Ticaret ve Lojistik Tezsiz Yüksek Lisans Programı</w:t>
      </w:r>
    </w:p>
    <w:p w14:paraId="61DA296E" w14:textId="35C43CBE" w:rsidR="0058480C" w:rsidRPr="0058480C" w:rsidRDefault="0058480C" w:rsidP="0058480C">
      <w:pPr>
        <w:pStyle w:val="ListeParagraf"/>
        <w:numPr>
          <w:ilvl w:val="0"/>
          <w:numId w:val="6"/>
        </w:numPr>
        <w:spacing w:line="360" w:lineRule="auto"/>
        <w:contextualSpacing/>
        <w:jc w:val="both"/>
        <w:rPr>
          <w:bCs/>
          <w:noProof/>
          <w:color w:val="000000" w:themeColor="text1"/>
          <w:sz w:val="24"/>
          <w:szCs w:val="24"/>
          <w:lang w:val="tr-TR"/>
        </w:rPr>
      </w:pPr>
      <w:r w:rsidRPr="0058480C">
        <w:rPr>
          <w:bCs/>
          <w:noProof/>
          <w:color w:val="000000" w:themeColor="text1"/>
          <w:sz w:val="24"/>
          <w:szCs w:val="24"/>
          <w:lang w:val="tr-TR"/>
        </w:rPr>
        <w:t>Psikoloji Tezli Yüksek Lisans Programı</w:t>
      </w:r>
    </w:p>
    <w:p w14:paraId="42D57726" w14:textId="77777777" w:rsidR="00B34908" w:rsidRDefault="00B34908" w:rsidP="0058480C">
      <w:pPr>
        <w:spacing w:line="360" w:lineRule="auto"/>
        <w:contextualSpacing/>
        <w:jc w:val="both"/>
        <w:rPr>
          <w:rFonts w:ascii="Times New Roman" w:hAnsi="Times New Roman" w:cs="Times New Roman"/>
          <w:b w:val="0"/>
          <w:noProof/>
          <w:color w:val="000000" w:themeColor="text1"/>
          <w:sz w:val="24"/>
          <w:szCs w:val="24"/>
        </w:rPr>
      </w:pPr>
    </w:p>
    <w:p w14:paraId="42854457" w14:textId="50B9975E" w:rsidR="00B34908" w:rsidRDefault="0058480C" w:rsidP="0058480C">
      <w:pPr>
        <w:spacing w:line="360" w:lineRule="auto"/>
        <w:contextualSpacing/>
        <w:jc w:val="both"/>
        <w:rPr>
          <w:rFonts w:ascii="Times New Roman" w:hAnsi="Times New Roman" w:cs="Times New Roman"/>
          <w:b w:val="0"/>
          <w:noProof/>
          <w:color w:val="000000" w:themeColor="text1"/>
          <w:sz w:val="24"/>
          <w:szCs w:val="24"/>
        </w:rPr>
      </w:pPr>
      <w:r w:rsidRPr="0058480C">
        <w:rPr>
          <w:rFonts w:ascii="Times New Roman" w:hAnsi="Times New Roman" w:cs="Times New Roman"/>
          <w:b w:val="0"/>
          <w:noProof/>
          <w:color w:val="000000" w:themeColor="text1"/>
          <w:sz w:val="24"/>
          <w:szCs w:val="24"/>
        </w:rPr>
        <w:t>Enstitümüzün tezli ve tezsiz yüksek lisans ile doktora programlarında toplam 237 öğrenci ile eğitim-öğetime devam edilmektedir. Tablo 7’de öğrenci sayılarımız verilmiştir</w:t>
      </w:r>
      <w:r w:rsidR="00B34908">
        <w:rPr>
          <w:rFonts w:ascii="Times New Roman" w:hAnsi="Times New Roman" w:cs="Times New Roman"/>
          <w:b w:val="0"/>
          <w:noProof/>
          <w:color w:val="000000" w:themeColor="text1"/>
          <w:sz w:val="24"/>
          <w:szCs w:val="24"/>
        </w:rPr>
        <w:t>.</w:t>
      </w:r>
    </w:p>
    <w:p w14:paraId="272D09A5" w14:textId="77777777" w:rsidR="00B34908" w:rsidRPr="0058480C" w:rsidRDefault="00B34908" w:rsidP="0058480C">
      <w:pPr>
        <w:spacing w:line="360" w:lineRule="auto"/>
        <w:contextualSpacing/>
        <w:jc w:val="both"/>
        <w:rPr>
          <w:rFonts w:ascii="Times New Roman" w:hAnsi="Times New Roman" w:cs="Times New Roman"/>
          <w:b w:val="0"/>
          <w:noProof/>
          <w:color w:val="000000" w:themeColor="text1"/>
          <w:sz w:val="24"/>
          <w:szCs w:val="24"/>
        </w:rPr>
      </w:pPr>
    </w:p>
    <w:p w14:paraId="7E1E0686" w14:textId="46A41F1E" w:rsidR="0058480C" w:rsidRPr="0058480C" w:rsidRDefault="0058480C" w:rsidP="0058480C">
      <w:pPr>
        <w:spacing w:line="360" w:lineRule="auto"/>
        <w:contextualSpacing/>
        <w:jc w:val="both"/>
        <w:rPr>
          <w:rFonts w:ascii="Times New Roman" w:hAnsi="Times New Roman" w:cs="Times New Roman"/>
          <w:b w:val="0"/>
          <w:bCs/>
          <w:noProof/>
          <w:color w:val="000000" w:themeColor="text1"/>
          <w:sz w:val="24"/>
          <w:szCs w:val="24"/>
        </w:rPr>
      </w:pPr>
      <w:r>
        <w:rPr>
          <w:rFonts w:ascii="Times New Roman" w:hAnsi="Times New Roman" w:cs="Times New Roman"/>
          <w:b w:val="0"/>
          <w:bCs/>
          <w:noProof/>
          <w:color w:val="000000" w:themeColor="text1"/>
          <w:sz w:val="24"/>
          <w:szCs w:val="24"/>
        </w:rPr>
        <w:t xml:space="preserve">           </w:t>
      </w:r>
      <w:r w:rsidRPr="0058480C">
        <w:rPr>
          <w:rFonts w:ascii="Times New Roman" w:hAnsi="Times New Roman" w:cs="Times New Roman"/>
          <w:noProof/>
          <w:color w:val="000000" w:themeColor="text1"/>
          <w:sz w:val="24"/>
          <w:szCs w:val="24"/>
        </w:rPr>
        <w:t>Tablo 7.</w:t>
      </w:r>
      <w:r w:rsidRPr="0058480C">
        <w:rPr>
          <w:rFonts w:ascii="Times New Roman" w:hAnsi="Times New Roman" w:cs="Times New Roman"/>
          <w:b w:val="0"/>
          <w:bCs/>
          <w:noProof/>
          <w:color w:val="000000" w:themeColor="text1"/>
          <w:sz w:val="24"/>
          <w:szCs w:val="24"/>
        </w:rPr>
        <w:t xml:space="preserve"> Öğrenci Sayıları (26.11.2021)</w:t>
      </w:r>
    </w:p>
    <w:tbl>
      <w:tblPr>
        <w:tblStyle w:val="AkKlavuz-Vurgu11"/>
        <w:tblW w:w="9656" w:type="dxa"/>
        <w:tblLook w:val="04A0" w:firstRow="1" w:lastRow="0" w:firstColumn="1" w:lastColumn="0" w:noHBand="0" w:noVBand="1"/>
      </w:tblPr>
      <w:tblGrid>
        <w:gridCol w:w="7388"/>
        <w:gridCol w:w="2268"/>
      </w:tblGrid>
      <w:tr w:rsidR="0058480C" w:rsidRPr="00602008" w14:paraId="46422E56" w14:textId="77777777" w:rsidTr="00602008">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388" w:type="dxa"/>
            <w:vMerge w:val="restart"/>
            <w:noWrap/>
            <w:hideMark/>
          </w:tcPr>
          <w:p w14:paraId="1E4FD88E" w14:textId="77777777" w:rsidR="00602008" w:rsidRPr="00602008" w:rsidRDefault="00602008" w:rsidP="00602008">
            <w:pPr>
              <w:rPr>
                <w:rFonts w:ascii="Times New Roman" w:eastAsia="Times New Roman" w:hAnsi="Times New Roman" w:cs="Times New Roman"/>
                <w:b/>
                <w:bCs w:val="0"/>
                <w:color w:val="000000" w:themeColor="text1"/>
                <w:sz w:val="22"/>
                <w:lang w:eastAsia="tr-TR"/>
              </w:rPr>
            </w:pPr>
          </w:p>
          <w:p w14:paraId="6C0DD93C" w14:textId="77777777" w:rsidR="00602008" w:rsidRPr="00602008" w:rsidRDefault="00602008" w:rsidP="00602008">
            <w:pPr>
              <w:rPr>
                <w:rFonts w:ascii="Times New Roman" w:eastAsia="Times New Roman" w:hAnsi="Times New Roman" w:cs="Times New Roman"/>
                <w:b/>
                <w:bCs w:val="0"/>
                <w:color w:val="000000" w:themeColor="text1"/>
                <w:sz w:val="22"/>
                <w:lang w:eastAsia="tr-TR"/>
              </w:rPr>
            </w:pPr>
          </w:p>
          <w:p w14:paraId="2D22F521" w14:textId="77777777" w:rsidR="00602008" w:rsidRPr="00602008" w:rsidRDefault="00602008" w:rsidP="00602008">
            <w:pPr>
              <w:rPr>
                <w:rFonts w:ascii="Times New Roman" w:eastAsia="Times New Roman" w:hAnsi="Times New Roman" w:cs="Times New Roman"/>
                <w:b/>
                <w:bCs w:val="0"/>
                <w:color w:val="000000" w:themeColor="text1"/>
                <w:sz w:val="22"/>
                <w:lang w:eastAsia="tr-TR"/>
              </w:rPr>
            </w:pPr>
          </w:p>
          <w:p w14:paraId="1A478A2C" w14:textId="77777777" w:rsidR="00602008" w:rsidRPr="00602008" w:rsidRDefault="00602008" w:rsidP="00602008">
            <w:pPr>
              <w:rPr>
                <w:rFonts w:ascii="Times New Roman" w:eastAsia="Times New Roman" w:hAnsi="Times New Roman" w:cs="Times New Roman"/>
                <w:b/>
                <w:bCs w:val="0"/>
                <w:color w:val="000000" w:themeColor="text1"/>
                <w:sz w:val="22"/>
                <w:lang w:eastAsia="tr-TR"/>
              </w:rPr>
            </w:pPr>
          </w:p>
          <w:p w14:paraId="37BA74C1" w14:textId="77777777" w:rsidR="00602008" w:rsidRPr="00602008" w:rsidRDefault="00602008" w:rsidP="00602008">
            <w:pPr>
              <w:rPr>
                <w:rFonts w:ascii="Times New Roman" w:eastAsia="Times New Roman" w:hAnsi="Times New Roman" w:cs="Times New Roman"/>
                <w:b/>
                <w:bCs w:val="0"/>
                <w:color w:val="000000" w:themeColor="text1"/>
                <w:sz w:val="22"/>
                <w:lang w:eastAsia="tr-TR"/>
              </w:rPr>
            </w:pPr>
          </w:p>
          <w:p w14:paraId="60ED2CDA" w14:textId="458C703C" w:rsidR="0058480C" w:rsidRPr="00602008" w:rsidRDefault="0058480C" w:rsidP="00602008">
            <w:pPr>
              <w:rPr>
                <w:rFonts w:ascii="Times New Roman" w:eastAsia="Times New Roman" w:hAnsi="Times New Roman" w:cs="Times New Roman"/>
                <w:b/>
                <w:bCs w:val="0"/>
                <w:color w:val="000000" w:themeColor="text1"/>
                <w:sz w:val="22"/>
                <w:lang w:eastAsia="tr-TR"/>
              </w:rPr>
            </w:pPr>
            <w:r w:rsidRPr="00602008">
              <w:rPr>
                <w:rFonts w:ascii="Times New Roman" w:eastAsia="Times New Roman" w:hAnsi="Times New Roman" w:cs="Times New Roman"/>
                <w:b/>
                <w:bCs w:val="0"/>
                <w:color w:val="000000" w:themeColor="text1"/>
                <w:sz w:val="22"/>
                <w:lang w:eastAsia="tr-TR"/>
              </w:rPr>
              <w:t>Program</w:t>
            </w:r>
          </w:p>
        </w:tc>
        <w:tc>
          <w:tcPr>
            <w:tcW w:w="2268" w:type="dxa"/>
            <w:vMerge w:val="restart"/>
            <w:hideMark/>
          </w:tcPr>
          <w:p w14:paraId="21B92669" w14:textId="77777777" w:rsidR="00602008" w:rsidRPr="00602008" w:rsidRDefault="00602008" w:rsidP="007427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val="0"/>
                <w:color w:val="000000" w:themeColor="text1"/>
                <w:sz w:val="22"/>
                <w:lang w:eastAsia="tr-TR"/>
              </w:rPr>
            </w:pPr>
          </w:p>
          <w:p w14:paraId="33BB9EC9" w14:textId="77777777" w:rsidR="00602008" w:rsidRPr="00602008" w:rsidRDefault="00602008" w:rsidP="007427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val="0"/>
                <w:color w:val="000000" w:themeColor="text1"/>
                <w:sz w:val="22"/>
                <w:lang w:eastAsia="tr-TR"/>
              </w:rPr>
            </w:pPr>
          </w:p>
          <w:p w14:paraId="5E80903D" w14:textId="77777777" w:rsidR="00602008" w:rsidRPr="00602008" w:rsidRDefault="00602008" w:rsidP="007427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val="0"/>
                <w:color w:val="000000" w:themeColor="text1"/>
                <w:sz w:val="22"/>
                <w:lang w:eastAsia="tr-TR"/>
              </w:rPr>
            </w:pPr>
          </w:p>
          <w:p w14:paraId="460464E2" w14:textId="77777777" w:rsidR="00602008" w:rsidRPr="00602008" w:rsidRDefault="00602008" w:rsidP="007427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val="0"/>
                <w:color w:val="000000" w:themeColor="text1"/>
                <w:sz w:val="22"/>
                <w:lang w:eastAsia="tr-TR"/>
              </w:rPr>
            </w:pPr>
          </w:p>
          <w:p w14:paraId="3E210825" w14:textId="77777777" w:rsidR="00602008" w:rsidRPr="00602008" w:rsidRDefault="00602008" w:rsidP="007427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val="0"/>
                <w:color w:val="000000" w:themeColor="text1"/>
                <w:sz w:val="22"/>
                <w:lang w:eastAsia="tr-TR"/>
              </w:rPr>
            </w:pPr>
          </w:p>
          <w:p w14:paraId="05DE8FE0" w14:textId="319F0F77" w:rsidR="0058480C" w:rsidRPr="00602008" w:rsidRDefault="0058480C" w:rsidP="007427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val="0"/>
                <w:color w:val="000000" w:themeColor="text1"/>
                <w:sz w:val="22"/>
                <w:lang w:eastAsia="tr-TR"/>
              </w:rPr>
            </w:pPr>
            <w:r w:rsidRPr="00602008">
              <w:rPr>
                <w:rFonts w:ascii="Times New Roman" w:eastAsia="Times New Roman" w:hAnsi="Times New Roman" w:cs="Times New Roman"/>
                <w:b/>
                <w:bCs w:val="0"/>
                <w:color w:val="000000" w:themeColor="text1"/>
                <w:sz w:val="22"/>
                <w:lang w:eastAsia="tr-TR"/>
              </w:rPr>
              <w:t>Toplam Öğrenci Sayısı</w:t>
            </w:r>
          </w:p>
        </w:tc>
      </w:tr>
      <w:tr w:rsidR="0058480C" w:rsidRPr="00602008" w14:paraId="0EECD943" w14:textId="77777777" w:rsidTr="0060200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388" w:type="dxa"/>
            <w:vMerge/>
            <w:hideMark/>
          </w:tcPr>
          <w:p w14:paraId="73F8684A" w14:textId="77777777" w:rsidR="0058480C" w:rsidRPr="00602008" w:rsidRDefault="0058480C" w:rsidP="0074274A">
            <w:pPr>
              <w:rPr>
                <w:rFonts w:ascii="Times New Roman" w:eastAsia="Times New Roman" w:hAnsi="Times New Roman" w:cs="Times New Roman"/>
                <w:color w:val="000000" w:themeColor="text1"/>
                <w:sz w:val="22"/>
                <w:lang w:eastAsia="tr-TR"/>
              </w:rPr>
            </w:pPr>
          </w:p>
        </w:tc>
        <w:tc>
          <w:tcPr>
            <w:tcW w:w="2268" w:type="dxa"/>
            <w:vMerge/>
            <w:hideMark/>
          </w:tcPr>
          <w:p w14:paraId="1BC5D0ED" w14:textId="77777777" w:rsidR="0058480C" w:rsidRPr="00602008" w:rsidRDefault="0058480C"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p>
        </w:tc>
      </w:tr>
      <w:tr w:rsidR="0058480C" w:rsidRPr="00602008" w14:paraId="093AE954" w14:textId="77777777" w:rsidTr="00602008">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388" w:type="dxa"/>
            <w:vMerge/>
            <w:hideMark/>
          </w:tcPr>
          <w:p w14:paraId="2F57858E" w14:textId="77777777" w:rsidR="0058480C" w:rsidRPr="00602008" w:rsidRDefault="0058480C" w:rsidP="0074274A">
            <w:pPr>
              <w:rPr>
                <w:rFonts w:ascii="Times New Roman" w:eastAsia="Times New Roman" w:hAnsi="Times New Roman" w:cs="Times New Roman"/>
                <w:color w:val="000000" w:themeColor="text1"/>
                <w:sz w:val="22"/>
                <w:lang w:eastAsia="tr-TR"/>
              </w:rPr>
            </w:pPr>
          </w:p>
        </w:tc>
        <w:tc>
          <w:tcPr>
            <w:tcW w:w="2268" w:type="dxa"/>
            <w:vMerge/>
            <w:hideMark/>
          </w:tcPr>
          <w:p w14:paraId="4BAB647D" w14:textId="77777777" w:rsidR="0058480C" w:rsidRPr="00602008" w:rsidRDefault="0058480C" w:rsidP="007427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p>
        </w:tc>
      </w:tr>
      <w:tr w:rsidR="0058480C" w:rsidRPr="00602008" w14:paraId="4D9A1A0D" w14:textId="77777777" w:rsidTr="006020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3415EDCB"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Bilişim Teknolojileri Yüksek Lisans Programı (Tezsiz) </w:t>
            </w:r>
          </w:p>
        </w:tc>
        <w:tc>
          <w:tcPr>
            <w:tcW w:w="2268" w:type="dxa"/>
            <w:noWrap/>
          </w:tcPr>
          <w:p w14:paraId="48505A04" w14:textId="77777777" w:rsidR="0058480C" w:rsidRPr="00602008" w:rsidRDefault="0058480C"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4</w:t>
            </w:r>
          </w:p>
        </w:tc>
      </w:tr>
      <w:tr w:rsidR="0058480C" w:rsidRPr="00602008" w14:paraId="196C8FA7" w14:textId="77777777" w:rsidTr="006020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2BE65352"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Girişimcilik Yönetimi Yüksek Lisans Programı (Tezli) </w:t>
            </w:r>
          </w:p>
        </w:tc>
        <w:tc>
          <w:tcPr>
            <w:tcW w:w="2268" w:type="dxa"/>
            <w:noWrap/>
          </w:tcPr>
          <w:p w14:paraId="3E172829" w14:textId="77777777" w:rsidR="0058480C" w:rsidRPr="00602008" w:rsidRDefault="0058480C"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7</w:t>
            </w:r>
          </w:p>
        </w:tc>
      </w:tr>
      <w:tr w:rsidR="0058480C" w:rsidRPr="00602008" w14:paraId="03FC0568" w14:textId="77777777" w:rsidTr="006020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74CFBC93"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Mimarlık Yüksek Lisans Programı (Tezli) </w:t>
            </w:r>
          </w:p>
        </w:tc>
        <w:tc>
          <w:tcPr>
            <w:tcW w:w="2268" w:type="dxa"/>
            <w:noWrap/>
          </w:tcPr>
          <w:p w14:paraId="60825B78" w14:textId="77777777" w:rsidR="0058480C" w:rsidRPr="00602008" w:rsidRDefault="0058480C"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40</w:t>
            </w:r>
          </w:p>
        </w:tc>
      </w:tr>
      <w:tr w:rsidR="0058480C" w:rsidRPr="00602008" w14:paraId="5B36430F" w14:textId="77777777" w:rsidTr="006020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76680F17"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Mühendislik Ve Teknoloji Yönetimi Yüksek Lisans Programı (Tezsiz) </w:t>
            </w:r>
          </w:p>
        </w:tc>
        <w:tc>
          <w:tcPr>
            <w:tcW w:w="2268" w:type="dxa"/>
            <w:noWrap/>
          </w:tcPr>
          <w:p w14:paraId="1117DAEC" w14:textId="77777777" w:rsidR="0058480C" w:rsidRPr="00602008" w:rsidRDefault="0058480C"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8</w:t>
            </w:r>
          </w:p>
        </w:tc>
      </w:tr>
      <w:tr w:rsidR="0058480C" w:rsidRPr="00602008" w14:paraId="69A81B3F" w14:textId="77777777" w:rsidTr="006020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4BB7808C"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Psikoloji Yüksek Lisans Programı (Tezli) </w:t>
            </w:r>
          </w:p>
        </w:tc>
        <w:tc>
          <w:tcPr>
            <w:tcW w:w="2268" w:type="dxa"/>
            <w:noWrap/>
          </w:tcPr>
          <w:p w14:paraId="59CB5C7D" w14:textId="77777777" w:rsidR="0058480C" w:rsidRPr="00602008" w:rsidRDefault="0058480C"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52</w:t>
            </w:r>
          </w:p>
        </w:tc>
      </w:tr>
      <w:tr w:rsidR="0058480C" w:rsidRPr="00602008" w14:paraId="279FF836" w14:textId="77777777" w:rsidTr="006020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712A390B"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Sağlık Kurumları İşletmeciliği Yüksek Lisans Programı (Tezli) </w:t>
            </w:r>
          </w:p>
        </w:tc>
        <w:tc>
          <w:tcPr>
            <w:tcW w:w="2268" w:type="dxa"/>
            <w:noWrap/>
          </w:tcPr>
          <w:p w14:paraId="7BDB502E" w14:textId="77777777" w:rsidR="0058480C" w:rsidRPr="00602008" w:rsidRDefault="0058480C"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14</w:t>
            </w:r>
          </w:p>
        </w:tc>
      </w:tr>
      <w:tr w:rsidR="0058480C" w:rsidRPr="00602008" w14:paraId="67E606FB" w14:textId="77777777" w:rsidTr="006020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3F020111"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Sağlık Kurumları İşletmeciliği Yüksek Lisans Programı (Tezsiz) </w:t>
            </w:r>
          </w:p>
        </w:tc>
        <w:tc>
          <w:tcPr>
            <w:tcW w:w="2268" w:type="dxa"/>
            <w:noWrap/>
          </w:tcPr>
          <w:p w14:paraId="4AEFADA9" w14:textId="77777777" w:rsidR="0058480C" w:rsidRPr="00602008" w:rsidRDefault="0058480C"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2</w:t>
            </w:r>
          </w:p>
        </w:tc>
      </w:tr>
      <w:tr w:rsidR="0058480C" w:rsidRPr="00602008" w14:paraId="26F95CE0" w14:textId="77777777" w:rsidTr="006020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7EA6BC2C"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Uluslararası Ticaret ve Lojistik Yüksek Lisans Programı (Tezli) </w:t>
            </w:r>
          </w:p>
        </w:tc>
        <w:tc>
          <w:tcPr>
            <w:tcW w:w="2268" w:type="dxa"/>
            <w:noWrap/>
          </w:tcPr>
          <w:p w14:paraId="5D8DE0E3" w14:textId="77777777" w:rsidR="0058480C" w:rsidRPr="00602008" w:rsidRDefault="0058480C"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20</w:t>
            </w:r>
          </w:p>
        </w:tc>
      </w:tr>
      <w:tr w:rsidR="0058480C" w:rsidRPr="00602008" w14:paraId="15A235DB" w14:textId="77777777" w:rsidTr="006020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476CD33E"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Uluslararası Ticaret ve Lojistik Yüksek Lisans Programı (Tezsiz) </w:t>
            </w:r>
          </w:p>
        </w:tc>
        <w:tc>
          <w:tcPr>
            <w:tcW w:w="2268" w:type="dxa"/>
            <w:noWrap/>
          </w:tcPr>
          <w:p w14:paraId="34F0D182" w14:textId="77777777" w:rsidR="0058480C" w:rsidRPr="00602008" w:rsidRDefault="0058480C"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16</w:t>
            </w:r>
          </w:p>
        </w:tc>
      </w:tr>
      <w:tr w:rsidR="0058480C" w:rsidRPr="00602008" w14:paraId="2C61BCE2" w14:textId="77777777" w:rsidTr="006020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0AF8CCEE"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İnşaat Mühendisliği Yüksek Lisans Programı (Tezli) </w:t>
            </w:r>
          </w:p>
        </w:tc>
        <w:tc>
          <w:tcPr>
            <w:tcW w:w="2268" w:type="dxa"/>
            <w:noWrap/>
          </w:tcPr>
          <w:p w14:paraId="05DA8D0C" w14:textId="77777777" w:rsidR="0058480C" w:rsidRPr="00602008" w:rsidRDefault="0058480C"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18</w:t>
            </w:r>
          </w:p>
        </w:tc>
      </w:tr>
      <w:tr w:rsidR="0058480C" w:rsidRPr="00602008" w14:paraId="1EF7F2BB" w14:textId="77777777" w:rsidTr="006020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3C97F46E"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İşletme Doktora Programı </w:t>
            </w:r>
          </w:p>
        </w:tc>
        <w:tc>
          <w:tcPr>
            <w:tcW w:w="2268" w:type="dxa"/>
            <w:noWrap/>
          </w:tcPr>
          <w:p w14:paraId="2C8900FF" w14:textId="77777777" w:rsidR="0058480C" w:rsidRPr="00602008" w:rsidRDefault="0058480C"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13</w:t>
            </w:r>
          </w:p>
        </w:tc>
      </w:tr>
      <w:tr w:rsidR="0058480C" w:rsidRPr="00602008" w14:paraId="6D1A7D7B" w14:textId="77777777" w:rsidTr="006020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2927BD56"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İşletme Yüksek Lisans Programı (Tezli) </w:t>
            </w:r>
          </w:p>
        </w:tc>
        <w:tc>
          <w:tcPr>
            <w:tcW w:w="2268" w:type="dxa"/>
            <w:noWrap/>
          </w:tcPr>
          <w:p w14:paraId="74975811" w14:textId="77777777" w:rsidR="0058480C" w:rsidRPr="00602008" w:rsidRDefault="0058480C"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23</w:t>
            </w:r>
          </w:p>
        </w:tc>
      </w:tr>
      <w:tr w:rsidR="0058480C" w:rsidRPr="00602008" w14:paraId="15ED109B" w14:textId="77777777" w:rsidTr="006020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2C4CDAE2"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 xml:space="preserve">İşletme Yüksek Lisans Programı (Tezsiz) </w:t>
            </w:r>
          </w:p>
        </w:tc>
        <w:tc>
          <w:tcPr>
            <w:tcW w:w="2268" w:type="dxa"/>
            <w:noWrap/>
          </w:tcPr>
          <w:p w14:paraId="1B75EC0B" w14:textId="77777777" w:rsidR="0058480C" w:rsidRPr="00602008" w:rsidRDefault="0058480C"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21</w:t>
            </w:r>
          </w:p>
        </w:tc>
      </w:tr>
      <w:tr w:rsidR="0058480C" w:rsidRPr="00602008" w14:paraId="04EFD1CA" w14:textId="77777777" w:rsidTr="006020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tcPr>
          <w:p w14:paraId="42A2BD09"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İşletme Ekonomisi (Tezsiz)</w:t>
            </w:r>
          </w:p>
        </w:tc>
        <w:tc>
          <w:tcPr>
            <w:tcW w:w="2268" w:type="dxa"/>
            <w:noWrap/>
          </w:tcPr>
          <w:p w14:paraId="783ADAFB" w14:textId="77777777" w:rsidR="0058480C" w:rsidRPr="00602008" w:rsidRDefault="0058480C"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0</w:t>
            </w:r>
          </w:p>
        </w:tc>
      </w:tr>
      <w:tr w:rsidR="0058480C" w:rsidRPr="00602008" w14:paraId="334B1110" w14:textId="77777777" w:rsidTr="006020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tcPr>
          <w:p w14:paraId="7F4FD692"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eastAsia="Times New Roman" w:hAnsi="Times New Roman" w:cs="Times New Roman"/>
                <w:color w:val="000000" w:themeColor="text1"/>
                <w:sz w:val="22"/>
                <w:lang w:eastAsia="tr-TR"/>
              </w:rPr>
              <w:t>Endüstri Mühendisliği (Tezli)</w:t>
            </w:r>
          </w:p>
        </w:tc>
        <w:tc>
          <w:tcPr>
            <w:tcW w:w="2268" w:type="dxa"/>
            <w:noWrap/>
          </w:tcPr>
          <w:p w14:paraId="34E794FA" w14:textId="77777777" w:rsidR="0058480C" w:rsidRPr="00602008" w:rsidRDefault="0058480C"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0</w:t>
            </w:r>
          </w:p>
        </w:tc>
      </w:tr>
      <w:tr w:rsidR="0058480C" w:rsidRPr="00602008" w14:paraId="53C4A12B" w14:textId="77777777" w:rsidTr="0060200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88" w:type="dxa"/>
            <w:noWrap/>
            <w:hideMark/>
          </w:tcPr>
          <w:p w14:paraId="61DA6F46" w14:textId="77777777" w:rsidR="0058480C" w:rsidRPr="00602008" w:rsidRDefault="0058480C" w:rsidP="0074274A">
            <w:pPr>
              <w:rPr>
                <w:rFonts w:ascii="Times New Roman" w:eastAsia="Times New Roman" w:hAnsi="Times New Roman" w:cs="Times New Roman"/>
                <w:color w:val="000000" w:themeColor="text1"/>
                <w:sz w:val="22"/>
                <w:lang w:eastAsia="tr-TR"/>
              </w:rPr>
            </w:pPr>
            <w:r w:rsidRPr="00602008">
              <w:rPr>
                <w:rFonts w:ascii="Times New Roman" w:hAnsi="Times New Roman" w:cs="Times New Roman"/>
                <w:noProof/>
                <w:color w:val="000000" w:themeColor="text1"/>
                <w:sz w:val="22"/>
              </w:rPr>
              <w:t>GENEL TOPLAM</w:t>
            </w:r>
          </w:p>
        </w:tc>
        <w:tc>
          <w:tcPr>
            <w:tcW w:w="2268" w:type="dxa"/>
            <w:noWrap/>
            <w:hideMark/>
          </w:tcPr>
          <w:p w14:paraId="13EBAFD1" w14:textId="77777777" w:rsidR="0058480C" w:rsidRPr="00602008" w:rsidRDefault="0058480C" w:rsidP="0074274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val="0"/>
                <w:bCs/>
                <w:color w:val="000000" w:themeColor="text1"/>
                <w:sz w:val="22"/>
                <w:lang w:eastAsia="tr-TR"/>
              </w:rPr>
            </w:pPr>
            <w:r w:rsidRPr="00602008">
              <w:rPr>
                <w:rFonts w:ascii="Times New Roman" w:eastAsia="Times New Roman" w:hAnsi="Times New Roman" w:cs="Times New Roman"/>
                <w:b w:val="0"/>
                <w:bCs/>
                <w:color w:val="000000" w:themeColor="text1"/>
                <w:sz w:val="22"/>
                <w:lang w:eastAsia="tr-TR"/>
              </w:rPr>
              <w:t>237</w:t>
            </w:r>
          </w:p>
        </w:tc>
      </w:tr>
    </w:tbl>
    <w:p w14:paraId="64EE7131" w14:textId="77777777" w:rsidR="00A5260E" w:rsidRPr="0058480C" w:rsidRDefault="00A5260E" w:rsidP="0058480C">
      <w:pPr>
        <w:spacing w:line="360" w:lineRule="auto"/>
        <w:contextualSpacing/>
        <w:jc w:val="both"/>
        <w:rPr>
          <w:rFonts w:ascii="Times New Roman" w:hAnsi="Times New Roman" w:cs="Times New Roman"/>
          <w:b w:val="0"/>
          <w:bCs/>
          <w:noProof/>
          <w:color w:val="000000" w:themeColor="text1"/>
          <w:sz w:val="24"/>
          <w:szCs w:val="24"/>
        </w:rPr>
      </w:pPr>
    </w:p>
    <w:p w14:paraId="5DBBA5F3" w14:textId="77777777" w:rsidR="0058480C" w:rsidRPr="00602008" w:rsidRDefault="0058480C" w:rsidP="0058480C">
      <w:pPr>
        <w:pStyle w:val="ListeParagraf"/>
        <w:numPr>
          <w:ilvl w:val="2"/>
          <w:numId w:val="1"/>
        </w:numPr>
        <w:spacing w:line="276" w:lineRule="auto"/>
        <w:jc w:val="both"/>
        <w:rPr>
          <w:b/>
          <w:noProof/>
          <w:color w:val="000000" w:themeColor="text1"/>
          <w:sz w:val="24"/>
          <w:szCs w:val="24"/>
        </w:rPr>
      </w:pPr>
      <w:r w:rsidRPr="00602008">
        <w:rPr>
          <w:b/>
          <w:noProof/>
          <w:color w:val="242852" w:themeColor="text2"/>
          <w:sz w:val="24"/>
          <w:szCs w:val="24"/>
        </w:rPr>
        <w:lastRenderedPageBreak/>
        <w:t>GÜÇLÜ YÖNLER</w:t>
      </w:r>
    </w:p>
    <w:p w14:paraId="02DA5557" w14:textId="77777777" w:rsidR="0058480C" w:rsidRPr="0058480C" w:rsidRDefault="0058480C" w:rsidP="0058480C">
      <w:pPr>
        <w:pStyle w:val="ListeParagraf"/>
        <w:spacing w:line="276" w:lineRule="auto"/>
        <w:ind w:left="1224"/>
        <w:jc w:val="both"/>
        <w:rPr>
          <w:bCs/>
          <w:noProof/>
          <w:color w:val="000000" w:themeColor="text1"/>
          <w:sz w:val="24"/>
          <w:szCs w:val="24"/>
        </w:rPr>
      </w:pPr>
    </w:p>
    <w:p w14:paraId="0D0899F7" w14:textId="7EEE92E5" w:rsidR="0058480C" w:rsidRPr="00602008" w:rsidRDefault="0058480C" w:rsidP="008A0331">
      <w:pPr>
        <w:pStyle w:val="ListeParagraf"/>
        <w:numPr>
          <w:ilvl w:val="0"/>
          <w:numId w:val="16"/>
        </w:numPr>
        <w:spacing w:line="360" w:lineRule="auto"/>
        <w:jc w:val="both"/>
        <w:rPr>
          <w:bCs/>
          <w:noProof/>
          <w:color w:val="000000" w:themeColor="text1"/>
          <w:sz w:val="24"/>
          <w:szCs w:val="24"/>
        </w:rPr>
      </w:pPr>
      <w:r w:rsidRPr="00602008">
        <w:rPr>
          <w:bCs/>
          <w:noProof/>
          <w:color w:val="000000" w:themeColor="text1"/>
          <w:sz w:val="24"/>
          <w:szCs w:val="24"/>
        </w:rPr>
        <w:t>Şehir üniversitesi olmanın avantajları,</w:t>
      </w:r>
    </w:p>
    <w:p w14:paraId="1E07446B" w14:textId="0E20D599" w:rsidR="0058480C" w:rsidRPr="00602008" w:rsidRDefault="0058480C" w:rsidP="008A0331">
      <w:pPr>
        <w:pStyle w:val="ListeParagraf"/>
        <w:numPr>
          <w:ilvl w:val="0"/>
          <w:numId w:val="16"/>
        </w:numPr>
        <w:spacing w:line="360" w:lineRule="auto"/>
        <w:jc w:val="both"/>
        <w:rPr>
          <w:bCs/>
          <w:noProof/>
          <w:color w:val="000000" w:themeColor="text1"/>
          <w:sz w:val="24"/>
          <w:szCs w:val="24"/>
        </w:rPr>
      </w:pPr>
      <w:r w:rsidRPr="00602008">
        <w:rPr>
          <w:bCs/>
          <w:noProof/>
          <w:color w:val="000000" w:themeColor="text1"/>
          <w:sz w:val="24"/>
          <w:szCs w:val="24"/>
        </w:rPr>
        <w:t>Katılımcı, yenilikçi ve girişimciliğe önem vermesi,</w:t>
      </w:r>
    </w:p>
    <w:p w14:paraId="68349B2E" w14:textId="1D898E22" w:rsidR="0058480C" w:rsidRPr="00602008" w:rsidRDefault="0058480C" w:rsidP="008A0331">
      <w:pPr>
        <w:pStyle w:val="ListeParagraf"/>
        <w:numPr>
          <w:ilvl w:val="0"/>
          <w:numId w:val="16"/>
        </w:numPr>
        <w:spacing w:line="360" w:lineRule="auto"/>
        <w:jc w:val="both"/>
        <w:rPr>
          <w:bCs/>
          <w:noProof/>
          <w:color w:val="000000" w:themeColor="text1"/>
          <w:sz w:val="24"/>
          <w:szCs w:val="24"/>
        </w:rPr>
      </w:pPr>
      <w:r w:rsidRPr="00602008">
        <w:rPr>
          <w:bCs/>
          <w:noProof/>
          <w:color w:val="000000" w:themeColor="text1"/>
          <w:sz w:val="24"/>
          <w:szCs w:val="24"/>
        </w:rPr>
        <w:t xml:space="preserve">Araştırma, yayın, proje ve diğer bilimsel ve akademik faaliyetlerin </w:t>
      </w:r>
      <w:r w:rsidR="00602008">
        <w:rPr>
          <w:bCs/>
          <w:noProof/>
          <w:color w:val="000000" w:themeColor="text1"/>
          <w:sz w:val="24"/>
          <w:szCs w:val="24"/>
        </w:rPr>
        <w:t xml:space="preserve"> </w:t>
      </w:r>
      <w:r w:rsidRPr="00602008">
        <w:rPr>
          <w:bCs/>
          <w:noProof/>
          <w:color w:val="000000" w:themeColor="text1"/>
          <w:sz w:val="24"/>
          <w:szCs w:val="24"/>
        </w:rPr>
        <w:t>desteklenmesi konusunda gerekli altyapıya sahip olması,</w:t>
      </w:r>
    </w:p>
    <w:p w14:paraId="2D9ECC04" w14:textId="13240260" w:rsidR="0058480C" w:rsidRPr="00602008" w:rsidRDefault="0058480C" w:rsidP="008A0331">
      <w:pPr>
        <w:pStyle w:val="ListeParagraf"/>
        <w:numPr>
          <w:ilvl w:val="0"/>
          <w:numId w:val="16"/>
        </w:numPr>
        <w:spacing w:line="360" w:lineRule="auto"/>
        <w:jc w:val="both"/>
        <w:rPr>
          <w:bCs/>
          <w:noProof/>
          <w:color w:val="000000" w:themeColor="text1"/>
          <w:sz w:val="24"/>
          <w:szCs w:val="24"/>
        </w:rPr>
      </w:pPr>
      <w:r w:rsidRPr="00602008">
        <w:rPr>
          <w:bCs/>
          <w:noProof/>
          <w:color w:val="000000" w:themeColor="text1"/>
          <w:sz w:val="24"/>
          <w:szCs w:val="24"/>
        </w:rPr>
        <w:t xml:space="preserve">Bölgesel kalkınma odaklı eğitim-öğretim ve araştırma stratejisini </w:t>
      </w:r>
      <w:r w:rsidR="00602008">
        <w:rPr>
          <w:bCs/>
          <w:noProof/>
          <w:color w:val="000000" w:themeColor="text1"/>
          <w:sz w:val="24"/>
          <w:szCs w:val="24"/>
        </w:rPr>
        <w:t xml:space="preserve"> </w:t>
      </w:r>
      <w:r w:rsidRPr="00602008">
        <w:rPr>
          <w:bCs/>
          <w:noProof/>
          <w:color w:val="000000" w:themeColor="text1"/>
          <w:sz w:val="24"/>
          <w:szCs w:val="24"/>
        </w:rPr>
        <w:t>benimsemesi,</w:t>
      </w:r>
    </w:p>
    <w:p w14:paraId="5E209C69" w14:textId="77777777" w:rsidR="00602008" w:rsidRDefault="0058480C" w:rsidP="008A0331">
      <w:pPr>
        <w:pStyle w:val="ListeParagraf"/>
        <w:numPr>
          <w:ilvl w:val="0"/>
          <w:numId w:val="16"/>
        </w:numPr>
        <w:spacing w:line="360" w:lineRule="auto"/>
        <w:jc w:val="both"/>
        <w:rPr>
          <w:bCs/>
          <w:noProof/>
          <w:color w:val="000000" w:themeColor="text1"/>
          <w:sz w:val="24"/>
          <w:szCs w:val="24"/>
        </w:rPr>
      </w:pPr>
      <w:r w:rsidRPr="00602008">
        <w:rPr>
          <w:bCs/>
          <w:noProof/>
          <w:color w:val="000000" w:themeColor="text1"/>
          <w:sz w:val="24"/>
          <w:szCs w:val="24"/>
        </w:rPr>
        <w:t>Paydaşlarla etkin ve verimli bir iletişim içinde olmak.</w:t>
      </w:r>
    </w:p>
    <w:p w14:paraId="28B382F2" w14:textId="3B392D3C" w:rsidR="00B34908" w:rsidRPr="00A5260E" w:rsidRDefault="0058480C" w:rsidP="008A0331">
      <w:pPr>
        <w:pStyle w:val="ListeParagraf"/>
        <w:numPr>
          <w:ilvl w:val="0"/>
          <w:numId w:val="16"/>
        </w:numPr>
        <w:spacing w:line="360" w:lineRule="auto"/>
        <w:jc w:val="both"/>
        <w:rPr>
          <w:bCs/>
          <w:noProof/>
          <w:color w:val="000000" w:themeColor="text1"/>
          <w:sz w:val="24"/>
          <w:szCs w:val="24"/>
        </w:rPr>
      </w:pPr>
      <w:r w:rsidRPr="00602008">
        <w:rPr>
          <w:bCs/>
          <w:noProof/>
          <w:color w:val="000000" w:themeColor="text1"/>
          <w:sz w:val="24"/>
          <w:szCs w:val="24"/>
        </w:rPr>
        <w:t>Bir çok kurumla protokollerimizin olması</w:t>
      </w:r>
    </w:p>
    <w:p w14:paraId="3EAACAC3" w14:textId="77777777" w:rsidR="00B34908" w:rsidRPr="0058480C" w:rsidRDefault="00B34908" w:rsidP="0058480C">
      <w:pPr>
        <w:ind w:left="708" w:firstLine="708"/>
        <w:jc w:val="both"/>
        <w:rPr>
          <w:rFonts w:ascii="Times New Roman" w:hAnsi="Times New Roman" w:cs="Times New Roman"/>
          <w:b w:val="0"/>
          <w:bCs/>
          <w:noProof/>
          <w:color w:val="000000" w:themeColor="text1"/>
          <w:sz w:val="24"/>
          <w:szCs w:val="24"/>
        </w:rPr>
      </w:pPr>
    </w:p>
    <w:p w14:paraId="422FABFA" w14:textId="77777777" w:rsidR="0058480C" w:rsidRPr="0058480C" w:rsidRDefault="0058480C" w:rsidP="0058480C">
      <w:pPr>
        <w:pStyle w:val="ListeParagraf"/>
        <w:numPr>
          <w:ilvl w:val="2"/>
          <w:numId w:val="1"/>
        </w:numPr>
        <w:spacing w:line="276" w:lineRule="auto"/>
        <w:jc w:val="both"/>
        <w:rPr>
          <w:bCs/>
          <w:noProof/>
          <w:color w:val="000000" w:themeColor="text1"/>
          <w:sz w:val="24"/>
          <w:szCs w:val="24"/>
          <w:lang w:val="tr-TR"/>
        </w:rPr>
      </w:pPr>
      <w:r w:rsidRPr="00602008">
        <w:rPr>
          <w:b/>
          <w:noProof/>
          <w:color w:val="242852" w:themeColor="text2"/>
          <w:sz w:val="24"/>
          <w:szCs w:val="24"/>
          <w:lang w:val="tr-TR"/>
        </w:rPr>
        <w:t>GELİŞTİRMEYE AÇIK YÖNLER (ZAYIF YÖNLER</w:t>
      </w:r>
      <w:r w:rsidRPr="0058480C">
        <w:rPr>
          <w:bCs/>
          <w:noProof/>
          <w:color w:val="000000" w:themeColor="text1"/>
          <w:sz w:val="24"/>
          <w:szCs w:val="24"/>
          <w:lang w:val="tr-TR"/>
        </w:rPr>
        <w:t>)</w:t>
      </w:r>
    </w:p>
    <w:p w14:paraId="39E561E0" w14:textId="77777777" w:rsidR="0058480C" w:rsidRPr="0058480C" w:rsidRDefault="0058480C" w:rsidP="0058480C">
      <w:pPr>
        <w:pStyle w:val="ListeParagraf"/>
        <w:spacing w:line="276" w:lineRule="auto"/>
        <w:ind w:left="1224"/>
        <w:jc w:val="both"/>
        <w:rPr>
          <w:bCs/>
          <w:noProof/>
          <w:color w:val="000000" w:themeColor="text1"/>
          <w:sz w:val="24"/>
          <w:szCs w:val="24"/>
          <w:lang w:val="tr-TR"/>
        </w:rPr>
      </w:pPr>
    </w:p>
    <w:p w14:paraId="2FE88FDD" w14:textId="77777777" w:rsidR="0058480C" w:rsidRPr="0058480C" w:rsidRDefault="0058480C" w:rsidP="008A0331">
      <w:pPr>
        <w:pStyle w:val="ListeParagraf"/>
        <w:numPr>
          <w:ilvl w:val="0"/>
          <w:numId w:val="17"/>
        </w:numPr>
        <w:spacing w:line="360" w:lineRule="auto"/>
        <w:jc w:val="both"/>
        <w:rPr>
          <w:bCs/>
          <w:noProof/>
          <w:color w:val="000000" w:themeColor="text1"/>
          <w:sz w:val="24"/>
          <w:szCs w:val="24"/>
          <w:lang w:val="tr-TR"/>
        </w:rPr>
      </w:pPr>
      <w:r w:rsidRPr="0058480C">
        <w:rPr>
          <w:bCs/>
          <w:noProof/>
          <w:color w:val="000000" w:themeColor="text1"/>
          <w:sz w:val="24"/>
          <w:szCs w:val="24"/>
          <w:lang w:val="tr-TR"/>
        </w:rPr>
        <w:t>Akademik kadronun bazı bölümlerde daha güçlü ve yeterli hale getirilmesi ihtiyacı</w:t>
      </w:r>
    </w:p>
    <w:p w14:paraId="07E3E1B0" w14:textId="77777777" w:rsidR="0058480C" w:rsidRPr="0058480C" w:rsidRDefault="0058480C" w:rsidP="008A0331">
      <w:pPr>
        <w:pStyle w:val="ListeParagraf"/>
        <w:numPr>
          <w:ilvl w:val="0"/>
          <w:numId w:val="17"/>
        </w:numPr>
        <w:spacing w:line="360" w:lineRule="auto"/>
        <w:jc w:val="both"/>
        <w:rPr>
          <w:bCs/>
          <w:noProof/>
          <w:color w:val="000000" w:themeColor="text1"/>
          <w:sz w:val="24"/>
          <w:szCs w:val="24"/>
          <w:lang w:val="tr-TR"/>
        </w:rPr>
      </w:pPr>
      <w:r w:rsidRPr="0058480C">
        <w:rPr>
          <w:bCs/>
          <w:noProof/>
          <w:color w:val="000000" w:themeColor="text1"/>
          <w:sz w:val="24"/>
          <w:szCs w:val="24"/>
          <w:lang w:val="tr-TR"/>
        </w:rPr>
        <w:t>Yurt dışında  önde gelen üniversite ve öğretim üyeleri ile  işbirliğinin sağlanması ihtiyacı</w:t>
      </w:r>
    </w:p>
    <w:p w14:paraId="4C55CC97" w14:textId="77777777" w:rsidR="0058480C" w:rsidRPr="0058480C" w:rsidRDefault="0058480C" w:rsidP="008A0331">
      <w:pPr>
        <w:pStyle w:val="ListeParagraf"/>
        <w:numPr>
          <w:ilvl w:val="0"/>
          <w:numId w:val="17"/>
        </w:numPr>
        <w:spacing w:line="360" w:lineRule="auto"/>
        <w:jc w:val="both"/>
        <w:rPr>
          <w:bCs/>
          <w:noProof/>
          <w:color w:val="000000" w:themeColor="text1"/>
          <w:sz w:val="24"/>
          <w:szCs w:val="24"/>
          <w:lang w:val="tr-TR"/>
        </w:rPr>
      </w:pPr>
      <w:r w:rsidRPr="0058480C">
        <w:rPr>
          <w:bCs/>
          <w:noProof/>
          <w:color w:val="000000" w:themeColor="text1"/>
          <w:sz w:val="24"/>
          <w:szCs w:val="24"/>
          <w:lang w:val="tr-TR"/>
        </w:rPr>
        <w:t>Lisansüstü tezlerde yayına dönüşme oranlarının yetersizliği</w:t>
      </w:r>
    </w:p>
    <w:p w14:paraId="1296AAC7" w14:textId="77777777" w:rsidR="0058480C" w:rsidRPr="0058480C" w:rsidRDefault="0058480C" w:rsidP="008A0331">
      <w:pPr>
        <w:pStyle w:val="ListeParagraf"/>
        <w:numPr>
          <w:ilvl w:val="0"/>
          <w:numId w:val="17"/>
        </w:numPr>
        <w:spacing w:line="360" w:lineRule="auto"/>
        <w:jc w:val="both"/>
        <w:rPr>
          <w:bCs/>
          <w:noProof/>
          <w:color w:val="000000" w:themeColor="text1"/>
          <w:sz w:val="24"/>
          <w:szCs w:val="24"/>
        </w:rPr>
      </w:pPr>
      <w:r w:rsidRPr="0058480C">
        <w:rPr>
          <w:bCs/>
          <w:noProof/>
          <w:color w:val="000000" w:themeColor="text1"/>
          <w:sz w:val="24"/>
          <w:szCs w:val="24"/>
        </w:rPr>
        <w:t>Mezunlarla iletişimin istenilen düzeyde olmaması</w:t>
      </w:r>
    </w:p>
    <w:p w14:paraId="392259AD" w14:textId="77777777" w:rsidR="0058480C" w:rsidRPr="0058480C" w:rsidRDefault="0058480C" w:rsidP="008A0331">
      <w:pPr>
        <w:pStyle w:val="ListeParagraf"/>
        <w:numPr>
          <w:ilvl w:val="0"/>
          <w:numId w:val="17"/>
        </w:numPr>
        <w:spacing w:line="360" w:lineRule="auto"/>
        <w:jc w:val="both"/>
        <w:rPr>
          <w:bCs/>
          <w:noProof/>
          <w:color w:val="000000" w:themeColor="text1"/>
          <w:sz w:val="24"/>
          <w:szCs w:val="24"/>
        </w:rPr>
      </w:pPr>
      <w:r w:rsidRPr="0058480C">
        <w:rPr>
          <w:bCs/>
          <w:noProof/>
          <w:color w:val="000000" w:themeColor="text1"/>
          <w:sz w:val="24"/>
          <w:szCs w:val="24"/>
        </w:rPr>
        <w:t>Uluslararası öğrenci sayısının azlığı,</w:t>
      </w:r>
    </w:p>
    <w:p w14:paraId="75D72354" w14:textId="77777777" w:rsidR="0058480C" w:rsidRPr="0058480C" w:rsidRDefault="0058480C" w:rsidP="008A0331">
      <w:pPr>
        <w:pStyle w:val="ListeParagraf"/>
        <w:numPr>
          <w:ilvl w:val="0"/>
          <w:numId w:val="17"/>
        </w:numPr>
        <w:spacing w:line="360" w:lineRule="auto"/>
        <w:jc w:val="both"/>
        <w:rPr>
          <w:bCs/>
          <w:noProof/>
          <w:color w:val="000000" w:themeColor="text1"/>
          <w:sz w:val="24"/>
          <w:szCs w:val="24"/>
        </w:rPr>
      </w:pPr>
      <w:r w:rsidRPr="0058480C">
        <w:rPr>
          <w:bCs/>
          <w:noProof/>
          <w:color w:val="000000" w:themeColor="text1"/>
          <w:sz w:val="24"/>
          <w:szCs w:val="24"/>
        </w:rPr>
        <w:t>Sanayi destekli ve/veya endüstriye dönük tez ve projelerin ve patent başvurularının az sayıda olması</w:t>
      </w:r>
    </w:p>
    <w:p w14:paraId="5973336B" w14:textId="77777777" w:rsidR="0058480C" w:rsidRPr="0058480C" w:rsidRDefault="0058480C" w:rsidP="008A0331">
      <w:pPr>
        <w:pStyle w:val="ListeParagraf"/>
        <w:numPr>
          <w:ilvl w:val="0"/>
          <w:numId w:val="17"/>
        </w:numPr>
        <w:spacing w:line="360" w:lineRule="auto"/>
        <w:jc w:val="both"/>
        <w:rPr>
          <w:bCs/>
          <w:noProof/>
          <w:color w:val="000000" w:themeColor="text1"/>
          <w:sz w:val="24"/>
          <w:szCs w:val="24"/>
        </w:rPr>
      </w:pPr>
      <w:r w:rsidRPr="0058480C">
        <w:rPr>
          <w:bCs/>
          <w:noProof/>
          <w:color w:val="000000" w:themeColor="text1"/>
          <w:sz w:val="24"/>
          <w:szCs w:val="24"/>
        </w:rPr>
        <w:t>Uluslararası öğretim üyesi sayısının azlığı</w:t>
      </w:r>
    </w:p>
    <w:p w14:paraId="33886AE9" w14:textId="77777777" w:rsidR="0058480C" w:rsidRPr="0058480C" w:rsidRDefault="0058480C" w:rsidP="008A0331">
      <w:pPr>
        <w:pStyle w:val="ListeParagraf"/>
        <w:numPr>
          <w:ilvl w:val="0"/>
          <w:numId w:val="17"/>
        </w:numPr>
        <w:spacing w:line="360" w:lineRule="auto"/>
        <w:jc w:val="both"/>
        <w:rPr>
          <w:bCs/>
          <w:noProof/>
          <w:color w:val="000000" w:themeColor="text1"/>
          <w:sz w:val="24"/>
          <w:szCs w:val="24"/>
        </w:rPr>
      </w:pPr>
      <w:r w:rsidRPr="0058480C">
        <w:rPr>
          <w:bCs/>
          <w:noProof/>
          <w:color w:val="000000" w:themeColor="text1"/>
          <w:sz w:val="24"/>
          <w:szCs w:val="24"/>
        </w:rPr>
        <w:t>Lisansüstü eğitime yönelik akreditasyonun henüz sağlanmamış olması,</w:t>
      </w:r>
    </w:p>
    <w:p w14:paraId="137A3AB9" w14:textId="52CC5022" w:rsidR="0058480C" w:rsidRP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Enstitünün tercih edilirlik düzeyinin yükseltilmesi</w:t>
      </w:r>
    </w:p>
    <w:p w14:paraId="48347F66" w14:textId="24165C0E" w:rsidR="0058480C" w:rsidRP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 xml:space="preserve">Kurumsal kimliğin ve aidiyet duygusunun güçlendirilmesi (öğrencilerde </w:t>
      </w:r>
      <w:r w:rsidR="00602008">
        <w:rPr>
          <w:bCs/>
          <w:noProof/>
          <w:color w:val="000000" w:themeColor="text1"/>
          <w:sz w:val="24"/>
          <w:szCs w:val="24"/>
        </w:rPr>
        <w:t xml:space="preserve"> </w:t>
      </w:r>
      <w:r w:rsidRPr="00602008">
        <w:rPr>
          <w:bCs/>
          <w:noProof/>
          <w:color w:val="000000" w:themeColor="text1"/>
          <w:sz w:val="24"/>
          <w:szCs w:val="24"/>
        </w:rPr>
        <w:t>“Toros Üniversiteli” olma duygusunun güçlü bir şekilde oluşturulması ve kalıcı kılınması),</w:t>
      </w:r>
    </w:p>
    <w:p w14:paraId="21084C31" w14:textId="3A286CF6" w:rsidR="0058480C" w:rsidRP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Enstitüyü tercih eden öğrenci niteliğinin yükseltilmesi,</w:t>
      </w:r>
    </w:p>
    <w:p w14:paraId="565FA900" w14:textId="72F76C5F" w:rsidR="0058480C" w:rsidRP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Ulusal ve uluslararası düzeylerde akademik faaliyet sayısının artırılması</w:t>
      </w:r>
    </w:p>
    <w:p w14:paraId="2EE33D7E" w14:textId="770949CC" w:rsidR="0058480C" w:rsidRP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Lisansüstü öğrencilerin üniversitenin öğrenci topluluklarının faaliyetlerine katılımlarının artırılması</w:t>
      </w:r>
    </w:p>
    <w:p w14:paraId="5EBAD21B" w14:textId="5584F59B" w:rsidR="0058480C" w:rsidRP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Enstitü bünyesindeki lisansüstü programların ulusal ve uluslararası ölçekte bilinirliğinin artırılması,</w:t>
      </w:r>
    </w:p>
    <w:p w14:paraId="3D5CB555" w14:textId="77777777" w:rsid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Kontenjanların tam dolmamas</w:t>
      </w:r>
    </w:p>
    <w:p w14:paraId="601C8D79" w14:textId="77777777" w:rsid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 xml:space="preserve"> Program çeşitliliğinin az olması</w:t>
      </w:r>
    </w:p>
    <w:p w14:paraId="009CDD38" w14:textId="77777777" w:rsidR="00602008" w:rsidRDefault="0058480C" w:rsidP="008A0331">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Yeni program açma sürecinde yaşanan zorluklar</w:t>
      </w:r>
    </w:p>
    <w:p w14:paraId="51ABF8DC" w14:textId="47A9DACA" w:rsidR="00602008" w:rsidRDefault="0058480C" w:rsidP="009E54D5">
      <w:pPr>
        <w:pStyle w:val="ListeParagraf"/>
        <w:numPr>
          <w:ilvl w:val="0"/>
          <w:numId w:val="17"/>
        </w:numPr>
        <w:spacing w:line="360" w:lineRule="auto"/>
        <w:jc w:val="both"/>
        <w:rPr>
          <w:bCs/>
          <w:noProof/>
          <w:color w:val="000000" w:themeColor="text1"/>
          <w:sz w:val="24"/>
          <w:szCs w:val="24"/>
        </w:rPr>
      </w:pPr>
      <w:r w:rsidRPr="00602008">
        <w:rPr>
          <w:bCs/>
          <w:noProof/>
          <w:color w:val="000000" w:themeColor="text1"/>
          <w:sz w:val="24"/>
          <w:szCs w:val="24"/>
        </w:rPr>
        <w:t>Üniversite kampuslerinin dağınık olmas</w:t>
      </w:r>
      <w:r w:rsidR="009E54D5">
        <w:rPr>
          <w:bCs/>
          <w:noProof/>
          <w:color w:val="000000" w:themeColor="text1"/>
          <w:sz w:val="24"/>
          <w:szCs w:val="24"/>
        </w:rPr>
        <w:t>ı.</w:t>
      </w:r>
    </w:p>
    <w:p w14:paraId="5A3B60A8" w14:textId="77777777" w:rsidR="00687C17" w:rsidRPr="009E54D5" w:rsidRDefault="00687C17" w:rsidP="00687C17">
      <w:pPr>
        <w:pStyle w:val="ListeParagraf"/>
        <w:spacing w:line="360" w:lineRule="auto"/>
        <w:ind w:left="720"/>
        <w:jc w:val="both"/>
        <w:rPr>
          <w:bCs/>
          <w:noProof/>
          <w:color w:val="000000" w:themeColor="text1"/>
          <w:sz w:val="24"/>
          <w:szCs w:val="24"/>
        </w:rPr>
      </w:pPr>
    </w:p>
    <w:p w14:paraId="35533855" w14:textId="5E602D94" w:rsidR="0058480C" w:rsidRPr="00602008" w:rsidRDefault="0058480C" w:rsidP="0058480C">
      <w:pPr>
        <w:pStyle w:val="ListeParagraf"/>
        <w:numPr>
          <w:ilvl w:val="2"/>
          <w:numId w:val="1"/>
        </w:numPr>
        <w:spacing w:line="276" w:lineRule="auto"/>
        <w:jc w:val="both"/>
        <w:rPr>
          <w:b/>
          <w:noProof/>
          <w:color w:val="000000" w:themeColor="text1"/>
          <w:sz w:val="24"/>
          <w:szCs w:val="24"/>
        </w:rPr>
      </w:pPr>
      <w:r w:rsidRPr="00602008">
        <w:rPr>
          <w:b/>
          <w:noProof/>
          <w:color w:val="242852" w:themeColor="text2"/>
          <w:sz w:val="24"/>
          <w:szCs w:val="24"/>
        </w:rPr>
        <w:lastRenderedPageBreak/>
        <w:t>FIRSATLAR</w:t>
      </w:r>
    </w:p>
    <w:p w14:paraId="2AC16720" w14:textId="77777777" w:rsidR="00602008" w:rsidRPr="00602008" w:rsidRDefault="00602008" w:rsidP="00602008">
      <w:pPr>
        <w:pStyle w:val="ListeParagraf"/>
        <w:spacing w:line="276" w:lineRule="auto"/>
        <w:ind w:left="1224"/>
        <w:jc w:val="both"/>
        <w:rPr>
          <w:b/>
          <w:noProof/>
          <w:color w:val="000000" w:themeColor="text1"/>
          <w:sz w:val="24"/>
          <w:szCs w:val="24"/>
        </w:rPr>
      </w:pPr>
    </w:p>
    <w:p w14:paraId="54A4EF51" w14:textId="71BBE232" w:rsidR="0058480C" w:rsidRPr="00602008" w:rsidRDefault="0058480C" w:rsidP="008A0331">
      <w:pPr>
        <w:pStyle w:val="ListeParagraf"/>
        <w:numPr>
          <w:ilvl w:val="1"/>
          <w:numId w:val="18"/>
        </w:numPr>
        <w:spacing w:line="360" w:lineRule="auto"/>
        <w:ind w:left="709"/>
        <w:jc w:val="both"/>
        <w:rPr>
          <w:bCs/>
          <w:noProof/>
          <w:color w:val="000000" w:themeColor="text1"/>
          <w:sz w:val="24"/>
          <w:szCs w:val="24"/>
        </w:rPr>
      </w:pPr>
      <w:r w:rsidRPr="00602008">
        <w:rPr>
          <w:bCs/>
          <w:noProof/>
          <w:color w:val="000000" w:themeColor="text1"/>
          <w:sz w:val="24"/>
          <w:szCs w:val="24"/>
        </w:rPr>
        <w:t>Bölgenin lojistik,</w:t>
      </w:r>
      <w:r w:rsidR="00274529">
        <w:rPr>
          <w:bCs/>
          <w:noProof/>
          <w:color w:val="000000" w:themeColor="text1"/>
          <w:sz w:val="24"/>
          <w:szCs w:val="24"/>
        </w:rPr>
        <w:t xml:space="preserve"> </w:t>
      </w:r>
      <w:r w:rsidRPr="00602008">
        <w:rPr>
          <w:bCs/>
          <w:noProof/>
          <w:color w:val="000000" w:themeColor="text1"/>
          <w:sz w:val="24"/>
          <w:szCs w:val="24"/>
        </w:rPr>
        <w:t xml:space="preserve">tarım, turizm ve endüstriyel potansiyelinin </w:t>
      </w:r>
      <w:r w:rsidR="00274529">
        <w:rPr>
          <w:bCs/>
          <w:noProof/>
          <w:color w:val="000000" w:themeColor="text1"/>
          <w:sz w:val="24"/>
          <w:szCs w:val="24"/>
        </w:rPr>
        <w:t xml:space="preserve">yüksek </w:t>
      </w:r>
      <w:r w:rsidRPr="00602008">
        <w:rPr>
          <w:bCs/>
          <w:noProof/>
          <w:color w:val="000000" w:themeColor="text1"/>
          <w:sz w:val="24"/>
          <w:szCs w:val="24"/>
        </w:rPr>
        <w:t>olması,</w:t>
      </w:r>
    </w:p>
    <w:p w14:paraId="567DD97B" w14:textId="4533DADD" w:rsidR="0058480C" w:rsidRPr="00602008" w:rsidRDefault="0058480C" w:rsidP="008A0331">
      <w:pPr>
        <w:pStyle w:val="ListeParagraf"/>
        <w:numPr>
          <w:ilvl w:val="1"/>
          <w:numId w:val="18"/>
        </w:numPr>
        <w:spacing w:line="360" w:lineRule="auto"/>
        <w:ind w:left="709"/>
        <w:jc w:val="both"/>
        <w:rPr>
          <w:bCs/>
          <w:noProof/>
          <w:color w:val="000000" w:themeColor="text1"/>
          <w:sz w:val="24"/>
          <w:szCs w:val="24"/>
        </w:rPr>
      </w:pPr>
      <w:r w:rsidRPr="00602008">
        <w:rPr>
          <w:bCs/>
          <w:noProof/>
          <w:color w:val="000000" w:themeColor="text1"/>
          <w:sz w:val="24"/>
          <w:szCs w:val="24"/>
        </w:rPr>
        <w:t>Doğu Akdenizin lider bir kenti olması nedeni ile çekici olması,</w:t>
      </w:r>
    </w:p>
    <w:p w14:paraId="350D2278" w14:textId="4F76B3FB" w:rsidR="0058480C" w:rsidRPr="00602008" w:rsidRDefault="0058480C" w:rsidP="008A0331">
      <w:pPr>
        <w:pStyle w:val="ListeParagraf"/>
        <w:numPr>
          <w:ilvl w:val="1"/>
          <w:numId w:val="18"/>
        </w:numPr>
        <w:spacing w:line="360" w:lineRule="auto"/>
        <w:ind w:left="709"/>
        <w:jc w:val="both"/>
        <w:rPr>
          <w:bCs/>
          <w:noProof/>
          <w:color w:val="000000" w:themeColor="text1"/>
          <w:sz w:val="24"/>
          <w:szCs w:val="24"/>
        </w:rPr>
      </w:pPr>
      <w:r w:rsidRPr="00602008">
        <w:rPr>
          <w:bCs/>
          <w:noProof/>
          <w:color w:val="000000" w:themeColor="text1"/>
          <w:sz w:val="24"/>
          <w:szCs w:val="24"/>
        </w:rPr>
        <w:t>Vakıf üniversitelerine olan talebin artarak devam etmesi,</w:t>
      </w:r>
    </w:p>
    <w:p w14:paraId="53F026D1" w14:textId="142B8B12" w:rsidR="0058480C" w:rsidRPr="00602008" w:rsidRDefault="0058480C" w:rsidP="008A0331">
      <w:pPr>
        <w:pStyle w:val="ListeParagraf"/>
        <w:numPr>
          <w:ilvl w:val="1"/>
          <w:numId w:val="18"/>
        </w:numPr>
        <w:spacing w:line="360" w:lineRule="auto"/>
        <w:ind w:left="709"/>
        <w:jc w:val="both"/>
        <w:rPr>
          <w:bCs/>
          <w:noProof/>
          <w:color w:val="000000" w:themeColor="text1"/>
          <w:sz w:val="24"/>
          <w:szCs w:val="24"/>
        </w:rPr>
      </w:pPr>
      <w:r w:rsidRPr="00602008">
        <w:rPr>
          <w:bCs/>
          <w:noProof/>
          <w:color w:val="000000" w:themeColor="text1"/>
          <w:sz w:val="24"/>
          <w:szCs w:val="24"/>
        </w:rPr>
        <w:t>Genç ve gelişmekte olan bir üniversite olmak,</w:t>
      </w:r>
    </w:p>
    <w:p w14:paraId="3F0DF5DE" w14:textId="37BC90A1" w:rsidR="0058480C" w:rsidRPr="00602008" w:rsidRDefault="0058480C" w:rsidP="008A0331">
      <w:pPr>
        <w:pStyle w:val="ListeParagraf"/>
        <w:numPr>
          <w:ilvl w:val="1"/>
          <w:numId w:val="18"/>
        </w:numPr>
        <w:spacing w:line="360" w:lineRule="auto"/>
        <w:ind w:left="709"/>
        <w:jc w:val="both"/>
        <w:rPr>
          <w:bCs/>
          <w:noProof/>
          <w:color w:val="000000" w:themeColor="text1"/>
          <w:sz w:val="24"/>
          <w:szCs w:val="24"/>
        </w:rPr>
      </w:pPr>
      <w:r w:rsidRPr="00602008">
        <w:rPr>
          <w:bCs/>
          <w:noProof/>
          <w:color w:val="000000" w:themeColor="text1"/>
          <w:sz w:val="24"/>
          <w:szCs w:val="24"/>
        </w:rPr>
        <w:t>Bölgedeki tüm sektör ve kuruluşların üniversite ile işbirliğine açık olması,</w:t>
      </w:r>
    </w:p>
    <w:p w14:paraId="159E2C9A" w14:textId="552060D8" w:rsidR="0058480C" w:rsidRPr="00602008" w:rsidRDefault="0058480C" w:rsidP="008A0331">
      <w:pPr>
        <w:pStyle w:val="ListeParagraf"/>
        <w:numPr>
          <w:ilvl w:val="1"/>
          <w:numId w:val="18"/>
        </w:numPr>
        <w:spacing w:line="360" w:lineRule="auto"/>
        <w:ind w:left="709"/>
        <w:jc w:val="both"/>
        <w:rPr>
          <w:bCs/>
          <w:noProof/>
          <w:color w:val="000000" w:themeColor="text1"/>
          <w:sz w:val="24"/>
          <w:szCs w:val="24"/>
        </w:rPr>
      </w:pPr>
      <w:r w:rsidRPr="00602008">
        <w:rPr>
          <w:bCs/>
          <w:noProof/>
          <w:color w:val="000000" w:themeColor="text1"/>
          <w:sz w:val="24"/>
          <w:szCs w:val="24"/>
        </w:rPr>
        <w:t>Bölge nüfusunun sürekli artması,</w:t>
      </w:r>
    </w:p>
    <w:p w14:paraId="7021D973" w14:textId="589E00BA" w:rsidR="0058480C" w:rsidRDefault="0058480C" w:rsidP="008A0331">
      <w:pPr>
        <w:pStyle w:val="ListeParagraf"/>
        <w:numPr>
          <w:ilvl w:val="1"/>
          <w:numId w:val="18"/>
        </w:numPr>
        <w:spacing w:line="360" w:lineRule="auto"/>
        <w:ind w:left="709"/>
        <w:jc w:val="both"/>
        <w:rPr>
          <w:bCs/>
          <w:noProof/>
          <w:color w:val="000000" w:themeColor="text1"/>
          <w:sz w:val="24"/>
          <w:szCs w:val="24"/>
        </w:rPr>
      </w:pPr>
      <w:r w:rsidRPr="00602008">
        <w:rPr>
          <w:bCs/>
          <w:noProof/>
          <w:color w:val="000000" w:themeColor="text1"/>
          <w:sz w:val="24"/>
          <w:szCs w:val="24"/>
        </w:rPr>
        <w:t>Bölgenin özel sektör yapısının ve gelişiminin yeni lisansüstü programlar tasarlanmasına fırsatlar yaratması.</w:t>
      </w:r>
    </w:p>
    <w:p w14:paraId="408ED210" w14:textId="77777777" w:rsidR="00602008" w:rsidRPr="00602008" w:rsidRDefault="00602008" w:rsidP="00602008">
      <w:pPr>
        <w:pStyle w:val="ListeParagraf"/>
        <w:spacing w:line="360" w:lineRule="auto"/>
        <w:ind w:left="709"/>
        <w:jc w:val="both"/>
        <w:rPr>
          <w:bCs/>
          <w:noProof/>
          <w:color w:val="000000" w:themeColor="text1"/>
          <w:sz w:val="24"/>
          <w:szCs w:val="24"/>
        </w:rPr>
      </w:pPr>
    </w:p>
    <w:p w14:paraId="1EFE564F" w14:textId="4FAC359F" w:rsidR="00602008" w:rsidRPr="00602008" w:rsidRDefault="0058480C" w:rsidP="00602008">
      <w:pPr>
        <w:pStyle w:val="ListeParagraf"/>
        <w:numPr>
          <w:ilvl w:val="2"/>
          <w:numId w:val="1"/>
        </w:numPr>
        <w:spacing w:line="360" w:lineRule="auto"/>
        <w:jc w:val="both"/>
        <w:rPr>
          <w:b/>
          <w:noProof/>
          <w:color w:val="242852" w:themeColor="text2"/>
          <w:sz w:val="24"/>
          <w:szCs w:val="24"/>
        </w:rPr>
      </w:pPr>
      <w:r w:rsidRPr="00602008">
        <w:rPr>
          <w:b/>
          <w:noProof/>
          <w:color w:val="242852" w:themeColor="text2"/>
          <w:sz w:val="24"/>
          <w:szCs w:val="24"/>
        </w:rPr>
        <w:t>TEHDİTLER</w:t>
      </w:r>
    </w:p>
    <w:p w14:paraId="5C0F5486" w14:textId="77777777" w:rsidR="0058480C" w:rsidRPr="00602008" w:rsidRDefault="0058480C" w:rsidP="008A0331">
      <w:pPr>
        <w:pStyle w:val="ListeParagraf"/>
        <w:numPr>
          <w:ilvl w:val="0"/>
          <w:numId w:val="19"/>
        </w:numPr>
        <w:spacing w:line="360" w:lineRule="auto"/>
        <w:ind w:left="709" w:hanging="425"/>
        <w:jc w:val="both"/>
        <w:rPr>
          <w:bCs/>
          <w:noProof/>
          <w:color w:val="000000" w:themeColor="text1"/>
          <w:sz w:val="24"/>
          <w:szCs w:val="24"/>
        </w:rPr>
      </w:pPr>
      <w:r w:rsidRPr="00602008">
        <w:rPr>
          <w:bCs/>
          <w:noProof/>
          <w:color w:val="000000" w:themeColor="text1"/>
          <w:sz w:val="24"/>
          <w:szCs w:val="24"/>
        </w:rPr>
        <w:t>İlgili yasa ve mevzuatlardaki değişiklikler,</w:t>
      </w:r>
    </w:p>
    <w:p w14:paraId="532A8852" w14:textId="77777777" w:rsidR="0058480C" w:rsidRPr="00602008" w:rsidRDefault="0058480C" w:rsidP="008A0331">
      <w:pPr>
        <w:pStyle w:val="ListeParagraf"/>
        <w:numPr>
          <w:ilvl w:val="0"/>
          <w:numId w:val="19"/>
        </w:numPr>
        <w:spacing w:line="360" w:lineRule="auto"/>
        <w:ind w:left="709" w:hanging="425"/>
        <w:jc w:val="both"/>
        <w:rPr>
          <w:bCs/>
          <w:noProof/>
          <w:color w:val="000000" w:themeColor="text1"/>
          <w:sz w:val="24"/>
          <w:szCs w:val="24"/>
        </w:rPr>
      </w:pPr>
      <w:r w:rsidRPr="00602008">
        <w:rPr>
          <w:bCs/>
          <w:noProof/>
          <w:color w:val="000000" w:themeColor="text1"/>
          <w:sz w:val="24"/>
          <w:szCs w:val="24"/>
        </w:rPr>
        <w:t>Mevcut programlardan bazılarına başvuru potansiyelinde, bölgesel talepte doygunluğun oluşmaya başlaması,</w:t>
      </w:r>
    </w:p>
    <w:p w14:paraId="21BCA45B" w14:textId="0CA1B53D" w:rsidR="0058480C" w:rsidRPr="00602008" w:rsidRDefault="0058480C" w:rsidP="008A0331">
      <w:pPr>
        <w:pStyle w:val="ListeParagraf"/>
        <w:numPr>
          <w:ilvl w:val="0"/>
          <w:numId w:val="19"/>
        </w:numPr>
        <w:spacing w:line="360" w:lineRule="auto"/>
        <w:ind w:left="709" w:hanging="425"/>
        <w:jc w:val="both"/>
        <w:rPr>
          <w:bCs/>
          <w:noProof/>
          <w:color w:val="000000" w:themeColor="text1"/>
          <w:sz w:val="24"/>
          <w:szCs w:val="24"/>
        </w:rPr>
      </w:pPr>
      <w:r w:rsidRPr="00602008">
        <w:rPr>
          <w:bCs/>
          <w:noProof/>
          <w:color w:val="000000" w:themeColor="text1"/>
          <w:sz w:val="24"/>
          <w:szCs w:val="24"/>
        </w:rPr>
        <w:t xml:space="preserve">Yeni programlar açma girişiminde, öğretim üyesi şartlarının zorlayıcı hale gelmeye başlaması. </w:t>
      </w:r>
    </w:p>
    <w:p w14:paraId="5CFA067B" w14:textId="77777777" w:rsidR="0058480C" w:rsidRPr="00602008" w:rsidRDefault="0058480C" w:rsidP="008A0331">
      <w:pPr>
        <w:pStyle w:val="ListeParagraf"/>
        <w:numPr>
          <w:ilvl w:val="0"/>
          <w:numId w:val="19"/>
        </w:numPr>
        <w:spacing w:line="360" w:lineRule="auto"/>
        <w:ind w:left="709" w:hanging="425"/>
        <w:jc w:val="both"/>
        <w:rPr>
          <w:bCs/>
          <w:noProof/>
          <w:color w:val="000000" w:themeColor="text1"/>
          <w:sz w:val="24"/>
          <w:szCs w:val="24"/>
        </w:rPr>
      </w:pPr>
      <w:r w:rsidRPr="00602008">
        <w:rPr>
          <w:bCs/>
          <w:noProof/>
          <w:color w:val="000000" w:themeColor="text1"/>
          <w:sz w:val="24"/>
          <w:szCs w:val="24"/>
        </w:rPr>
        <w:t>YÖK Kontenjan sınırlamaları</w:t>
      </w:r>
    </w:p>
    <w:p w14:paraId="7ED78B33" w14:textId="77777777" w:rsidR="0058480C" w:rsidRPr="00602008" w:rsidRDefault="0058480C" w:rsidP="008A0331">
      <w:pPr>
        <w:pStyle w:val="ListeParagraf"/>
        <w:numPr>
          <w:ilvl w:val="0"/>
          <w:numId w:val="19"/>
        </w:numPr>
        <w:spacing w:line="360" w:lineRule="auto"/>
        <w:ind w:left="709" w:hanging="425"/>
        <w:jc w:val="both"/>
        <w:rPr>
          <w:bCs/>
          <w:noProof/>
          <w:color w:val="000000" w:themeColor="text1"/>
          <w:sz w:val="24"/>
          <w:szCs w:val="24"/>
        </w:rPr>
      </w:pPr>
      <w:r w:rsidRPr="00602008">
        <w:rPr>
          <w:bCs/>
          <w:noProof/>
          <w:color w:val="000000" w:themeColor="text1"/>
          <w:sz w:val="24"/>
          <w:szCs w:val="24"/>
        </w:rPr>
        <w:t>Ülke ekonomisinde yaşanan daralma bireysel eğitim harcamalarının düşmesine sebep olmakta</w:t>
      </w:r>
    </w:p>
    <w:p w14:paraId="2E0420A9" w14:textId="77777777" w:rsidR="0058480C" w:rsidRPr="00602008" w:rsidRDefault="0058480C" w:rsidP="008A0331">
      <w:pPr>
        <w:pStyle w:val="ListeParagraf"/>
        <w:numPr>
          <w:ilvl w:val="0"/>
          <w:numId w:val="19"/>
        </w:numPr>
        <w:spacing w:line="360" w:lineRule="auto"/>
        <w:ind w:left="709" w:hanging="425"/>
        <w:jc w:val="both"/>
        <w:rPr>
          <w:bCs/>
          <w:noProof/>
          <w:color w:val="000000" w:themeColor="text1"/>
          <w:sz w:val="24"/>
          <w:szCs w:val="24"/>
        </w:rPr>
      </w:pPr>
      <w:r w:rsidRPr="00602008">
        <w:rPr>
          <w:bCs/>
          <w:noProof/>
          <w:color w:val="000000" w:themeColor="text1"/>
          <w:sz w:val="24"/>
          <w:szCs w:val="24"/>
        </w:rPr>
        <w:t>Devlet üniversitelerinin varlığı (Mersin Üni ve Tarsus Üni sürekli yeni program açmaları ve kontenjanlarının çokluğu)</w:t>
      </w:r>
    </w:p>
    <w:p w14:paraId="6F65B40E" w14:textId="77777777" w:rsidR="0058480C" w:rsidRPr="00602008" w:rsidRDefault="0058480C" w:rsidP="008A0331">
      <w:pPr>
        <w:pStyle w:val="ListeParagraf"/>
        <w:numPr>
          <w:ilvl w:val="0"/>
          <w:numId w:val="19"/>
        </w:numPr>
        <w:spacing w:line="360" w:lineRule="auto"/>
        <w:ind w:left="709" w:hanging="425"/>
        <w:jc w:val="both"/>
        <w:rPr>
          <w:bCs/>
          <w:noProof/>
          <w:color w:val="000000" w:themeColor="text1"/>
          <w:sz w:val="24"/>
          <w:szCs w:val="24"/>
        </w:rPr>
      </w:pPr>
      <w:r w:rsidRPr="00602008">
        <w:rPr>
          <w:bCs/>
          <w:noProof/>
          <w:color w:val="000000" w:themeColor="text1"/>
          <w:sz w:val="24"/>
          <w:szCs w:val="24"/>
        </w:rPr>
        <w:t>Hızlı bir değişim dönemine girilmiş olması (Endüstri 4.0)</w:t>
      </w:r>
    </w:p>
    <w:p w14:paraId="2BB973EC" w14:textId="1C91E563" w:rsidR="0058480C" w:rsidRDefault="0058480C" w:rsidP="008A0331">
      <w:pPr>
        <w:pStyle w:val="ListeParagraf"/>
        <w:numPr>
          <w:ilvl w:val="0"/>
          <w:numId w:val="19"/>
        </w:numPr>
        <w:spacing w:line="360" w:lineRule="auto"/>
        <w:ind w:left="709" w:hanging="425"/>
        <w:jc w:val="both"/>
        <w:rPr>
          <w:bCs/>
          <w:noProof/>
          <w:color w:val="000000" w:themeColor="text1"/>
          <w:sz w:val="24"/>
          <w:szCs w:val="24"/>
        </w:rPr>
      </w:pPr>
      <w:r w:rsidRPr="00602008">
        <w:rPr>
          <w:bCs/>
          <w:noProof/>
          <w:color w:val="000000" w:themeColor="text1"/>
          <w:sz w:val="24"/>
          <w:szCs w:val="24"/>
        </w:rPr>
        <w:t>Finansal desteğin sınırlı olması</w:t>
      </w:r>
    </w:p>
    <w:p w14:paraId="2419CB87" w14:textId="77777777" w:rsidR="00602008" w:rsidRPr="00602008" w:rsidRDefault="00602008" w:rsidP="00602008">
      <w:pPr>
        <w:pStyle w:val="ListeParagraf"/>
        <w:spacing w:line="360" w:lineRule="auto"/>
        <w:ind w:left="709"/>
        <w:jc w:val="both"/>
        <w:rPr>
          <w:bCs/>
          <w:noProof/>
          <w:color w:val="000000" w:themeColor="text1"/>
          <w:sz w:val="24"/>
          <w:szCs w:val="24"/>
        </w:rPr>
      </w:pPr>
    </w:p>
    <w:p w14:paraId="61EF3DB2" w14:textId="4CA62D2F" w:rsidR="00602008" w:rsidRPr="00602008" w:rsidRDefault="0058480C" w:rsidP="00602008">
      <w:pPr>
        <w:pStyle w:val="ListeParagraf"/>
        <w:numPr>
          <w:ilvl w:val="1"/>
          <w:numId w:val="1"/>
        </w:numPr>
        <w:spacing w:line="360" w:lineRule="auto"/>
        <w:jc w:val="both"/>
        <w:rPr>
          <w:b/>
          <w:noProof/>
          <w:color w:val="242852" w:themeColor="text2"/>
          <w:sz w:val="24"/>
          <w:szCs w:val="24"/>
        </w:rPr>
      </w:pPr>
      <w:r w:rsidRPr="00602008">
        <w:rPr>
          <w:b/>
          <w:noProof/>
          <w:color w:val="242852" w:themeColor="text2"/>
          <w:sz w:val="24"/>
          <w:szCs w:val="24"/>
        </w:rPr>
        <w:t>TEMEL HEDEFLERİMİZ ve İZLENECEK YAKLAŞIMLAR( Stratejiler)</w:t>
      </w:r>
    </w:p>
    <w:p w14:paraId="2FD19963" w14:textId="77777777" w:rsidR="0058480C" w:rsidRPr="0058480C" w:rsidRDefault="0058480C" w:rsidP="008A0331">
      <w:pPr>
        <w:pStyle w:val="ListeParagraf"/>
        <w:numPr>
          <w:ilvl w:val="0"/>
          <w:numId w:val="8"/>
        </w:numPr>
        <w:spacing w:line="360" w:lineRule="auto"/>
        <w:jc w:val="both"/>
        <w:rPr>
          <w:bCs/>
          <w:noProof/>
          <w:color w:val="000000" w:themeColor="text1"/>
          <w:sz w:val="24"/>
          <w:szCs w:val="24"/>
        </w:rPr>
      </w:pPr>
      <w:r w:rsidRPr="0058480C">
        <w:rPr>
          <w:bCs/>
          <w:noProof/>
          <w:color w:val="000000" w:themeColor="text1"/>
          <w:sz w:val="24"/>
          <w:szCs w:val="24"/>
        </w:rPr>
        <w:t>Öğrenci sayımızın artırılması</w:t>
      </w:r>
    </w:p>
    <w:p w14:paraId="16F6287C" w14:textId="77777777" w:rsidR="0058480C" w:rsidRPr="0058480C" w:rsidRDefault="0058480C" w:rsidP="008A0331">
      <w:pPr>
        <w:pStyle w:val="ListeParagraf"/>
        <w:numPr>
          <w:ilvl w:val="0"/>
          <w:numId w:val="9"/>
        </w:numPr>
        <w:spacing w:line="360" w:lineRule="auto"/>
        <w:jc w:val="both"/>
        <w:rPr>
          <w:bCs/>
          <w:noProof/>
          <w:color w:val="000000" w:themeColor="text1"/>
          <w:sz w:val="24"/>
          <w:szCs w:val="24"/>
        </w:rPr>
      </w:pPr>
      <w:r w:rsidRPr="0058480C">
        <w:rPr>
          <w:bCs/>
          <w:noProof/>
          <w:color w:val="000000" w:themeColor="text1"/>
          <w:sz w:val="24"/>
          <w:szCs w:val="24"/>
        </w:rPr>
        <w:t>Yeni programlar açmak</w:t>
      </w:r>
    </w:p>
    <w:p w14:paraId="7C7BD564" w14:textId="77777777" w:rsidR="0058480C" w:rsidRPr="0058480C" w:rsidRDefault="0058480C" w:rsidP="008A0331">
      <w:pPr>
        <w:pStyle w:val="ListeParagraf"/>
        <w:numPr>
          <w:ilvl w:val="0"/>
          <w:numId w:val="9"/>
        </w:numPr>
        <w:spacing w:line="360" w:lineRule="auto"/>
        <w:jc w:val="both"/>
        <w:rPr>
          <w:bCs/>
          <w:noProof/>
          <w:color w:val="000000" w:themeColor="text1"/>
          <w:sz w:val="24"/>
          <w:szCs w:val="24"/>
        </w:rPr>
      </w:pPr>
      <w:r w:rsidRPr="0058480C">
        <w:rPr>
          <w:bCs/>
          <w:noProof/>
          <w:color w:val="000000" w:themeColor="text1"/>
          <w:sz w:val="24"/>
          <w:szCs w:val="24"/>
        </w:rPr>
        <w:t>İşbirliği protokollerini artırmak</w:t>
      </w:r>
    </w:p>
    <w:p w14:paraId="35B64DF2" w14:textId="77777777" w:rsidR="0058480C" w:rsidRPr="0058480C" w:rsidRDefault="0058480C" w:rsidP="008A0331">
      <w:pPr>
        <w:pStyle w:val="ListeParagraf"/>
        <w:numPr>
          <w:ilvl w:val="0"/>
          <w:numId w:val="9"/>
        </w:numPr>
        <w:spacing w:line="360" w:lineRule="auto"/>
        <w:jc w:val="both"/>
        <w:rPr>
          <w:bCs/>
          <w:noProof/>
          <w:color w:val="000000" w:themeColor="text1"/>
          <w:sz w:val="24"/>
          <w:szCs w:val="24"/>
        </w:rPr>
      </w:pPr>
      <w:r w:rsidRPr="0058480C">
        <w:rPr>
          <w:bCs/>
          <w:noProof/>
          <w:color w:val="000000" w:themeColor="text1"/>
          <w:sz w:val="24"/>
          <w:szCs w:val="24"/>
        </w:rPr>
        <w:t>Ödeme koşullarını iyileştirmek ve Ekonomik programlar sunmak</w:t>
      </w:r>
    </w:p>
    <w:p w14:paraId="2DD9170E" w14:textId="77777777" w:rsidR="0058480C" w:rsidRPr="0058480C" w:rsidRDefault="0058480C" w:rsidP="008A0331">
      <w:pPr>
        <w:pStyle w:val="ListeParagraf"/>
        <w:numPr>
          <w:ilvl w:val="0"/>
          <w:numId w:val="9"/>
        </w:numPr>
        <w:spacing w:line="360" w:lineRule="auto"/>
        <w:jc w:val="both"/>
        <w:rPr>
          <w:bCs/>
          <w:noProof/>
          <w:color w:val="000000" w:themeColor="text1"/>
          <w:sz w:val="24"/>
          <w:szCs w:val="24"/>
        </w:rPr>
      </w:pPr>
      <w:r w:rsidRPr="0058480C">
        <w:rPr>
          <w:bCs/>
          <w:noProof/>
          <w:color w:val="000000" w:themeColor="text1"/>
          <w:sz w:val="24"/>
          <w:szCs w:val="24"/>
        </w:rPr>
        <w:t>Burs tanımlamalarını genişletmek</w:t>
      </w:r>
    </w:p>
    <w:p w14:paraId="7C563B44" w14:textId="77777777" w:rsidR="0058480C" w:rsidRPr="0058480C" w:rsidRDefault="0058480C" w:rsidP="008A0331">
      <w:pPr>
        <w:pStyle w:val="ListeParagraf"/>
        <w:numPr>
          <w:ilvl w:val="0"/>
          <w:numId w:val="9"/>
        </w:numPr>
        <w:spacing w:line="360" w:lineRule="auto"/>
        <w:jc w:val="both"/>
        <w:rPr>
          <w:bCs/>
          <w:noProof/>
          <w:color w:val="000000" w:themeColor="text1"/>
          <w:sz w:val="24"/>
          <w:szCs w:val="24"/>
        </w:rPr>
      </w:pPr>
      <w:r w:rsidRPr="0058480C">
        <w:rPr>
          <w:bCs/>
          <w:noProof/>
          <w:color w:val="000000" w:themeColor="text1"/>
          <w:sz w:val="24"/>
          <w:szCs w:val="24"/>
        </w:rPr>
        <w:t>Enstitü bölüm tanıtımlarının artırlması, saha ziyaretleri</w:t>
      </w:r>
    </w:p>
    <w:p w14:paraId="132C8EFA" w14:textId="77777777" w:rsidR="0058480C" w:rsidRPr="0058480C" w:rsidRDefault="0058480C" w:rsidP="008A0331">
      <w:pPr>
        <w:pStyle w:val="ListeParagraf"/>
        <w:numPr>
          <w:ilvl w:val="0"/>
          <w:numId w:val="8"/>
        </w:numPr>
        <w:spacing w:line="360" w:lineRule="auto"/>
        <w:jc w:val="both"/>
        <w:rPr>
          <w:bCs/>
          <w:noProof/>
          <w:color w:val="000000" w:themeColor="text1"/>
          <w:sz w:val="24"/>
          <w:szCs w:val="24"/>
        </w:rPr>
      </w:pPr>
      <w:r w:rsidRPr="0058480C">
        <w:rPr>
          <w:bCs/>
          <w:noProof/>
          <w:color w:val="000000" w:themeColor="text1"/>
          <w:sz w:val="24"/>
          <w:szCs w:val="24"/>
        </w:rPr>
        <w:t>Öğrenci kalifikasyonunun iyileştirilmesi</w:t>
      </w:r>
    </w:p>
    <w:p w14:paraId="2F75B642" w14:textId="77777777" w:rsidR="0058480C" w:rsidRPr="0058480C" w:rsidRDefault="0058480C" w:rsidP="008A0331">
      <w:pPr>
        <w:pStyle w:val="ListeParagraf"/>
        <w:numPr>
          <w:ilvl w:val="0"/>
          <w:numId w:val="10"/>
        </w:numPr>
        <w:spacing w:line="360" w:lineRule="auto"/>
        <w:jc w:val="both"/>
        <w:rPr>
          <w:bCs/>
          <w:noProof/>
          <w:color w:val="000000" w:themeColor="text1"/>
          <w:sz w:val="24"/>
          <w:szCs w:val="24"/>
        </w:rPr>
      </w:pPr>
      <w:r w:rsidRPr="0058480C">
        <w:rPr>
          <w:bCs/>
          <w:noProof/>
          <w:color w:val="000000" w:themeColor="text1"/>
          <w:sz w:val="24"/>
          <w:szCs w:val="24"/>
        </w:rPr>
        <w:t>Ales notuna göre burs tanımlaması yapmak</w:t>
      </w:r>
    </w:p>
    <w:p w14:paraId="51DDC69C" w14:textId="77777777" w:rsidR="0058480C" w:rsidRPr="0058480C" w:rsidRDefault="0058480C" w:rsidP="008A0331">
      <w:pPr>
        <w:pStyle w:val="ListeParagraf"/>
        <w:numPr>
          <w:ilvl w:val="0"/>
          <w:numId w:val="10"/>
        </w:numPr>
        <w:spacing w:line="360" w:lineRule="auto"/>
        <w:jc w:val="both"/>
        <w:rPr>
          <w:bCs/>
          <w:noProof/>
          <w:color w:val="000000" w:themeColor="text1"/>
          <w:sz w:val="24"/>
          <w:szCs w:val="24"/>
        </w:rPr>
      </w:pPr>
      <w:r w:rsidRPr="0058480C">
        <w:rPr>
          <w:bCs/>
          <w:noProof/>
          <w:color w:val="000000" w:themeColor="text1"/>
          <w:sz w:val="24"/>
          <w:szCs w:val="24"/>
        </w:rPr>
        <w:t>Başarı bursları tanımlamak(Mezuniyet notu vb.)</w:t>
      </w:r>
    </w:p>
    <w:p w14:paraId="44193732" w14:textId="77777777" w:rsidR="0058480C" w:rsidRPr="0058480C" w:rsidRDefault="0058480C" w:rsidP="008A0331">
      <w:pPr>
        <w:pStyle w:val="ListeParagraf"/>
        <w:numPr>
          <w:ilvl w:val="0"/>
          <w:numId w:val="10"/>
        </w:numPr>
        <w:spacing w:line="360" w:lineRule="auto"/>
        <w:jc w:val="both"/>
        <w:rPr>
          <w:bCs/>
          <w:noProof/>
          <w:color w:val="000000" w:themeColor="text1"/>
          <w:sz w:val="24"/>
          <w:szCs w:val="24"/>
        </w:rPr>
      </w:pPr>
      <w:r w:rsidRPr="0058480C">
        <w:rPr>
          <w:bCs/>
          <w:noProof/>
          <w:color w:val="000000" w:themeColor="text1"/>
          <w:sz w:val="24"/>
          <w:szCs w:val="24"/>
        </w:rPr>
        <w:lastRenderedPageBreak/>
        <w:t>Daha çok öğrencinin müracat etmesini sağlayarak, mülakat ile ve  yüksek ales notu olanları seçmek</w:t>
      </w:r>
    </w:p>
    <w:p w14:paraId="166761EB" w14:textId="77777777" w:rsidR="0058480C" w:rsidRPr="0058480C" w:rsidRDefault="0058480C" w:rsidP="008A0331">
      <w:pPr>
        <w:pStyle w:val="ListeParagraf"/>
        <w:numPr>
          <w:ilvl w:val="0"/>
          <w:numId w:val="10"/>
        </w:numPr>
        <w:spacing w:line="360" w:lineRule="auto"/>
        <w:jc w:val="both"/>
        <w:rPr>
          <w:bCs/>
          <w:noProof/>
          <w:color w:val="000000" w:themeColor="text1"/>
          <w:sz w:val="24"/>
          <w:szCs w:val="24"/>
        </w:rPr>
      </w:pPr>
      <w:r w:rsidRPr="0058480C">
        <w:rPr>
          <w:bCs/>
          <w:noProof/>
          <w:color w:val="000000" w:themeColor="text1"/>
          <w:sz w:val="24"/>
          <w:szCs w:val="24"/>
        </w:rPr>
        <w:t>Öğrenci yayınlarına maddi destek sağlanması</w:t>
      </w:r>
    </w:p>
    <w:p w14:paraId="1724254D" w14:textId="77777777" w:rsidR="0058480C" w:rsidRPr="0058480C" w:rsidRDefault="0058480C" w:rsidP="008A0331">
      <w:pPr>
        <w:pStyle w:val="ListeParagraf"/>
        <w:numPr>
          <w:ilvl w:val="0"/>
          <w:numId w:val="8"/>
        </w:numPr>
        <w:spacing w:line="360" w:lineRule="auto"/>
        <w:jc w:val="both"/>
        <w:rPr>
          <w:bCs/>
          <w:noProof/>
          <w:color w:val="000000" w:themeColor="text1"/>
          <w:sz w:val="24"/>
          <w:szCs w:val="24"/>
        </w:rPr>
      </w:pPr>
      <w:r w:rsidRPr="0058480C">
        <w:rPr>
          <w:bCs/>
          <w:noProof/>
          <w:color w:val="000000" w:themeColor="text1"/>
          <w:sz w:val="24"/>
          <w:szCs w:val="24"/>
        </w:rPr>
        <w:t>Eğitim programlarının çeşitlendirilmesi</w:t>
      </w:r>
    </w:p>
    <w:p w14:paraId="60B7C5E6" w14:textId="77777777" w:rsidR="0058480C" w:rsidRPr="0058480C" w:rsidRDefault="0058480C" w:rsidP="008A0331">
      <w:pPr>
        <w:pStyle w:val="ListeParagraf"/>
        <w:numPr>
          <w:ilvl w:val="0"/>
          <w:numId w:val="11"/>
        </w:numPr>
        <w:spacing w:line="360" w:lineRule="auto"/>
        <w:jc w:val="both"/>
        <w:rPr>
          <w:bCs/>
          <w:noProof/>
          <w:color w:val="000000" w:themeColor="text1"/>
          <w:sz w:val="24"/>
          <w:szCs w:val="24"/>
        </w:rPr>
      </w:pPr>
      <w:r w:rsidRPr="0058480C">
        <w:rPr>
          <w:bCs/>
          <w:noProof/>
          <w:color w:val="000000" w:themeColor="text1"/>
          <w:sz w:val="24"/>
          <w:szCs w:val="24"/>
        </w:rPr>
        <w:t>Yeni programlar açmak, özellikle uzaktan eğitimle ilgili programlar tanımlamak</w:t>
      </w:r>
    </w:p>
    <w:p w14:paraId="052FFAF9" w14:textId="77777777" w:rsidR="0058480C" w:rsidRPr="0058480C" w:rsidRDefault="0058480C" w:rsidP="008A0331">
      <w:pPr>
        <w:pStyle w:val="ListeParagraf"/>
        <w:numPr>
          <w:ilvl w:val="0"/>
          <w:numId w:val="11"/>
        </w:numPr>
        <w:spacing w:line="360" w:lineRule="auto"/>
        <w:jc w:val="both"/>
        <w:rPr>
          <w:bCs/>
          <w:noProof/>
          <w:color w:val="000000" w:themeColor="text1"/>
          <w:sz w:val="24"/>
          <w:szCs w:val="24"/>
        </w:rPr>
      </w:pPr>
      <w:r w:rsidRPr="0058480C">
        <w:rPr>
          <w:bCs/>
          <w:noProof/>
          <w:color w:val="000000" w:themeColor="text1"/>
          <w:sz w:val="24"/>
          <w:szCs w:val="24"/>
        </w:rPr>
        <w:t>Alt uzmanlık alanlarında programlar açmak</w:t>
      </w:r>
    </w:p>
    <w:p w14:paraId="1CBBE3F2" w14:textId="77777777" w:rsidR="0058480C" w:rsidRPr="0058480C" w:rsidRDefault="0058480C" w:rsidP="008A0331">
      <w:pPr>
        <w:pStyle w:val="ListeParagraf"/>
        <w:numPr>
          <w:ilvl w:val="0"/>
          <w:numId w:val="11"/>
        </w:numPr>
        <w:spacing w:line="360" w:lineRule="auto"/>
        <w:jc w:val="both"/>
        <w:rPr>
          <w:bCs/>
          <w:noProof/>
          <w:color w:val="000000" w:themeColor="text1"/>
          <w:sz w:val="24"/>
          <w:szCs w:val="24"/>
        </w:rPr>
      </w:pPr>
      <w:r w:rsidRPr="0058480C">
        <w:rPr>
          <w:bCs/>
          <w:noProof/>
          <w:color w:val="000000" w:themeColor="text1"/>
          <w:sz w:val="24"/>
          <w:szCs w:val="24"/>
        </w:rPr>
        <w:t>Disiplinler arası programlar oluşturmak</w:t>
      </w:r>
    </w:p>
    <w:p w14:paraId="6F248B4F" w14:textId="77777777" w:rsidR="0058480C" w:rsidRPr="0058480C" w:rsidRDefault="0058480C" w:rsidP="008A0331">
      <w:pPr>
        <w:pStyle w:val="ListeParagraf"/>
        <w:numPr>
          <w:ilvl w:val="0"/>
          <w:numId w:val="8"/>
        </w:numPr>
        <w:spacing w:line="360" w:lineRule="auto"/>
        <w:jc w:val="both"/>
        <w:rPr>
          <w:bCs/>
          <w:noProof/>
          <w:color w:val="000000" w:themeColor="text1"/>
          <w:sz w:val="24"/>
          <w:szCs w:val="24"/>
        </w:rPr>
      </w:pPr>
      <w:r w:rsidRPr="0058480C">
        <w:rPr>
          <w:bCs/>
          <w:noProof/>
          <w:color w:val="000000" w:themeColor="text1"/>
          <w:sz w:val="24"/>
          <w:szCs w:val="24"/>
        </w:rPr>
        <w:t>Program içeriklerinin çağdaş koşullarla uyumlu değiştirilmesi, geliştirilmesi</w:t>
      </w:r>
    </w:p>
    <w:p w14:paraId="68015214" w14:textId="77777777" w:rsidR="0058480C" w:rsidRPr="0058480C" w:rsidRDefault="0058480C" w:rsidP="008A0331">
      <w:pPr>
        <w:pStyle w:val="ListeParagraf"/>
        <w:numPr>
          <w:ilvl w:val="0"/>
          <w:numId w:val="12"/>
        </w:numPr>
        <w:spacing w:line="360" w:lineRule="auto"/>
        <w:jc w:val="both"/>
        <w:rPr>
          <w:bCs/>
          <w:noProof/>
          <w:color w:val="000000" w:themeColor="text1"/>
          <w:sz w:val="24"/>
          <w:szCs w:val="24"/>
        </w:rPr>
      </w:pPr>
      <w:r w:rsidRPr="0058480C">
        <w:rPr>
          <w:bCs/>
          <w:noProof/>
          <w:color w:val="000000" w:themeColor="text1"/>
          <w:sz w:val="24"/>
          <w:szCs w:val="24"/>
        </w:rPr>
        <w:t>Ufuk tarama turları ile ABD bazında ve programlar kapsamında yeni dersler ve üniteler planlamak</w:t>
      </w:r>
    </w:p>
    <w:p w14:paraId="15B6B730" w14:textId="77777777" w:rsidR="0058480C" w:rsidRPr="0058480C" w:rsidRDefault="0058480C" w:rsidP="008A0331">
      <w:pPr>
        <w:pStyle w:val="ListeParagraf"/>
        <w:numPr>
          <w:ilvl w:val="0"/>
          <w:numId w:val="12"/>
        </w:numPr>
        <w:spacing w:line="360" w:lineRule="auto"/>
        <w:jc w:val="both"/>
        <w:rPr>
          <w:bCs/>
          <w:noProof/>
          <w:color w:val="000000" w:themeColor="text1"/>
          <w:sz w:val="24"/>
          <w:szCs w:val="24"/>
        </w:rPr>
      </w:pPr>
      <w:r w:rsidRPr="0058480C">
        <w:rPr>
          <w:bCs/>
          <w:noProof/>
          <w:color w:val="000000" w:themeColor="text1"/>
          <w:sz w:val="24"/>
          <w:szCs w:val="24"/>
        </w:rPr>
        <w:t>Danışma kurulu çalışmalarını artırmak</w:t>
      </w:r>
    </w:p>
    <w:p w14:paraId="1D9E71D3" w14:textId="77777777" w:rsidR="0058480C" w:rsidRPr="0058480C" w:rsidRDefault="0058480C" w:rsidP="008A0331">
      <w:pPr>
        <w:pStyle w:val="ListeParagraf"/>
        <w:numPr>
          <w:ilvl w:val="0"/>
          <w:numId w:val="12"/>
        </w:numPr>
        <w:spacing w:line="360" w:lineRule="auto"/>
        <w:jc w:val="both"/>
        <w:rPr>
          <w:bCs/>
          <w:noProof/>
          <w:color w:val="000000" w:themeColor="text1"/>
          <w:sz w:val="24"/>
          <w:szCs w:val="24"/>
        </w:rPr>
      </w:pPr>
      <w:r w:rsidRPr="0058480C">
        <w:rPr>
          <w:bCs/>
          <w:noProof/>
          <w:color w:val="000000" w:themeColor="text1"/>
          <w:sz w:val="24"/>
          <w:szCs w:val="24"/>
        </w:rPr>
        <w:t>Proje temelli, örnek olay çözümlemeli ders içerikleri oluşturmak</w:t>
      </w:r>
    </w:p>
    <w:p w14:paraId="628166C5" w14:textId="77777777" w:rsidR="0058480C" w:rsidRPr="0058480C" w:rsidRDefault="0058480C" w:rsidP="008A0331">
      <w:pPr>
        <w:pStyle w:val="ListeParagraf"/>
        <w:numPr>
          <w:ilvl w:val="0"/>
          <w:numId w:val="12"/>
        </w:numPr>
        <w:spacing w:line="360" w:lineRule="auto"/>
        <w:jc w:val="both"/>
        <w:rPr>
          <w:bCs/>
          <w:noProof/>
          <w:color w:val="000000" w:themeColor="text1"/>
          <w:sz w:val="24"/>
          <w:szCs w:val="24"/>
        </w:rPr>
      </w:pPr>
      <w:r w:rsidRPr="0058480C">
        <w:rPr>
          <w:bCs/>
          <w:noProof/>
          <w:color w:val="000000" w:themeColor="text1"/>
          <w:sz w:val="24"/>
          <w:szCs w:val="24"/>
        </w:rPr>
        <w:t>Kıyas yoluyla (Benchmarking) geliştirme.</w:t>
      </w:r>
    </w:p>
    <w:p w14:paraId="19507979" w14:textId="77777777" w:rsidR="0058480C" w:rsidRPr="0058480C" w:rsidRDefault="0058480C" w:rsidP="008A0331">
      <w:pPr>
        <w:pStyle w:val="ListeParagraf"/>
        <w:numPr>
          <w:ilvl w:val="0"/>
          <w:numId w:val="12"/>
        </w:numPr>
        <w:spacing w:line="360" w:lineRule="auto"/>
        <w:jc w:val="both"/>
        <w:rPr>
          <w:bCs/>
          <w:noProof/>
          <w:color w:val="000000" w:themeColor="text1"/>
          <w:sz w:val="24"/>
          <w:szCs w:val="24"/>
        </w:rPr>
      </w:pPr>
      <w:r w:rsidRPr="0058480C">
        <w:rPr>
          <w:bCs/>
          <w:noProof/>
          <w:color w:val="000000" w:themeColor="text1"/>
          <w:sz w:val="24"/>
          <w:szCs w:val="24"/>
        </w:rPr>
        <w:t>Akran değerlendirme ve özdeğerlendirme süreçlerini işlevsel hale getirmek.</w:t>
      </w:r>
    </w:p>
    <w:p w14:paraId="3F50CBA2" w14:textId="77777777" w:rsidR="0058480C" w:rsidRPr="0058480C" w:rsidRDefault="0058480C" w:rsidP="008A0331">
      <w:pPr>
        <w:pStyle w:val="ListeParagraf"/>
        <w:numPr>
          <w:ilvl w:val="0"/>
          <w:numId w:val="8"/>
        </w:numPr>
        <w:spacing w:line="360" w:lineRule="auto"/>
        <w:jc w:val="both"/>
        <w:rPr>
          <w:bCs/>
          <w:noProof/>
          <w:color w:val="000000" w:themeColor="text1"/>
          <w:sz w:val="24"/>
          <w:szCs w:val="24"/>
        </w:rPr>
      </w:pPr>
      <w:r w:rsidRPr="0058480C">
        <w:rPr>
          <w:bCs/>
          <w:noProof/>
          <w:color w:val="000000" w:themeColor="text1"/>
          <w:sz w:val="24"/>
          <w:szCs w:val="24"/>
        </w:rPr>
        <w:t>Eğitim kalitesinin çağdaş koşullarla uyumlu yükseltilmesi</w:t>
      </w:r>
    </w:p>
    <w:p w14:paraId="19A0D3EE" w14:textId="77777777" w:rsidR="0058480C" w:rsidRPr="0058480C" w:rsidRDefault="0058480C" w:rsidP="008A0331">
      <w:pPr>
        <w:pStyle w:val="ListeParagraf"/>
        <w:numPr>
          <w:ilvl w:val="0"/>
          <w:numId w:val="13"/>
        </w:numPr>
        <w:spacing w:line="360" w:lineRule="auto"/>
        <w:jc w:val="both"/>
        <w:rPr>
          <w:bCs/>
          <w:noProof/>
          <w:color w:val="000000" w:themeColor="text1"/>
          <w:sz w:val="24"/>
          <w:szCs w:val="24"/>
        </w:rPr>
      </w:pPr>
      <w:r w:rsidRPr="0058480C">
        <w:rPr>
          <w:bCs/>
          <w:noProof/>
          <w:color w:val="000000" w:themeColor="text1"/>
          <w:sz w:val="24"/>
          <w:szCs w:val="24"/>
        </w:rPr>
        <w:t>Teknoloji temelli ders sayısını artırmak</w:t>
      </w:r>
    </w:p>
    <w:p w14:paraId="49EF0F47" w14:textId="77777777" w:rsidR="0058480C" w:rsidRPr="0058480C" w:rsidRDefault="0058480C" w:rsidP="008A0331">
      <w:pPr>
        <w:pStyle w:val="ListeParagraf"/>
        <w:numPr>
          <w:ilvl w:val="0"/>
          <w:numId w:val="13"/>
        </w:numPr>
        <w:spacing w:line="360" w:lineRule="auto"/>
        <w:jc w:val="both"/>
        <w:rPr>
          <w:bCs/>
          <w:noProof/>
          <w:color w:val="000000" w:themeColor="text1"/>
          <w:sz w:val="24"/>
          <w:szCs w:val="24"/>
        </w:rPr>
      </w:pPr>
      <w:r w:rsidRPr="0058480C">
        <w:rPr>
          <w:bCs/>
          <w:noProof/>
          <w:color w:val="000000" w:themeColor="text1"/>
          <w:sz w:val="24"/>
          <w:szCs w:val="24"/>
        </w:rPr>
        <w:t>Teknoloji ve insan uyumuna odaklı projeler ve tezler ortaya koymak</w:t>
      </w:r>
    </w:p>
    <w:p w14:paraId="7329EB02" w14:textId="77777777" w:rsidR="0058480C" w:rsidRPr="0058480C" w:rsidRDefault="0058480C" w:rsidP="008A0331">
      <w:pPr>
        <w:pStyle w:val="ListeParagraf"/>
        <w:numPr>
          <w:ilvl w:val="0"/>
          <w:numId w:val="13"/>
        </w:numPr>
        <w:spacing w:line="360" w:lineRule="auto"/>
        <w:jc w:val="both"/>
        <w:rPr>
          <w:bCs/>
          <w:noProof/>
          <w:color w:val="000000" w:themeColor="text1"/>
          <w:sz w:val="24"/>
          <w:szCs w:val="24"/>
        </w:rPr>
      </w:pPr>
      <w:r w:rsidRPr="0058480C">
        <w:rPr>
          <w:bCs/>
          <w:noProof/>
          <w:color w:val="000000" w:themeColor="text1"/>
          <w:sz w:val="24"/>
          <w:szCs w:val="24"/>
        </w:rPr>
        <w:t>Bilimsel ve sosyal etkinliklere katılımı teşvik</w:t>
      </w:r>
    </w:p>
    <w:p w14:paraId="2A29B239" w14:textId="77777777" w:rsidR="0058480C" w:rsidRPr="0058480C" w:rsidRDefault="0058480C" w:rsidP="008A0331">
      <w:pPr>
        <w:pStyle w:val="ListeParagraf"/>
        <w:numPr>
          <w:ilvl w:val="0"/>
          <w:numId w:val="13"/>
        </w:numPr>
        <w:spacing w:line="360" w:lineRule="auto"/>
        <w:jc w:val="both"/>
        <w:rPr>
          <w:bCs/>
          <w:noProof/>
          <w:color w:val="000000" w:themeColor="text1"/>
          <w:sz w:val="24"/>
          <w:szCs w:val="24"/>
        </w:rPr>
      </w:pPr>
      <w:r w:rsidRPr="0058480C">
        <w:rPr>
          <w:bCs/>
          <w:noProof/>
          <w:color w:val="000000" w:themeColor="text1"/>
          <w:sz w:val="24"/>
          <w:szCs w:val="24"/>
        </w:rPr>
        <w:t>Proje takımlarını desteklemek</w:t>
      </w:r>
    </w:p>
    <w:p w14:paraId="1CA71059" w14:textId="77777777" w:rsidR="0058480C" w:rsidRPr="0058480C" w:rsidRDefault="0058480C" w:rsidP="008A0331">
      <w:pPr>
        <w:pStyle w:val="ListeParagraf"/>
        <w:numPr>
          <w:ilvl w:val="0"/>
          <w:numId w:val="13"/>
        </w:numPr>
        <w:spacing w:line="360" w:lineRule="auto"/>
        <w:jc w:val="both"/>
        <w:rPr>
          <w:bCs/>
          <w:noProof/>
          <w:color w:val="000000" w:themeColor="text1"/>
          <w:sz w:val="24"/>
          <w:szCs w:val="24"/>
        </w:rPr>
      </w:pPr>
      <w:r w:rsidRPr="0058480C">
        <w:rPr>
          <w:bCs/>
          <w:noProof/>
          <w:color w:val="000000" w:themeColor="text1"/>
          <w:sz w:val="24"/>
          <w:szCs w:val="24"/>
        </w:rPr>
        <w:t>Kalite gelişim ekipleri oluşturmak</w:t>
      </w:r>
    </w:p>
    <w:p w14:paraId="502ADF6D" w14:textId="77777777" w:rsidR="0058480C" w:rsidRPr="0058480C" w:rsidRDefault="0058480C" w:rsidP="008A0331">
      <w:pPr>
        <w:pStyle w:val="ListeParagraf"/>
        <w:numPr>
          <w:ilvl w:val="0"/>
          <w:numId w:val="8"/>
        </w:numPr>
        <w:spacing w:line="360" w:lineRule="auto"/>
        <w:jc w:val="both"/>
        <w:rPr>
          <w:bCs/>
          <w:noProof/>
          <w:color w:val="000000" w:themeColor="text1"/>
          <w:sz w:val="24"/>
          <w:szCs w:val="24"/>
        </w:rPr>
      </w:pPr>
      <w:r w:rsidRPr="0058480C">
        <w:rPr>
          <w:bCs/>
          <w:noProof/>
          <w:color w:val="000000" w:themeColor="text1"/>
          <w:sz w:val="24"/>
          <w:szCs w:val="24"/>
        </w:rPr>
        <w:t>Sanayi Üniversite işbirliği imkanlarının geliştirilmesi</w:t>
      </w:r>
    </w:p>
    <w:p w14:paraId="17CA422D" w14:textId="77777777" w:rsidR="0058480C" w:rsidRPr="0058480C" w:rsidRDefault="0058480C" w:rsidP="008A0331">
      <w:pPr>
        <w:pStyle w:val="ListeParagraf"/>
        <w:numPr>
          <w:ilvl w:val="0"/>
          <w:numId w:val="14"/>
        </w:numPr>
        <w:spacing w:line="360" w:lineRule="auto"/>
        <w:jc w:val="both"/>
        <w:rPr>
          <w:bCs/>
          <w:noProof/>
          <w:color w:val="000000" w:themeColor="text1"/>
          <w:sz w:val="24"/>
          <w:szCs w:val="24"/>
        </w:rPr>
      </w:pPr>
      <w:r w:rsidRPr="0058480C">
        <w:rPr>
          <w:bCs/>
          <w:noProof/>
          <w:color w:val="000000" w:themeColor="text1"/>
          <w:sz w:val="24"/>
          <w:szCs w:val="24"/>
        </w:rPr>
        <w:t>Tez konularını sektör ihtiyaçlarına yönelik belirlemek</w:t>
      </w:r>
    </w:p>
    <w:p w14:paraId="45596933" w14:textId="77777777" w:rsidR="0058480C" w:rsidRPr="0058480C" w:rsidRDefault="0058480C" w:rsidP="008A0331">
      <w:pPr>
        <w:pStyle w:val="ListeParagraf"/>
        <w:numPr>
          <w:ilvl w:val="0"/>
          <w:numId w:val="14"/>
        </w:numPr>
        <w:spacing w:line="360" w:lineRule="auto"/>
        <w:jc w:val="both"/>
        <w:rPr>
          <w:bCs/>
          <w:noProof/>
          <w:color w:val="000000" w:themeColor="text1"/>
          <w:sz w:val="24"/>
          <w:szCs w:val="24"/>
          <w:lang w:val="fr-FR"/>
        </w:rPr>
      </w:pPr>
      <w:r w:rsidRPr="0058480C">
        <w:rPr>
          <w:bCs/>
          <w:noProof/>
          <w:color w:val="000000" w:themeColor="text1"/>
          <w:sz w:val="24"/>
          <w:szCs w:val="24"/>
          <w:lang w:val="fr-FR"/>
        </w:rPr>
        <w:t>Saha uygulaması olan bitirme projeleri belirlemek</w:t>
      </w:r>
    </w:p>
    <w:p w14:paraId="1225B3DB" w14:textId="77777777" w:rsidR="0058480C" w:rsidRPr="0058480C" w:rsidRDefault="0058480C" w:rsidP="008A0331">
      <w:pPr>
        <w:pStyle w:val="ListeParagraf"/>
        <w:numPr>
          <w:ilvl w:val="0"/>
          <w:numId w:val="14"/>
        </w:numPr>
        <w:spacing w:line="360" w:lineRule="auto"/>
        <w:jc w:val="both"/>
        <w:rPr>
          <w:bCs/>
          <w:noProof/>
          <w:color w:val="000000" w:themeColor="text1"/>
          <w:sz w:val="24"/>
          <w:szCs w:val="24"/>
          <w:lang w:val="fr-FR"/>
        </w:rPr>
      </w:pPr>
      <w:r w:rsidRPr="0058480C">
        <w:rPr>
          <w:bCs/>
          <w:noProof/>
          <w:color w:val="000000" w:themeColor="text1"/>
          <w:sz w:val="24"/>
          <w:szCs w:val="24"/>
          <w:lang w:val="fr-FR"/>
        </w:rPr>
        <w:t>Fen bilimlerinde araştırma temelli tez ve projelere yönlendirmek</w:t>
      </w:r>
    </w:p>
    <w:p w14:paraId="4B71825E" w14:textId="77777777" w:rsidR="0058480C" w:rsidRPr="0058480C" w:rsidRDefault="0058480C" w:rsidP="008A0331">
      <w:pPr>
        <w:pStyle w:val="ListeParagraf"/>
        <w:numPr>
          <w:ilvl w:val="0"/>
          <w:numId w:val="14"/>
        </w:numPr>
        <w:spacing w:line="360" w:lineRule="auto"/>
        <w:jc w:val="both"/>
        <w:rPr>
          <w:bCs/>
          <w:noProof/>
          <w:color w:val="000000" w:themeColor="text1"/>
          <w:sz w:val="24"/>
          <w:szCs w:val="24"/>
          <w:lang w:val="fr-FR"/>
        </w:rPr>
      </w:pPr>
      <w:r w:rsidRPr="0058480C">
        <w:rPr>
          <w:bCs/>
          <w:noProof/>
          <w:color w:val="000000" w:themeColor="text1"/>
          <w:sz w:val="24"/>
          <w:szCs w:val="24"/>
          <w:lang w:val="fr-FR"/>
        </w:rPr>
        <w:t>Tez ve projelerden akademik yayın zorunluluğu tanımlamak</w:t>
      </w:r>
    </w:p>
    <w:p w14:paraId="5CA3379F" w14:textId="77777777" w:rsidR="0058480C" w:rsidRPr="0058480C" w:rsidRDefault="0058480C" w:rsidP="008A0331">
      <w:pPr>
        <w:pStyle w:val="ListeParagraf"/>
        <w:numPr>
          <w:ilvl w:val="0"/>
          <w:numId w:val="14"/>
        </w:numPr>
        <w:spacing w:line="360" w:lineRule="auto"/>
        <w:jc w:val="both"/>
        <w:rPr>
          <w:bCs/>
          <w:noProof/>
          <w:color w:val="000000" w:themeColor="text1"/>
          <w:sz w:val="24"/>
          <w:szCs w:val="24"/>
          <w:lang w:val="fr-FR"/>
        </w:rPr>
      </w:pPr>
      <w:r w:rsidRPr="0058480C">
        <w:rPr>
          <w:bCs/>
          <w:noProof/>
          <w:color w:val="000000" w:themeColor="text1"/>
          <w:sz w:val="24"/>
          <w:szCs w:val="24"/>
          <w:lang w:val="fr-FR"/>
        </w:rPr>
        <w:t>Bazı derslerin sanayi ve sektörle işbirliği içerisinde yapılması</w:t>
      </w:r>
    </w:p>
    <w:p w14:paraId="7C99C90B" w14:textId="77777777" w:rsidR="0058480C" w:rsidRPr="0058480C" w:rsidRDefault="0058480C" w:rsidP="008A0331">
      <w:pPr>
        <w:pStyle w:val="ListeParagraf"/>
        <w:numPr>
          <w:ilvl w:val="0"/>
          <w:numId w:val="14"/>
        </w:numPr>
        <w:spacing w:line="360" w:lineRule="auto"/>
        <w:jc w:val="both"/>
        <w:rPr>
          <w:bCs/>
          <w:noProof/>
          <w:color w:val="000000" w:themeColor="text1"/>
          <w:sz w:val="24"/>
          <w:szCs w:val="24"/>
        </w:rPr>
      </w:pPr>
      <w:r w:rsidRPr="0058480C">
        <w:rPr>
          <w:bCs/>
          <w:noProof/>
          <w:color w:val="000000" w:themeColor="text1"/>
          <w:sz w:val="24"/>
          <w:szCs w:val="24"/>
        </w:rPr>
        <w:t>Saha ziyaretlerini artırmak</w:t>
      </w:r>
    </w:p>
    <w:p w14:paraId="32C2959F" w14:textId="77777777" w:rsidR="0058480C" w:rsidRPr="0058480C" w:rsidRDefault="0058480C" w:rsidP="008A0331">
      <w:pPr>
        <w:pStyle w:val="ListeParagraf"/>
        <w:numPr>
          <w:ilvl w:val="0"/>
          <w:numId w:val="8"/>
        </w:numPr>
        <w:spacing w:line="360" w:lineRule="auto"/>
        <w:jc w:val="both"/>
        <w:rPr>
          <w:bCs/>
          <w:noProof/>
          <w:color w:val="000000" w:themeColor="text1"/>
          <w:sz w:val="24"/>
          <w:szCs w:val="24"/>
        </w:rPr>
      </w:pPr>
      <w:r w:rsidRPr="0058480C">
        <w:rPr>
          <w:bCs/>
          <w:noProof/>
          <w:color w:val="000000" w:themeColor="text1"/>
          <w:sz w:val="24"/>
          <w:szCs w:val="24"/>
        </w:rPr>
        <w:t>Toplumsal sorumluluk projelerinin sayısını artırmak</w:t>
      </w:r>
    </w:p>
    <w:p w14:paraId="6DF2BA84" w14:textId="77777777" w:rsidR="0058480C" w:rsidRPr="0058480C" w:rsidRDefault="0058480C" w:rsidP="008A0331">
      <w:pPr>
        <w:pStyle w:val="ListeParagraf"/>
        <w:numPr>
          <w:ilvl w:val="0"/>
          <w:numId w:val="15"/>
        </w:numPr>
        <w:spacing w:line="360" w:lineRule="auto"/>
        <w:jc w:val="both"/>
        <w:rPr>
          <w:bCs/>
          <w:noProof/>
          <w:color w:val="000000" w:themeColor="text1"/>
          <w:sz w:val="24"/>
          <w:szCs w:val="24"/>
        </w:rPr>
      </w:pPr>
      <w:r w:rsidRPr="0058480C">
        <w:rPr>
          <w:bCs/>
          <w:noProof/>
          <w:color w:val="000000" w:themeColor="text1"/>
          <w:sz w:val="24"/>
          <w:szCs w:val="24"/>
        </w:rPr>
        <w:t>Çevre, toplum sağlığı, endüstriyel dönüşüme uyum desteği gibi alanlarda akademisyen ve öğrencilerin katılımı ile destek projeleri hazırlamak ve sunmak</w:t>
      </w:r>
    </w:p>
    <w:p w14:paraId="111A4D51" w14:textId="43CCE1AD" w:rsidR="0058480C" w:rsidRPr="00602008" w:rsidRDefault="0058480C" w:rsidP="008A0331">
      <w:pPr>
        <w:pStyle w:val="ListeParagraf"/>
        <w:numPr>
          <w:ilvl w:val="0"/>
          <w:numId w:val="15"/>
        </w:numPr>
        <w:spacing w:line="360" w:lineRule="auto"/>
        <w:jc w:val="both"/>
        <w:rPr>
          <w:bCs/>
          <w:noProof/>
          <w:color w:val="000000" w:themeColor="text1"/>
          <w:sz w:val="24"/>
          <w:szCs w:val="24"/>
        </w:rPr>
      </w:pPr>
      <w:r w:rsidRPr="0058480C">
        <w:rPr>
          <w:bCs/>
          <w:noProof/>
          <w:color w:val="000000" w:themeColor="text1"/>
          <w:sz w:val="24"/>
          <w:szCs w:val="24"/>
        </w:rPr>
        <w:t>Toplumsal destek amaçlı proje takımlarını desteklemek</w:t>
      </w:r>
    </w:p>
    <w:p w14:paraId="71F0DAA0" w14:textId="1B892E3E" w:rsidR="0058480C" w:rsidRDefault="0058480C" w:rsidP="00602008">
      <w:pPr>
        <w:jc w:val="both"/>
        <w:rPr>
          <w:bCs/>
          <w:noProof/>
          <w:color w:val="000000" w:themeColor="text1"/>
          <w:sz w:val="24"/>
          <w:szCs w:val="24"/>
        </w:rPr>
      </w:pPr>
    </w:p>
    <w:p w14:paraId="78BFB306" w14:textId="77777777" w:rsidR="00A5260E" w:rsidRPr="00602008" w:rsidRDefault="00A5260E" w:rsidP="00602008">
      <w:pPr>
        <w:jc w:val="both"/>
        <w:rPr>
          <w:bCs/>
          <w:noProof/>
          <w:color w:val="000000" w:themeColor="text1"/>
          <w:sz w:val="24"/>
          <w:szCs w:val="24"/>
        </w:rPr>
      </w:pPr>
    </w:p>
    <w:p w14:paraId="40002476" w14:textId="77777777" w:rsidR="0058480C" w:rsidRPr="00602008" w:rsidRDefault="0058480C" w:rsidP="0058480C">
      <w:pPr>
        <w:pStyle w:val="ListeParagraf"/>
        <w:numPr>
          <w:ilvl w:val="0"/>
          <w:numId w:val="7"/>
        </w:numPr>
        <w:spacing w:line="360" w:lineRule="auto"/>
        <w:jc w:val="both"/>
        <w:rPr>
          <w:b/>
          <w:noProof/>
          <w:color w:val="242852" w:themeColor="text2"/>
          <w:sz w:val="28"/>
          <w:szCs w:val="28"/>
        </w:rPr>
      </w:pPr>
      <w:r w:rsidRPr="00602008">
        <w:rPr>
          <w:b/>
          <w:noProof/>
          <w:color w:val="242852" w:themeColor="text2"/>
          <w:sz w:val="28"/>
          <w:szCs w:val="28"/>
        </w:rPr>
        <w:lastRenderedPageBreak/>
        <w:t>STRATEJİK  AMAÇLAR-HEDEFLER-EYLEMLER-GÖSTERGELER</w:t>
      </w:r>
    </w:p>
    <w:p w14:paraId="608391EA" w14:textId="3931719C" w:rsidR="0058480C" w:rsidRDefault="0058480C" w:rsidP="0058480C">
      <w:pPr>
        <w:spacing w:line="360" w:lineRule="auto"/>
        <w:ind w:firstLine="360"/>
        <w:jc w:val="both"/>
        <w:rPr>
          <w:rFonts w:ascii="Times New Roman" w:hAnsi="Times New Roman" w:cs="Times New Roman"/>
          <w:b w:val="0"/>
          <w:bCs/>
          <w:noProof/>
          <w:color w:val="000000" w:themeColor="text1"/>
          <w:sz w:val="24"/>
          <w:szCs w:val="24"/>
        </w:rPr>
      </w:pPr>
      <w:r w:rsidRPr="0058480C">
        <w:rPr>
          <w:rFonts w:ascii="Times New Roman" w:hAnsi="Times New Roman" w:cs="Times New Roman"/>
          <w:b w:val="0"/>
          <w:bCs/>
          <w:noProof/>
          <w:color w:val="000000" w:themeColor="text1"/>
          <w:sz w:val="24"/>
          <w:szCs w:val="24"/>
        </w:rPr>
        <w:t xml:space="preserve">Lisansüstü Eğitim Enstitüsünün 2022-2026 Stratejik Planının (SP) amaçları ve bu amaçlara ulaşmada hedeflerin izlenmesi ve değerlendirilmesinde Hedef Kartları oluşturulmuştur. Hedef Kartlarında; her bir hedefe ulaşabilmek için; faaliyet veya planlar, sorumlu birimler, ilişkili birimler, yıllık performans göstergeleri, göstergelerin ölçüm sıklığı ve riskler belirlenmiştir. Stratejik Amaçlar ve onlarla bağlantılı hedefler aşağıda sunulmuştur. </w:t>
      </w:r>
    </w:p>
    <w:p w14:paraId="3281B00D" w14:textId="77777777" w:rsidR="0058480C" w:rsidRPr="0058480C" w:rsidRDefault="0058480C" w:rsidP="00A5260E">
      <w:pPr>
        <w:spacing w:line="240" w:lineRule="auto"/>
        <w:jc w:val="both"/>
        <w:rPr>
          <w:rFonts w:cstheme="minorHAnsi"/>
          <w:b w:val="0"/>
          <w:bCs/>
          <w:noProof/>
          <w:sz w:val="24"/>
          <w:szCs w:val="24"/>
        </w:rPr>
      </w:pPr>
    </w:p>
    <w:p w14:paraId="194F9CDD" w14:textId="47E3E7AC" w:rsidR="00602008" w:rsidRDefault="00602008" w:rsidP="00602008">
      <w:pPr>
        <w:spacing w:line="360" w:lineRule="auto"/>
        <w:jc w:val="both"/>
        <w:rPr>
          <w:rFonts w:ascii="Times New Roman" w:hAnsi="Times New Roman" w:cs="Times New Roman"/>
          <w:b w:val="0"/>
          <w:bCs/>
          <w:noProof/>
          <w:color w:val="000000" w:themeColor="text1"/>
          <w:sz w:val="24"/>
          <w:szCs w:val="24"/>
        </w:rPr>
      </w:pPr>
      <w:r>
        <w:rPr>
          <w:rFonts w:ascii="Times New Roman" w:hAnsi="Times New Roman" w:cs="Times New Roman"/>
          <w:bCs/>
          <w:noProof/>
          <w:color w:val="000000" w:themeColor="text1"/>
          <w:sz w:val="24"/>
          <w:szCs w:val="24"/>
        </w:rPr>
        <w:t xml:space="preserve">        </w:t>
      </w:r>
      <w:r w:rsidRPr="00602008">
        <w:rPr>
          <w:rFonts w:ascii="Times New Roman" w:hAnsi="Times New Roman" w:cs="Times New Roman"/>
          <w:bCs/>
          <w:noProof/>
          <w:color w:val="000000" w:themeColor="text1"/>
          <w:sz w:val="24"/>
          <w:szCs w:val="24"/>
        </w:rPr>
        <w:t xml:space="preserve">Tablo 8. </w:t>
      </w:r>
      <w:r w:rsidRPr="00602008">
        <w:rPr>
          <w:rFonts w:ascii="Times New Roman" w:hAnsi="Times New Roman" w:cs="Times New Roman"/>
          <w:b w:val="0"/>
          <w:bCs/>
          <w:noProof/>
          <w:color w:val="000000" w:themeColor="text1"/>
          <w:sz w:val="24"/>
          <w:szCs w:val="24"/>
        </w:rPr>
        <w:t>Stratejik Amaçlar, Hedefler, Performans Göstergeleri ve Faaliyetler</w:t>
      </w:r>
    </w:p>
    <w:p w14:paraId="0D3B8BC7" w14:textId="4BE26F0E" w:rsidR="00E670A2" w:rsidRPr="00B34908" w:rsidRDefault="00E670A2" w:rsidP="00602008">
      <w:pPr>
        <w:spacing w:line="360" w:lineRule="auto"/>
        <w:jc w:val="both"/>
        <w:rPr>
          <w:rFonts w:ascii="Times New Roman" w:hAnsi="Times New Roman" w:cs="Times New Roman"/>
          <w:noProof/>
          <w:szCs w:val="28"/>
        </w:rPr>
      </w:pPr>
      <w:r w:rsidRPr="00B34908">
        <w:rPr>
          <w:rFonts w:ascii="Times New Roman" w:hAnsi="Times New Roman" w:cs="Times New Roman"/>
          <w:noProof/>
          <w:szCs w:val="28"/>
        </w:rPr>
        <w:t>AMAÇ-1:</w:t>
      </w:r>
    </w:p>
    <w:tbl>
      <w:tblPr>
        <w:tblStyle w:val="ListeTablo2-Vurgu5"/>
        <w:tblW w:w="9923" w:type="dxa"/>
        <w:tblLook w:val="04A0" w:firstRow="1" w:lastRow="0" w:firstColumn="1" w:lastColumn="0" w:noHBand="0" w:noVBand="1"/>
      </w:tblPr>
      <w:tblGrid>
        <w:gridCol w:w="3261"/>
        <w:gridCol w:w="1206"/>
        <w:gridCol w:w="1093"/>
        <w:gridCol w:w="1084"/>
        <w:gridCol w:w="1056"/>
        <w:gridCol w:w="1034"/>
        <w:gridCol w:w="1189"/>
      </w:tblGrid>
      <w:tr w:rsidR="00E670A2" w:rsidRPr="00E670A2" w14:paraId="11F4931F" w14:textId="77777777" w:rsidTr="00E670A2">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2A6F7BFE" w14:textId="77777777" w:rsidR="00E670A2" w:rsidRPr="00E670A2" w:rsidRDefault="00E670A2" w:rsidP="0074274A">
            <w:pPr>
              <w:jc w:val="center"/>
              <w:rPr>
                <w:rFonts w:ascii="Times New Roman" w:eastAsia="Times New Roman" w:hAnsi="Times New Roman" w:cs="Times New Roman"/>
                <w:b/>
                <w:color w:val="000000"/>
                <w:sz w:val="22"/>
                <w:lang w:eastAsia="tr-TR"/>
              </w:rPr>
            </w:pPr>
            <w:r w:rsidRPr="00E670A2">
              <w:rPr>
                <w:rFonts w:ascii="Times New Roman" w:eastAsia="Times New Roman" w:hAnsi="Times New Roman" w:cs="Times New Roman"/>
                <w:b/>
                <w:color w:val="000000"/>
                <w:sz w:val="22"/>
                <w:lang w:eastAsia="tr-TR"/>
              </w:rPr>
              <w:t>HEDEF KARTI</w:t>
            </w:r>
          </w:p>
        </w:tc>
      </w:tr>
      <w:tr w:rsidR="00E670A2" w:rsidRPr="00E670A2" w14:paraId="4EA0D105"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EBCC98D"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xml:space="preserve">AMAÇ-1                         </w:t>
            </w:r>
          </w:p>
        </w:tc>
        <w:tc>
          <w:tcPr>
            <w:tcW w:w="6662" w:type="dxa"/>
            <w:gridSpan w:val="6"/>
            <w:hideMark/>
          </w:tcPr>
          <w:p w14:paraId="5B8D1664"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E670A2">
              <w:rPr>
                <w:rFonts w:ascii="Times New Roman" w:eastAsia="Times New Roman" w:hAnsi="Times New Roman" w:cs="Times New Roman"/>
                <w:bCs/>
                <w:color w:val="000000"/>
                <w:sz w:val="22"/>
                <w:lang w:eastAsia="tr-TR"/>
              </w:rPr>
              <w:t xml:space="preserve">Güçlü Bir Kalite Kültürü ve Kalite Güvence Sistemini oluşturmak   </w:t>
            </w:r>
          </w:p>
        </w:tc>
      </w:tr>
      <w:tr w:rsidR="00E670A2" w:rsidRPr="00E670A2" w14:paraId="5DFECFEC"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hideMark/>
          </w:tcPr>
          <w:p w14:paraId="0A7F8CBA"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HEDEF-1.1</w:t>
            </w:r>
          </w:p>
        </w:tc>
        <w:tc>
          <w:tcPr>
            <w:tcW w:w="6662" w:type="dxa"/>
            <w:gridSpan w:val="6"/>
            <w:noWrap/>
            <w:hideMark/>
          </w:tcPr>
          <w:p w14:paraId="5A46823A" w14:textId="75F18670"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E670A2">
              <w:rPr>
                <w:rFonts w:ascii="Times New Roman" w:eastAsia="Times New Roman" w:hAnsi="Times New Roman" w:cs="Times New Roman"/>
                <w:bCs/>
                <w:color w:val="000000"/>
                <w:sz w:val="22"/>
                <w:lang w:eastAsia="tr-TR"/>
              </w:rPr>
              <w:t xml:space="preserve">Eğitim öğretim </w:t>
            </w:r>
            <w:r w:rsidR="00CC0381">
              <w:rPr>
                <w:rFonts w:ascii="Times New Roman" w:eastAsia="Times New Roman" w:hAnsi="Times New Roman" w:cs="Times New Roman"/>
                <w:bCs/>
                <w:color w:val="000000"/>
                <w:sz w:val="22"/>
                <w:lang w:eastAsia="tr-TR"/>
              </w:rPr>
              <w:t xml:space="preserve">ve Ar-ge </w:t>
            </w:r>
            <w:r w:rsidRPr="00E670A2">
              <w:rPr>
                <w:rFonts w:ascii="Times New Roman" w:eastAsia="Times New Roman" w:hAnsi="Times New Roman" w:cs="Times New Roman"/>
                <w:bCs/>
                <w:color w:val="000000"/>
                <w:sz w:val="22"/>
                <w:lang w:eastAsia="tr-TR"/>
              </w:rPr>
              <w:t>faaliyetlerine ilişkin hedeflere ulaşabilmek (%)</w:t>
            </w:r>
          </w:p>
        </w:tc>
      </w:tr>
      <w:tr w:rsidR="00E670A2" w:rsidRPr="00E670A2" w14:paraId="52DA29F5" w14:textId="77777777" w:rsidTr="00CC0381">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137B7D4F"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PG-1.1.1</w:t>
            </w:r>
          </w:p>
        </w:tc>
        <w:tc>
          <w:tcPr>
            <w:tcW w:w="6662" w:type="dxa"/>
            <w:gridSpan w:val="6"/>
            <w:hideMark/>
          </w:tcPr>
          <w:p w14:paraId="0382FABF"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Enstitünün stratejik planında yer alan eğitim ve öğretim faaliyetlerine ilişkin hedefleri gerçekleştirme yüzdesi (% olarak)</w:t>
            </w:r>
          </w:p>
        </w:tc>
      </w:tr>
      <w:tr w:rsidR="00E670A2" w:rsidRPr="00E670A2" w14:paraId="2824C5F2"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6887B2A"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0CE9C7F6"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7FA8E9B3"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0E1A8738"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2AC22751"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756B1C33"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2925BF33"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3241468A"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25CA9428"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67A281B2"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w:t>
            </w:r>
          </w:p>
        </w:tc>
        <w:tc>
          <w:tcPr>
            <w:tcW w:w="1093" w:type="dxa"/>
            <w:noWrap/>
            <w:hideMark/>
          </w:tcPr>
          <w:p w14:paraId="60566839"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70%</w:t>
            </w:r>
          </w:p>
        </w:tc>
        <w:tc>
          <w:tcPr>
            <w:tcW w:w="1084" w:type="dxa"/>
            <w:noWrap/>
            <w:hideMark/>
          </w:tcPr>
          <w:p w14:paraId="6DE93563"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80%</w:t>
            </w:r>
          </w:p>
        </w:tc>
        <w:tc>
          <w:tcPr>
            <w:tcW w:w="1056" w:type="dxa"/>
            <w:noWrap/>
            <w:hideMark/>
          </w:tcPr>
          <w:p w14:paraId="26B1F946" w14:textId="75CABBA6" w:rsidR="00E670A2" w:rsidRPr="00E670A2" w:rsidRDefault="004C4628"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915DA">
              <w:rPr>
                <w:rFonts w:ascii="Times New Roman" w:eastAsia="Times New Roman" w:hAnsi="Times New Roman" w:cs="Times New Roman"/>
                <w:b w:val="0"/>
                <w:color w:val="000000"/>
                <w:sz w:val="22"/>
                <w:lang w:eastAsia="tr-TR"/>
              </w:rPr>
              <w:t>85</w:t>
            </w:r>
            <w:r w:rsidR="00E670A2" w:rsidRPr="004915DA">
              <w:rPr>
                <w:rFonts w:ascii="Times New Roman" w:eastAsia="Times New Roman" w:hAnsi="Times New Roman" w:cs="Times New Roman"/>
                <w:b w:val="0"/>
                <w:color w:val="000000"/>
                <w:sz w:val="22"/>
                <w:lang w:eastAsia="tr-TR"/>
              </w:rPr>
              <w:t>%</w:t>
            </w:r>
          </w:p>
        </w:tc>
        <w:tc>
          <w:tcPr>
            <w:tcW w:w="1034" w:type="dxa"/>
            <w:noWrap/>
            <w:hideMark/>
          </w:tcPr>
          <w:p w14:paraId="14B4B1E6"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95%</w:t>
            </w:r>
          </w:p>
        </w:tc>
        <w:tc>
          <w:tcPr>
            <w:tcW w:w="1189" w:type="dxa"/>
            <w:noWrap/>
            <w:hideMark/>
          </w:tcPr>
          <w:p w14:paraId="73197242"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100%</w:t>
            </w:r>
          </w:p>
        </w:tc>
      </w:tr>
      <w:tr w:rsidR="00E670A2" w:rsidRPr="00E670A2" w14:paraId="0C5027B6"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0D3BD9A7"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ÖLÇÜM SIKLIĞI</w:t>
            </w:r>
          </w:p>
        </w:tc>
        <w:tc>
          <w:tcPr>
            <w:tcW w:w="6662" w:type="dxa"/>
            <w:gridSpan w:val="6"/>
            <w:vMerge w:val="restart"/>
            <w:noWrap/>
            <w:hideMark/>
          </w:tcPr>
          <w:p w14:paraId="4C199403"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Her eğitim-öğretim sonunda hesaplanacaktır.</w:t>
            </w:r>
          </w:p>
        </w:tc>
      </w:tr>
      <w:tr w:rsidR="00E670A2" w:rsidRPr="00E670A2" w14:paraId="2844830D"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A1024D1"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58614C80"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26235F8D" w14:textId="77777777" w:rsidTr="00CC0381">
        <w:trPr>
          <w:trHeight w:val="783"/>
        </w:trPr>
        <w:tc>
          <w:tcPr>
            <w:cnfStyle w:val="001000000000" w:firstRow="0" w:lastRow="0" w:firstColumn="1" w:lastColumn="0" w:oddVBand="0" w:evenVBand="0" w:oddHBand="0" w:evenHBand="0" w:firstRowFirstColumn="0" w:firstRowLastColumn="0" w:lastRowFirstColumn="0" w:lastRowLastColumn="0"/>
            <w:tcW w:w="3261" w:type="dxa"/>
            <w:hideMark/>
          </w:tcPr>
          <w:p w14:paraId="676446CA"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SORUMLU ve İŞ BİRLİĞİ YAPILACAK BİRİMLER</w:t>
            </w:r>
          </w:p>
        </w:tc>
        <w:tc>
          <w:tcPr>
            <w:tcW w:w="6662" w:type="dxa"/>
            <w:gridSpan w:val="6"/>
            <w:noWrap/>
            <w:hideMark/>
          </w:tcPr>
          <w:p w14:paraId="0CFC8EA6"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 ve Ana Bilim Dalları</w:t>
            </w:r>
          </w:p>
        </w:tc>
      </w:tr>
      <w:tr w:rsidR="00E670A2" w:rsidRPr="00E670A2" w14:paraId="106265D3"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36157991"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RİSKLER</w:t>
            </w:r>
          </w:p>
        </w:tc>
        <w:tc>
          <w:tcPr>
            <w:tcW w:w="6662" w:type="dxa"/>
            <w:gridSpan w:val="6"/>
            <w:vMerge w:val="restart"/>
            <w:hideMark/>
          </w:tcPr>
          <w:p w14:paraId="70E5853E"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1.Küresel salgın benzeri olağanüstü durumların meydana gelmesi neticesinde öğrenci devamsızlıklarının artması</w:t>
            </w:r>
            <w:r w:rsidRPr="00E670A2">
              <w:rPr>
                <w:rFonts w:ascii="Times New Roman" w:eastAsia="Times New Roman" w:hAnsi="Times New Roman" w:cs="Times New Roman"/>
                <w:b w:val="0"/>
                <w:color w:val="000000"/>
                <w:sz w:val="22"/>
                <w:lang w:eastAsia="tr-TR"/>
              </w:rPr>
              <w:br/>
              <w:t>2.Uzaktan eğitim ile verilen derslere öğrencilerin erişim güçlüğü yaşamaları ve dolayısı ile verilen eğitimden azami düzeyde yararlanamamaları</w:t>
            </w:r>
          </w:p>
        </w:tc>
      </w:tr>
      <w:tr w:rsidR="00E670A2" w:rsidRPr="00E670A2" w14:paraId="728EC4D9" w14:textId="77777777" w:rsidTr="00CC0381">
        <w:trPr>
          <w:trHeight w:val="1056"/>
        </w:trPr>
        <w:tc>
          <w:tcPr>
            <w:cnfStyle w:val="001000000000" w:firstRow="0" w:lastRow="0" w:firstColumn="1" w:lastColumn="0" w:oddVBand="0" w:evenVBand="0" w:oddHBand="0" w:evenHBand="0" w:firstRowFirstColumn="0" w:firstRowLastColumn="0" w:lastRowFirstColumn="0" w:lastRowLastColumn="0"/>
            <w:tcW w:w="3261" w:type="dxa"/>
            <w:vMerge/>
            <w:hideMark/>
          </w:tcPr>
          <w:p w14:paraId="29E90F7E"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6D042552"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566D94F1" w14:textId="77777777" w:rsidTr="00CC0381">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6A22B343"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FAALİYETLER</w:t>
            </w:r>
          </w:p>
        </w:tc>
        <w:tc>
          <w:tcPr>
            <w:tcW w:w="6662" w:type="dxa"/>
            <w:gridSpan w:val="6"/>
            <w:hideMark/>
          </w:tcPr>
          <w:p w14:paraId="50440A0C"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 Eğitim öğretim yılının başında hedefler hakkında enstitünün tüm iç paydaşlarını kapsayan bir bilgilendirme toplantısı gerçekleştirilmesi</w:t>
            </w:r>
          </w:p>
        </w:tc>
      </w:tr>
      <w:tr w:rsidR="00E670A2" w:rsidRPr="00E670A2" w14:paraId="1DD59F87" w14:textId="77777777" w:rsidTr="00CC0381">
        <w:trPr>
          <w:trHeight w:val="1041"/>
        </w:trPr>
        <w:tc>
          <w:tcPr>
            <w:cnfStyle w:val="001000000000" w:firstRow="0" w:lastRow="0" w:firstColumn="1" w:lastColumn="0" w:oddVBand="0" w:evenVBand="0" w:oddHBand="0" w:evenHBand="0" w:firstRowFirstColumn="0" w:firstRowLastColumn="0" w:lastRowFirstColumn="0" w:lastRowLastColumn="0"/>
            <w:tcW w:w="3261" w:type="dxa"/>
            <w:vMerge/>
            <w:hideMark/>
          </w:tcPr>
          <w:p w14:paraId="44F7D70A"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hideMark/>
          </w:tcPr>
          <w:p w14:paraId="73016D47" w14:textId="698F9FBF"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 İlgili akademik ve idari personelin enstitünün eğitim öğretim faaliyetlerine ilişkin hedeflerini gerçekleştirme oranlarının periyodik olarak ölçülmesi ve geribildirimlerin yapılması</w:t>
            </w:r>
          </w:p>
        </w:tc>
      </w:tr>
      <w:tr w:rsidR="00E670A2" w:rsidRPr="00E670A2" w14:paraId="4520557A" w14:textId="77777777" w:rsidTr="00E670A2">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923" w:type="dxa"/>
            <w:gridSpan w:val="7"/>
            <w:shd w:val="clear" w:color="auto" w:fill="FFFFFF" w:themeFill="background1"/>
            <w:noWrap/>
            <w:hideMark/>
          </w:tcPr>
          <w:p w14:paraId="49FD2C3B" w14:textId="77777777" w:rsidR="00E670A2" w:rsidRPr="00E670A2" w:rsidRDefault="00E670A2" w:rsidP="0074274A">
            <w:pPr>
              <w:jc w:val="center"/>
              <w:rPr>
                <w:rFonts w:ascii="Times New Roman" w:eastAsia="Times New Roman" w:hAnsi="Times New Roman" w:cs="Times New Roman"/>
                <w:b/>
                <w:color w:val="000000"/>
                <w:sz w:val="22"/>
                <w:lang w:eastAsia="tr-TR"/>
              </w:rPr>
            </w:pPr>
          </w:p>
          <w:p w14:paraId="7FDE23F6" w14:textId="77777777" w:rsidR="00E670A2" w:rsidRPr="00E670A2" w:rsidRDefault="00E670A2" w:rsidP="0074274A">
            <w:pPr>
              <w:jc w:val="center"/>
              <w:rPr>
                <w:rFonts w:ascii="Times New Roman" w:eastAsia="Times New Roman" w:hAnsi="Times New Roman" w:cs="Times New Roman"/>
                <w:b/>
                <w:color w:val="000000"/>
                <w:sz w:val="22"/>
                <w:lang w:eastAsia="tr-TR"/>
              </w:rPr>
            </w:pPr>
          </w:p>
          <w:p w14:paraId="62B95487" w14:textId="77777777" w:rsidR="00E670A2" w:rsidRPr="00E670A2" w:rsidRDefault="00E670A2" w:rsidP="0074274A">
            <w:pPr>
              <w:jc w:val="center"/>
              <w:rPr>
                <w:rFonts w:ascii="Times New Roman" w:eastAsia="Times New Roman" w:hAnsi="Times New Roman" w:cs="Times New Roman"/>
                <w:b/>
                <w:color w:val="000000"/>
                <w:sz w:val="22"/>
                <w:lang w:eastAsia="tr-TR"/>
              </w:rPr>
            </w:pPr>
          </w:p>
          <w:p w14:paraId="66BC8DB4" w14:textId="77777777" w:rsidR="00E670A2" w:rsidRPr="00E670A2" w:rsidRDefault="00E670A2" w:rsidP="0074274A">
            <w:pPr>
              <w:jc w:val="center"/>
              <w:rPr>
                <w:rFonts w:ascii="Times New Roman" w:eastAsia="Times New Roman" w:hAnsi="Times New Roman" w:cs="Times New Roman"/>
                <w:b/>
                <w:color w:val="000000"/>
                <w:sz w:val="22"/>
                <w:lang w:eastAsia="tr-TR"/>
              </w:rPr>
            </w:pPr>
          </w:p>
          <w:p w14:paraId="775E52ED" w14:textId="77777777" w:rsidR="00E670A2" w:rsidRPr="00E670A2" w:rsidRDefault="00E670A2" w:rsidP="0074274A">
            <w:pPr>
              <w:jc w:val="center"/>
              <w:rPr>
                <w:rFonts w:ascii="Times New Roman" w:eastAsia="Times New Roman" w:hAnsi="Times New Roman" w:cs="Times New Roman"/>
                <w:b/>
                <w:color w:val="000000"/>
                <w:sz w:val="22"/>
                <w:lang w:eastAsia="tr-TR"/>
              </w:rPr>
            </w:pPr>
          </w:p>
          <w:p w14:paraId="34EF1F80" w14:textId="77777777" w:rsidR="00E670A2" w:rsidRPr="00E670A2" w:rsidRDefault="00E670A2" w:rsidP="0074274A">
            <w:pPr>
              <w:jc w:val="center"/>
              <w:rPr>
                <w:rFonts w:ascii="Times New Roman" w:eastAsia="Times New Roman" w:hAnsi="Times New Roman" w:cs="Times New Roman"/>
                <w:b/>
                <w:color w:val="000000"/>
                <w:sz w:val="22"/>
                <w:lang w:eastAsia="tr-TR"/>
              </w:rPr>
            </w:pPr>
          </w:p>
          <w:p w14:paraId="67F7764A" w14:textId="1B81EB6C" w:rsidR="00B34908" w:rsidRDefault="00B34908" w:rsidP="00A5260E">
            <w:pPr>
              <w:rPr>
                <w:rFonts w:ascii="Times New Roman" w:eastAsia="Times New Roman" w:hAnsi="Times New Roman" w:cs="Times New Roman"/>
                <w:bCs w:val="0"/>
                <w:color w:val="000000"/>
                <w:sz w:val="22"/>
                <w:lang w:eastAsia="tr-TR"/>
              </w:rPr>
            </w:pPr>
          </w:p>
          <w:p w14:paraId="62314F58" w14:textId="77777777" w:rsidR="00B34908" w:rsidRPr="00E670A2" w:rsidRDefault="00B34908" w:rsidP="0074274A">
            <w:pPr>
              <w:jc w:val="center"/>
              <w:rPr>
                <w:rFonts w:ascii="Times New Roman" w:eastAsia="Times New Roman" w:hAnsi="Times New Roman" w:cs="Times New Roman"/>
                <w:b/>
                <w:color w:val="000000"/>
                <w:sz w:val="22"/>
                <w:lang w:eastAsia="tr-TR"/>
              </w:rPr>
            </w:pPr>
          </w:p>
          <w:p w14:paraId="2F9AC5DA" w14:textId="77777777" w:rsidR="00E670A2" w:rsidRPr="00E670A2" w:rsidRDefault="00E670A2" w:rsidP="0074274A">
            <w:pPr>
              <w:jc w:val="center"/>
              <w:rPr>
                <w:rFonts w:ascii="Times New Roman" w:eastAsia="Times New Roman" w:hAnsi="Times New Roman" w:cs="Times New Roman"/>
                <w:b/>
                <w:color w:val="000000"/>
                <w:sz w:val="22"/>
                <w:lang w:eastAsia="tr-TR"/>
              </w:rPr>
            </w:pPr>
          </w:p>
          <w:p w14:paraId="5F7200D0" w14:textId="77777777" w:rsidR="00E670A2" w:rsidRPr="00E670A2" w:rsidRDefault="00E670A2" w:rsidP="00E670A2">
            <w:pPr>
              <w:rPr>
                <w:rFonts w:ascii="Times New Roman" w:eastAsia="Times New Roman" w:hAnsi="Times New Roman" w:cs="Times New Roman"/>
                <w:b/>
                <w:color w:val="000000"/>
                <w:sz w:val="22"/>
                <w:lang w:eastAsia="tr-TR"/>
              </w:rPr>
            </w:pPr>
          </w:p>
          <w:p w14:paraId="0EEEE64E" w14:textId="6BCAD59E" w:rsidR="00E670A2" w:rsidRPr="00E670A2" w:rsidRDefault="00E670A2" w:rsidP="0074274A">
            <w:pPr>
              <w:jc w:val="center"/>
              <w:rPr>
                <w:rFonts w:ascii="Times New Roman" w:eastAsia="Times New Roman" w:hAnsi="Times New Roman" w:cs="Times New Roman"/>
                <w:b/>
                <w:color w:val="000000"/>
                <w:sz w:val="22"/>
                <w:lang w:eastAsia="tr-TR"/>
              </w:rPr>
            </w:pPr>
            <w:r w:rsidRPr="00E670A2">
              <w:rPr>
                <w:rFonts w:ascii="Times New Roman" w:eastAsia="Times New Roman" w:hAnsi="Times New Roman" w:cs="Times New Roman"/>
                <w:b/>
                <w:color w:val="000000"/>
                <w:sz w:val="22"/>
                <w:shd w:val="clear" w:color="auto" w:fill="FFFFFF" w:themeFill="background1"/>
                <w:lang w:eastAsia="tr-TR"/>
              </w:rPr>
              <w:t>HEDEF KARTI</w:t>
            </w:r>
          </w:p>
        </w:tc>
      </w:tr>
      <w:tr w:rsidR="00E670A2" w:rsidRPr="00E670A2" w14:paraId="5DB5639F"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47C0928"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lastRenderedPageBreak/>
              <w:t xml:space="preserve">AMAÇ-1                         </w:t>
            </w:r>
          </w:p>
        </w:tc>
        <w:tc>
          <w:tcPr>
            <w:tcW w:w="6662" w:type="dxa"/>
            <w:gridSpan w:val="6"/>
            <w:hideMark/>
          </w:tcPr>
          <w:p w14:paraId="25780339"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E670A2">
              <w:rPr>
                <w:rFonts w:ascii="Times New Roman" w:eastAsia="Times New Roman" w:hAnsi="Times New Roman" w:cs="Times New Roman"/>
                <w:bCs/>
                <w:color w:val="000000"/>
                <w:sz w:val="22"/>
                <w:lang w:eastAsia="tr-TR"/>
              </w:rPr>
              <w:t xml:space="preserve">Güçlü Bir Kalite Kültürü ve Kalite Güvence Sistemini oluşturmak   </w:t>
            </w:r>
          </w:p>
        </w:tc>
      </w:tr>
      <w:tr w:rsidR="00E670A2" w:rsidRPr="00E670A2" w14:paraId="177C209F"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hideMark/>
          </w:tcPr>
          <w:p w14:paraId="12BBAFB1"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HEDEF-1.1.</w:t>
            </w:r>
          </w:p>
        </w:tc>
        <w:tc>
          <w:tcPr>
            <w:tcW w:w="6662" w:type="dxa"/>
            <w:gridSpan w:val="6"/>
            <w:noWrap/>
            <w:hideMark/>
          </w:tcPr>
          <w:p w14:paraId="454FE67A" w14:textId="009C4AA4" w:rsidR="00E670A2" w:rsidRPr="00CC0381" w:rsidRDefault="00CC0381"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E670A2">
              <w:rPr>
                <w:rFonts w:ascii="Times New Roman" w:eastAsia="Times New Roman" w:hAnsi="Times New Roman" w:cs="Times New Roman"/>
                <w:bCs/>
                <w:color w:val="000000"/>
                <w:sz w:val="22"/>
                <w:lang w:eastAsia="tr-TR"/>
              </w:rPr>
              <w:t xml:space="preserve">Eğitim öğretim </w:t>
            </w:r>
            <w:r>
              <w:rPr>
                <w:rFonts w:ascii="Times New Roman" w:eastAsia="Times New Roman" w:hAnsi="Times New Roman" w:cs="Times New Roman"/>
                <w:bCs/>
                <w:color w:val="000000"/>
                <w:sz w:val="22"/>
                <w:lang w:eastAsia="tr-TR"/>
              </w:rPr>
              <w:t xml:space="preserve">ve Ar-ge </w:t>
            </w:r>
            <w:r w:rsidRPr="00E670A2">
              <w:rPr>
                <w:rFonts w:ascii="Times New Roman" w:eastAsia="Times New Roman" w:hAnsi="Times New Roman" w:cs="Times New Roman"/>
                <w:bCs/>
                <w:color w:val="000000"/>
                <w:sz w:val="22"/>
                <w:lang w:eastAsia="tr-TR"/>
              </w:rPr>
              <w:t>faaliyetlerine ilişkin hedeflere ulaşabilmek (%)</w:t>
            </w:r>
          </w:p>
        </w:tc>
      </w:tr>
      <w:tr w:rsidR="00E670A2" w:rsidRPr="00E670A2" w14:paraId="27302CA9" w14:textId="77777777" w:rsidTr="00CC0381">
        <w:trPr>
          <w:trHeight w:val="659"/>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0FFC290A"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PG-1.1.2</w:t>
            </w:r>
          </w:p>
        </w:tc>
        <w:tc>
          <w:tcPr>
            <w:tcW w:w="6662" w:type="dxa"/>
            <w:gridSpan w:val="6"/>
            <w:hideMark/>
          </w:tcPr>
          <w:p w14:paraId="57BF1DBA"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Enstitünün stratejik planında yer alan araştırma-geliştirme faaliyetlerine ilişkin hedefleri gerçekleştirme yüzdesi (% olarak)</w:t>
            </w:r>
          </w:p>
        </w:tc>
      </w:tr>
      <w:tr w:rsidR="00E670A2" w:rsidRPr="00E670A2" w14:paraId="01ECB681"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E2E135A"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48A95A3B"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23F77110"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66B92E4E"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693248B7"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491C8147"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659850BD"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418F2084"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12235FF"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487E6E40"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w:t>
            </w:r>
          </w:p>
        </w:tc>
        <w:tc>
          <w:tcPr>
            <w:tcW w:w="1093" w:type="dxa"/>
            <w:noWrap/>
            <w:hideMark/>
          </w:tcPr>
          <w:p w14:paraId="35586C56"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70%</w:t>
            </w:r>
          </w:p>
        </w:tc>
        <w:tc>
          <w:tcPr>
            <w:tcW w:w="1084" w:type="dxa"/>
            <w:noWrap/>
            <w:hideMark/>
          </w:tcPr>
          <w:p w14:paraId="1C40E5FA"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80%</w:t>
            </w:r>
          </w:p>
        </w:tc>
        <w:tc>
          <w:tcPr>
            <w:tcW w:w="1056" w:type="dxa"/>
            <w:noWrap/>
            <w:hideMark/>
          </w:tcPr>
          <w:p w14:paraId="00C36D48"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85%</w:t>
            </w:r>
          </w:p>
        </w:tc>
        <w:tc>
          <w:tcPr>
            <w:tcW w:w="1034" w:type="dxa"/>
            <w:noWrap/>
            <w:hideMark/>
          </w:tcPr>
          <w:p w14:paraId="6444253E"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95%</w:t>
            </w:r>
          </w:p>
        </w:tc>
        <w:tc>
          <w:tcPr>
            <w:tcW w:w="1189" w:type="dxa"/>
            <w:noWrap/>
            <w:hideMark/>
          </w:tcPr>
          <w:p w14:paraId="25559D4F"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100%</w:t>
            </w:r>
          </w:p>
        </w:tc>
      </w:tr>
      <w:tr w:rsidR="00E670A2" w:rsidRPr="00E670A2" w14:paraId="4B90BB63"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2ADF4D2F"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ÖLÇÜM SIKLIĞI</w:t>
            </w:r>
          </w:p>
        </w:tc>
        <w:tc>
          <w:tcPr>
            <w:tcW w:w="6662" w:type="dxa"/>
            <w:gridSpan w:val="6"/>
            <w:vMerge w:val="restart"/>
            <w:noWrap/>
            <w:hideMark/>
          </w:tcPr>
          <w:p w14:paraId="53A0C6C2"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Her eğitim-öğretim sonunda hesaplanacaktır.</w:t>
            </w:r>
          </w:p>
        </w:tc>
      </w:tr>
      <w:tr w:rsidR="00E670A2" w:rsidRPr="00E670A2" w14:paraId="3D5CE45F"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0A719285"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420EABB8"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1438FEEB" w14:textId="77777777" w:rsidTr="00CC0381">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3261" w:type="dxa"/>
            <w:hideMark/>
          </w:tcPr>
          <w:p w14:paraId="2FB1DE5D"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SORUMLU ve İŞ BİRLİĞİ YAPILACAK BİRİMLER</w:t>
            </w:r>
          </w:p>
        </w:tc>
        <w:tc>
          <w:tcPr>
            <w:tcW w:w="6662" w:type="dxa"/>
            <w:gridSpan w:val="6"/>
            <w:noWrap/>
            <w:hideMark/>
          </w:tcPr>
          <w:p w14:paraId="55AC650F"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 ve Ana Bilim Dalları</w:t>
            </w:r>
          </w:p>
        </w:tc>
      </w:tr>
      <w:tr w:rsidR="00E670A2" w:rsidRPr="00E670A2" w14:paraId="2FE57760"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69983D22"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RİSKLER</w:t>
            </w:r>
          </w:p>
        </w:tc>
        <w:tc>
          <w:tcPr>
            <w:tcW w:w="6662" w:type="dxa"/>
            <w:gridSpan w:val="6"/>
            <w:vMerge w:val="restart"/>
            <w:hideMark/>
          </w:tcPr>
          <w:p w14:paraId="106E314C"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 Teknik alt yapı yetersizliği</w:t>
            </w:r>
            <w:r w:rsidRPr="00E670A2">
              <w:rPr>
                <w:rFonts w:ascii="Times New Roman" w:eastAsia="Times New Roman" w:hAnsi="Times New Roman" w:cs="Times New Roman"/>
                <w:b w:val="0"/>
                <w:color w:val="000000"/>
                <w:sz w:val="22"/>
                <w:lang w:eastAsia="tr-TR"/>
              </w:rPr>
              <w:br/>
              <w:t>2. Akademik personelin idari iş yükünün araştırma geliştirme faaliyetlerini aksatması</w:t>
            </w:r>
          </w:p>
          <w:p w14:paraId="6E65F252"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1DECCBBE"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121668F"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496836C5"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1B1AC908" w14:textId="77777777" w:rsidTr="00CC0381">
        <w:trPr>
          <w:trHeight w:val="707"/>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2051049A"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FAALİYETLER</w:t>
            </w:r>
          </w:p>
        </w:tc>
        <w:tc>
          <w:tcPr>
            <w:tcW w:w="6662" w:type="dxa"/>
            <w:gridSpan w:val="6"/>
            <w:hideMark/>
          </w:tcPr>
          <w:p w14:paraId="5F2A53D9"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 İç ve dış paydaşla ile bir araya gelinerek, toplumsal ve bilimsel katkı niteliği taşıyan özgün çalışma konuları saptanacaktır.</w:t>
            </w:r>
          </w:p>
        </w:tc>
      </w:tr>
      <w:tr w:rsidR="00E670A2" w:rsidRPr="00E670A2" w14:paraId="2BE14180" w14:textId="77777777" w:rsidTr="00CC0381">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D9EE6E2"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hideMark/>
          </w:tcPr>
          <w:p w14:paraId="040C6809"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 xml:space="preserve">2. Bölgesel kalkınmaya yönelik Üniversite-Sanayi ortak projeler ile Dış Kaynaklı Projeler ile </w:t>
            </w:r>
            <w:r w:rsidRPr="00E670A2">
              <w:rPr>
                <w:rFonts w:ascii="Times New Roman" w:eastAsia="Times New Roman" w:hAnsi="Times New Roman" w:cs="Times New Roman"/>
                <w:b w:val="0"/>
                <w:color w:val="000000"/>
                <w:sz w:val="22"/>
                <w:lang w:eastAsia="tr-TR"/>
              </w:rPr>
              <w:br/>
              <w:t>ilgili farkındalık çalışmaları yürütülecek ve eğitimler gerçekleştirilecektir.</w:t>
            </w:r>
          </w:p>
          <w:p w14:paraId="6AFFE587"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2BC7F1AF" w14:textId="77777777" w:rsidTr="00CC0381">
        <w:trPr>
          <w:trHeight w:val="730"/>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B9A8890"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hideMark/>
          </w:tcPr>
          <w:p w14:paraId="7275FDF0"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r w:rsidRPr="00E670A2">
              <w:rPr>
                <w:rFonts w:ascii="Times New Roman" w:eastAsia="Times New Roman" w:hAnsi="Times New Roman" w:cs="Times New Roman"/>
                <w:b w:val="0"/>
                <w:sz w:val="22"/>
                <w:lang w:eastAsia="tr-TR"/>
              </w:rPr>
              <w:t>3. Sanayi/Sektör ve Üniversite iş birliği ile bölgenin sorunlarına çözüm getirebilen bitirme projesi, yüksek lisans ve/veya doktora tezi hazırlamaları için öğrenciler teşvik edilecektir.</w:t>
            </w:r>
          </w:p>
          <w:p w14:paraId="339BC352"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r>
      <w:tr w:rsidR="00B34908" w:rsidRPr="00E670A2" w14:paraId="42A45A98" w14:textId="77777777" w:rsidTr="00D56B5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923" w:type="dxa"/>
            <w:gridSpan w:val="7"/>
            <w:hideMark/>
          </w:tcPr>
          <w:p w14:paraId="51C4F6D9" w14:textId="77777777" w:rsidR="00B34908" w:rsidRPr="00E670A2" w:rsidRDefault="00B34908" w:rsidP="0074274A">
            <w:pPr>
              <w:rPr>
                <w:rFonts w:ascii="Times New Roman" w:eastAsia="Times New Roman" w:hAnsi="Times New Roman" w:cs="Times New Roman"/>
                <w:bCs w:val="0"/>
                <w:sz w:val="22"/>
                <w:lang w:eastAsia="tr-TR"/>
              </w:rPr>
            </w:pPr>
          </w:p>
          <w:p w14:paraId="0C3EC691" w14:textId="77777777" w:rsidR="00B34908" w:rsidRPr="00E670A2" w:rsidRDefault="00B34908" w:rsidP="0074274A">
            <w:pPr>
              <w:rPr>
                <w:rFonts w:ascii="Times New Roman" w:eastAsia="Times New Roman" w:hAnsi="Times New Roman" w:cs="Times New Roman"/>
                <w:bCs w:val="0"/>
                <w:sz w:val="22"/>
                <w:lang w:eastAsia="tr-TR"/>
              </w:rPr>
            </w:pPr>
          </w:p>
          <w:p w14:paraId="5F545315" w14:textId="77777777" w:rsidR="00B34908" w:rsidRPr="00E670A2" w:rsidRDefault="00B34908" w:rsidP="0074274A">
            <w:pPr>
              <w:rPr>
                <w:rFonts w:ascii="Times New Roman" w:eastAsia="Times New Roman" w:hAnsi="Times New Roman" w:cs="Times New Roman"/>
                <w:bCs w:val="0"/>
                <w:sz w:val="22"/>
                <w:lang w:eastAsia="tr-TR"/>
              </w:rPr>
            </w:pPr>
          </w:p>
          <w:p w14:paraId="4104457D" w14:textId="77777777" w:rsidR="00B34908" w:rsidRPr="00E670A2" w:rsidRDefault="00B34908" w:rsidP="0074274A">
            <w:pPr>
              <w:rPr>
                <w:rFonts w:ascii="Times New Roman" w:eastAsia="Times New Roman" w:hAnsi="Times New Roman" w:cs="Times New Roman"/>
                <w:bCs w:val="0"/>
                <w:sz w:val="22"/>
                <w:lang w:eastAsia="tr-TR"/>
              </w:rPr>
            </w:pPr>
          </w:p>
          <w:p w14:paraId="5BEAA5B9" w14:textId="77777777" w:rsidR="00B34908" w:rsidRPr="00E670A2" w:rsidRDefault="00B34908" w:rsidP="0074274A">
            <w:pPr>
              <w:rPr>
                <w:rFonts w:ascii="Times New Roman" w:eastAsia="Times New Roman" w:hAnsi="Times New Roman" w:cs="Times New Roman"/>
                <w:bCs w:val="0"/>
                <w:sz w:val="22"/>
                <w:lang w:eastAsia="tr-TR"/>
              </w:rPr>
            </w:pPr>
          </w:p>
          <w:p w14:paraId="53E497D4" w14:textId="77777777" w:rsidR="00B34908" w:rsidRPr="00E670A2" w:rsidRDefault="00B34908" w:rsidP="0074274A">
            <w:pPr>
              <w:rPr>
                <w:rFonts w:ascii="Times New Roman" w:eastAsia="Times New Roman" w:hAnsi="Times New Roman" w:cs="Times New Roman"/>
                <w:bCs w:val="0"/>
                <w:sz w:val="22"/>
                <w:lang w:eastAsia="tr-TR"/>
              </w:rPr>
            </w:pPr>
          </w:p>
          <w:p w14:paraId="03A16FE5" w14:textId="77777777" w:rsidR="00B34908" w:rsidRPr="00E670A2" w:rsidRDefault="00B34908" w:rsidP="0074274A">
            <w:pPr>
              <w:rPr>
                <w:rFonts w:ascii="Times New Roman" w:eastAsia="Times New Roman" w:hAnsi="Times New Roman" w:cs="Times New Roman"/>
                <w:bCs w:val="0"/>
                <w:sz w:val="22"/>
                <w:lang w:eastAsia="tr-TR"/>
              </w:rPr>
            </w:pPr>
          </w:p>
          <w:p w14:paraId="634E496E" w14:textId="77777777" w:rsidR="00B34908" w:rsidRPr="00E670A2" w:rsidRDefault="00B34908" w:rsidP="0074274A">
            <w:pPr>
              <w:rPr>
                <w:rFonts w:ascii="Times New Roman" w:eastAsia="Times New Roman" w:hAnsi="Times New Roman" w:cs="Times New Roman"/>
                <w:bCs w:val="0"/>
                <w:sz w:val="22"/>
                <w:lang w:eastAsia="tr-TR"/>
              </w:rPr>
            </w:pPr>
          </w:p>
          <w:p w14:paraId="4D63E55D" w14:textId="77777777" w:rsidR="00B34908" w:rsidRPr="00E670A2" w:rsidRDefault="00B34908" w:rsidP="0074274A">
            <w:pPr>
              <w:rPr>
                <w:rFonts w:ascii="Times New Roman" w:eastAsia="Times New Roman" w:hAnsi="Times New Roman" w:cs="Times New Roman"/>
                <w:bCs w:val="0"/>
                <w:sz w:val="22"/>
                <w:lang w:eastAsia="tr-TR"/>
              </w:rPr>
            </w:pPr>
          </w:p>
          <w:p w14:paraId="0C6309EA" w14:textId="77777777" w:rsidR="00B34908" w:rsidRPr="00E670A2" w:rsidRDefault="00B34908" w:rsidP="0074274A">
            <w:pPr>
              <w:rPr>
                <w:rFonts w:ascii="Times New Roman" w:eastAsia="Times New Roman" w:hAnsi="Times New Roman" w:cs="Times New Roman"/>
                <w:bCs w:val="0"/>
                <w:sz w:val="22"/>
                <w:lang w:eastAsia="tr-TR"/>
              </w:rPr>
            </w:pPr>
          </w:p>
          <w:p w14:paraId="4E80036A" w14:textId="77777777" w:rsidR="00B34908" w:rsidRPr="00E670A2" w:rsidRDefault="00B34908" w:rsidP="0074274A">
            <w:pPr>
              <w:rPr>
                <w:rFonts w:ascii="Times New Roman" w:eastAsia="Times New Roman" w:hAnsi="Times New Roman" w:cs="Times New Roman"/>
                <w:bCs w:val="0"/>
                <w:sz w:val="22"/>
                <w:lang w:eastAsia="tr-TR"/>
              </w:rPr>
            </w:pPr>
          </w:p>
          <w:p w14:paraId="200FD632" w14:textId="77777777" w:rsidR="00B34908" w:rsidRPr="00E670A2" w:rsidRDefault="00B34908" w:rsidP="0074274A">
            <w:pPr>
              <w:rPr>
                <w:rFonts w:ascii="Times New Roman" w:eastAsia="Times New Roman" w:hAnsi="Times New Roman" w:cs="Times New Roman"/>
                <w:bCs w:val="0"/>
                <w:sz w:val="22"/>
                <w:lang w:eastAsia="tr-TR"/>
              </w:rPr>
            </w:pPr>
          </w:p>
          <w:p w14:paraId="1A990A18" w14:textId="77777777" w:rsidR="00B34908" w:rsidRPr="00E670A2" w:rsidRDefault="00B34908" w:rsidP="0074274A">
            <w:pPr>
              <w:rPr>
                <w:rFonts w:ascii="Times New Roman" w:eastAsia="Times New Roman" w:hAnsi="Times New Roman" w:cs="Times New Roman"/>
                <w:bCs w:val="0"/>
                <w:sz w:val="22"/>
                <w:lang w:eastAsia="tr-TR"/>
              </w:rPr>
            </w:pPr>
          </w:p>
          <w:p w14:paraId="7C24EA98" w14:textId="77777777" w:rsidR="00B34908" w:rsidRPr="00E670A2" w:rsidRDefault="00B34908" w:rsidP="0074274A">
            <w:pPr>
              <w:rPr>
                <w:rFonts w:ascii="Times New Roman" w:eastAsia="Times New Roman" w:hAnsi="Times New Roman" w:cs="Times New Roman"/>
                <w:bCs w:val="0"/>
                <w:sz w:val="22"/>
                <w:lang w:eastAsia="tr-TR"/>
              </w:rPr>
            </w:pPr>
          </w:p>
          <w:p w14:paraId="2F48CC0B" w14:textId="77777777" w:rsidR="00B34908" w:rsidRPr="00E670A2" w:rsidRDefault="00B34908" w:rsidP="0074274A">
            <w:pPr>
              <w:rPr>
                <w:rFonts w:ascii="Times New Roman" w:eastAsia="Times New Roman" w:hAnsi="Times New Roman" w:cs="Times New Roman"/>
                <w:bCs w:val="0"/>
                <w:sz w:val="22"/>
                <w:lang w:eastAsia="tr-TR"/>
              </w:rPr>
            </w:pPr>
          </w:p>
          <w:p w14:paraId="16C8A188" w14:textId="77777777" w:rsidR="00B34908" w:rsidRPr="00E670A2" w:rsidRDefault="00B34908" w:rsidP="0074274A">
            <w:pPr>
              <w:rPr>
                <w:rFonts w:ascii="Times New Roman" w:eastAsia="Times New Roman" w:hAnsi="Times New Roman" w:cs="Times New Roman"/>
                <w:bCs w:val="0"/>
                <w:sz w:val="22"/>
                <w:lang w:eastAsia="tr-TR"/>
              </w:rPr>
            </w:pPr>
          </w:p>
          <w:p w14:paraId="29E9A896" w14:textId="77777777" w:rsidR="00B34908" w:rsidRPr="00E670A2" w:rsidRDefault="00B34908" w:rsidP="0074274A">
            <w:pPr>
              <w:rPr>
                <w:rFonts w:ascii="Times New Roman" w:eastAsia="Times New Roman" w:hAnsi="Times New Roman" w:cs="Times New Roman"/>
                <w:bCs w:val="0"/>
                <w:sz w:val="22"/>
                <w:lang w:eastAsia="tr-TR"/>
              </w:rPr>
            </w:pPr>
          </w:p>
          <w:p w14:paraId="03F55597" w14:textId="77777777" w:rsidR="00B34908" w:rsidRPr="00E670A2" w:rsidRDefault="00B34908" w:rsidP="0074274A">
            <w:pPr>
              <w:rPr>
                <w:rFonts w:ascii="Times New Roman" w:eastAsia="Times New Roman" w:hAnsi="Times New Roman" w:cs="Times New Roman"/>
                <w:bCs w:val="0"/>
                <w:sz w:val="22"/>
                <w:lang w:eastAsia="tr-TR"/>
              </w:rPr>
            </w:pPr>
          </w:p>
          <w:p w14:paraId="75E14630" w14:textId="77777777" w:rsidR="00B34908" w:rsidRPr="00E670A2" w:rsidRDefault="00B34908" w:rsidP="0074274A">
            <w:pPr>
              <w:rPr>
                <w:rFonts w:ascii="Times New Roman" w:eastAsia="Times New Roman" w:hAnsi="Times New Roman" w:cs="Times New Roman"/>
                <w:bCs w:val="0"/>
                <w:sz w:val="22"/>
                <w:lang w:eastAsia="tr-TR"/>
              </w:rPr>
            </w:pPr>
          </w:p>
          <w:p w14:paraId="5E4E9273" w14:textId="77777777" w:rsidR="00B34908" w:rsidRPr="00E670A2" w:rsidRDefault="00B34908" w:rsidP="0074274A">
            <w:pPr>
              <w:rPr>
                <w:rFonts w:ascii="Times New Roman" w:eastAsia="Times New Roman" w:hAnsi="Times New Roman" w:cs="Times New Roman"/>
                <w:bCs w:val="0"/>
                <w:sz w:val="22"/>
                <w:lang w:eastAsia="tr-TR"/>
              </w:rPr>
            </w:pPr>
          </w:p>
          <w:p w14:paraId="7C6159DD" w14:textId="77777777" w:rsidR="00B34908" w:rsidRPr="00E670A2" w:rsidRDefault="00B34908" w:rsidP="0074274A">
            <w:pPr>
              <w:rPr>
                <w:rFonts w:ascii="Times New Roman" w:eastAsia="Times New Roman" w:hAnsi="Times New Roman" w:cs="Times New Roman"/>
                <w:bCs w:val="0"/>
                <w:sz w:val="22"/>
                <w:lang w:eastAsia="tr-TR"/>
              </w:rPr>
            </w:pPr>
          </w:p>
        </w:tc>
      </w:tr>
      <w:tr w:rsidR="00E670A2" w:rsidRPr="00E670A2" w14:paraId="6B183BE9" w14:textId="77777777" w:rsidTr="00E670A2">
        <w:trPr>
          <w:trHeight w:val="329"/>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0A740298" w14:textId="77777777" w:rsidR="00E670A2" w:rsidRPr="00E670A2" w:rsidRDefault="00E670A2" w:rsidP="009E54D5">
            <w:pPr>
              <w:rPr>
                <w:rFonts w:ascii="Times New Roman" w:eastAsia="Times New Roman" w:hAnsi="Times New Roman" w:cs="Times New Roman"/>
                <w:b/>
                <w:color w:val="000000"/>
                <w:sz w:val="22"/>
                <w:lang w:eastAsia="tr-TR"/>
              </w:rPr>
            </w:pPr>
          </w:p>
          <w:p w14:paraId="36344B57" w14:textId="34262376" w:rsidR="00E670A2" w:rsidRPr="00E670A2" w:rsidRDefault="00E670A2" w:rsidP="0074274A">
            <w:pPr>
              <w:jc w:val="center"/>
              <w:rPr>
                <w:rFonts w:ascii="Times New Roman" w:eastAsia="Times New Roman" w:hAnsi="Times New Roman" w:cs="Times New Roman"/>
                <w:b/>
                <w:color w:val="000000"/>
                <w:sz w:val="22"/>
                <w:lang w:eastAsia="tr-TR"/>
              </w:rPr>
            </w:pPr>
            <w:r w:rsidRPr="00E670A2">
              <w:rPr>
                <w:rFonts w:ascii="Times New Roman" w:eastAsia="Times New Roman" w:hAnsi="Times New Roman" w:cs="Times New Roman"/>
                <w:b/>
                <w:color w:val="000000"/>
                <w:sz w:val="22"/>
                <w:lang w:eastAsia="tr-TR"/>
              </w:rPr>
              <w:t>HEDEF KARTI</w:t>
            </w:r>
          </w:p>
        </w:tc>
      </w:tr>
      <w:tr w:rsidR="00E670A2" w:rsidRPr="00E670A2" w14:paraId="7E236EB0"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BBF4E03"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xml:space="preserve">AMAÇ-1                         </w:t>
            </w:r>
          </w:p>
        </w:tc>
        <w:tc>
          <w:tcPr>
            <w:tcW w:w="6662" w:type="dxa"/>
            <w:gridSpan w:val="6"/>
            <w:hideMark/>
          </w:tcPr>
          <w:p w14:paraId="15208004" w14:textId="77777777" w:rsidR="00E670A2" w:rsidRPr="00736BEE"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 xml:space="preserve">Güçlü bir Kalite Kültürü ve Kalite Güvence Sistemini oluşturmak   </w:t>
            </w:r>
          </w:p>
        </w:tc>
      </w:tr>
      <w:tr w:rsidR="00E670A2" w:rsidRPr="00E670A2" w14:paraId="5ED15D4A"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hideMark/>
          </w:tcPr>
          <w:p w14:paraId="305A5BC3"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HEDEF-1.2.</w:t>
            </w:r>
          </w:p>
        </w:tc>
        <w:tc>
          <w:tcPr>
            <w:tcW w:w="6662" w:type="dxa"/>
            <w:gridSpan w:val="6"/>
            <w:noWrap/>
            <w:hideMark/>
          </w:tcPr>
          <w:p w14:paraId="157F0B34" w14:textId="077CBC5F" w:rsidR="00E670A2" w:rsidRPr="00736BEE"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Enstitü</w:t>
            </w:r>
            <w:r w:rsidR="00CC0381">
              <w:rPr>
                <w:rFonts w:ascii="Times New Roman" w:eastAsia="Times New Roman" w:hAnsi="Times New Roman" w:cs="Times New Roman"/>
                <w:bCs/>
                <w:color w:val="000000"/>
                <w:sz w:val="22"/>
                <w:lang w:eastAsia="tr-TR"/>
              </w:rPr>
              <w:t xml:space="preserve"> </w:t>
            </w:r>
            <w:r w:rsidRPr="00736BEE">
              <w:rPr>
                <w:rFonts w:ascii="Times New Roman" w:eastAsia="Times New Roman" w:hAnsi="Times New Roman" w:cs="Times New Roman"/>
                <w:bCs/>
                <w:color w:val="000000"/>
                <w:sz w:val="22"/>
                <w:lang w:eastAsia="tr-TR"/>
              </w:rPr>
              <w:t>Akreditasyon</w:t>
            </w:r>
            <w:r w:rsidR="00CC0381">
              <w:rPr>
                <w:rFonts w:ascii="Times New Roman" w:eastAsia="Times New Roman" w:hAnsi="Times New Roman" w:cs="Times New Roman"/>
                <w:bCs/>
                <w:color w:val="000000"/>
                <w:sz w:val="22"/>
                <w:lang w:eastAsia="tr-TR"/>
              </w:rPr>
              <w:t>, Akran ve Öz Değerlendirmeler</w:t>
            </w:r>
          </w:p>
        </w:tc>
      </w:tr>
      <w:tr w:rsidR="00E670A2" w:rsidRPr="00E670A2" w14:paraId="7BAF840C"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20F4D72C"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PG-1.2.2</w:t>
            </w:r>
          </w:p>
        </w:tc>
        <w:tc>
          <w:tcPr>
            <w:tcW w:w="6662" w:type="dxa"/>
            <w:gridSpan w:val="6"/>
            <w:noWrap/>
            <w:hideMark/>
          </w:tcPr>
          <w:p w14:paraId="6BEF6D0D"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Akran değerlendirilmesi yapılan program sayısı (Akredite olmayan Programlar Arasında)</w:t>
            </w:r>
          </w:p>
        </w:tc>
      </w:tr>
      <w:tr w:rsidR="00E670A2" w:rsidRPr="00E670A2" w14:paraId="7354EB1F"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769BD7E"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4E974B70"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1D35D82A"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35B279E2"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1AFA968A"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1A6DF1E5"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06E595CB"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58EDC783"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BCCE718"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1ECA4DAD"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93" w:type="dxa"/>
            <w:noWrap/>
            <w:hideMark/>
          </w:tcPr>
          <w:p w14:paraId="5212A40A"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84" w:type="dxa"/>
            <w:noWrap/>
            <w:hideMark/>
          </w:tcPr>
          <w:p w14:paraId="302BE455"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056" w:type="dxa"/>
            <w:noWrap/>
            <w:hideMark/>
          </w:tcPr>
          <w:p w14:paraId="1EE35C69"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3</w:t>
            </w:r>
          </w:p>
        </w:tc>
        <w:tc>
          <w:tcPr>
            <w:tcW w:w="1034" w:type="dxa"/>
            <w:noWrap/>
            <w:hideMark/>
          </w:tcPr>
          <w:p w14:paraId="135CDF38"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6</w:t>
            </w:r>
          </w:p>
        </w:tc>
        <w:tc>
          <w:tcPr>
            <w:tcW w:w="1189" w:type="dxa"/>
            <w:noWrap/>
            <w:hideMark/>
          </w:tcPr>
          <w:p w14:paraId="6CEC2E39"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8</w:t>
            </w:r>
          </w:p>
        </w:tc>
      </w:tr>
      <w:tr w:rsidR="00E670A2" w:rsidRPr="00E670A2" w14:paraId="78658620"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350BD617"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ÖLÇÜM SIKLIĞI</w:t>
            </w:r>
          </w:p>
        </w:tc>
        <w:tc>
          <w:tcPr>
            <w:tcW w:w="6662" w:type="dxa"/>
            <w:gridSpan w:val="6"/>
            <w:vMerge w:val="restart"/>
            <w:noWrap/>
            <w:hideMark/>
          </w:tcPr>
          <w:p w14:paraId="2221009B"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Her eğitim-öğretim sonunda hesaplanacaktır.</w:t>
            </w:r>
          </w:p>
        </w:tc>
      </w:tr>
      <w:tr w:rsidR="00E670A2" w:rsidRPr="00E670A2" w14:paraId="72EF935B"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9D7649F"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073C104A"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6AE44E6D" w14:textId="77777777" w:rsidTr="00CC0381">
        <w:trPr>
          <w:trHeight w:val="1273"/>
        </w:trPr>
        <w:tc>
          <w:tcPr>
            <w:cnfStyle w:val="001000000000" w:firstRow="0" w:lastRow="0" w:firstColumn="1" w:lastColumn="0" w:oddVBand="0" w:evenVBand="0" w:oddHBand="0" w:evenHBand="0" w:firstRowFirstColumn="0" w:firstRowLastColumn="0" w:lastRowFirstColumn="0" w:lastRowLastColumn="0"/>
            <w:tcW w:w="3261" w:type="dxa"/>
            <w:hideMark/>
          </w:tcPr>
          <w:p w14:paraId="6BF4FB59"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SORUMLU ve İŞ BİRLİĞİ YAPILACAK BİRİMLER</w:t>
            </w:r>
          </w:p>
        </w:tc>
        <w:tc>
          <w:tcPr>
            <w:tcW w:w="6662" w:type="dxa"/>
            <w:gridSpan w:val="6"/>
            <w:noWrap/>
            <w:hideMark/>
          </w:tcPr>
          <w:p w14:paraId="305B77C0"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 ve Ana Bilim Dalları</w:t>
            </w:r>
          </w:p>
        </w:tc>
      </w:tr>
      <w:tr w:rsidR="00E670A2" w:rsidRPr="00E670A2" w14:paraId="0D31F301"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53A1A3DB"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RİSKLER</w:t>
            </w:r>
          </w:p>
        </w:tc>
        <w:tc>
          <w:tcPr>
            <w:tcW w:w="6662" w:type="dxa"/>
            <w:gridSpan w:val="6"/>
            <w:vMerge w:val="restart"/>
            <w:hideMark/>
          </w:tcPr>
          <w:p w14:paraId="7B17F6ED"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 Akreditasyon maliyetinin yüksek olması</w:t>
            </w:r>
            <w:r w:rsidRPr="00E670A2">
              <w:rPr>
                <w:rFonts w:ascii="Times New Roman" w:eastAsia="Times New Roman" w:hAnsi="Times New Roman" w:cs="Times New Roman"/>
                <w:b w:val="0"/>
                <w:color w:val="000000"/>
                <w:sz w:val="22"/>
                <w:lang w:eastAsia="tr-TR"/>
              </w:rPr>
              <w:br/>
              <w:t>2. Akreditasyon için asgari koşulların sağlanmaması (fiziki alanlar, öğretim elemanı sayısı ve yetkinlikleri, toplumsal katkı vb.)</w:t>
            </w:r>
          </w:p>
        </w:tc>
      </w:tr>
      <w:tr w:rsidR="00E670A2" w:rsidRPr="00E670A2" w14:paraId="3C4EAE87" w14:textId="77777777" w:rsidTr="00CC0381">
        <w:trPr>
          <w:trHeight w:val="778"/>
        </w:trPr>
        <w:tc>
          <w:tcPr>
            <w:cnfStyle w:val="001000000000" w:firstRow="0" w:lastRow="0" w:firstColumn="1" w:lastColumn="0" w:oddVBand="0" w:evenVBand="0" w:oddHBand="0" w:evenHBand="0" w:firstRowFirstColumn="0" w:firstRowLastColumn="0" w:lastRowFirstColumn="0" w:lastRowLastColumn="0"/>
            <w:tcW w:w="3261" w:type="dxa"/>
            <w:vMerge/>
            <w:hideMark/>
          </w:tcPr>
          <w:p w14:paraId="50442F26"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62D1B113"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50DB3C5B" w14:textId="77777777" w:rsidTr="00CC0381">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318A4EB4"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FAALİYETLER</w:t>
            </w:r>
          </w:p>
        </w:tc>
        <w:tc>
          <w:tcPr>
            <w:tcW w:w="6662" w:type="dxa"/>
            <w:gridSpan w:val="6"/>
            <w:hideMark/>
          </w:tcPr>
          <w:p w14:paraId="21FA2B2E" w14:textId="326DFFE8"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   Bölümlere ilişkin akredite yetkinliği olan kuruluşların aradığı asgari koşulların belirlenmesi.</w:t>
            </w:r>
          </w:p>
        </w:tc>
      </w:tr>
      <w:tr w:rsidR="00E670A2" w:rsidRPr="00E670A2" w14:paraId="2E838306" w14:textId="77777777" w:rsidTr="00CC0381">
        <w:trPr>
          <w:trHeight w:val="588"/>
        </w:trPr>
        <w:tc>
          <w:tcPr>
            <w:cnfStyle w:val="001000000000" w:firstRow="0" w:lastRow="0" w:firstColumn="1" w:lastColumn="0" w:oddVBand="0" w:evenVBand="0" w:oddHBand="0" w:evenHBand="0" w:firstRowFirstColumn="0" w:firstRowLastColumn="0" w:lastRowFirstColumn="0" w:lastRowLastColumn="0"/>
            <w:tcW w:w="3261" w:type="dxa"/>
            <w:vMerge/>
            <w:hideMark/>
          </w:tcPr>
          <w:p w14:paraId="05A74707"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hideMark/>
          </w:tcPr>
          <w:p w14:paraId="7D5C9475" w14:textId="77777777" w:rsidR="00E670A2" w:rsidRPr="00CC0381"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C0381">
              <w:rPr>
                <w:rFonts w:ascii="Times New Roman" w:eastAsia="Times New Roman" w:hAnsi="Times New Roman" w:cs="Times New Roman"/>
                <w:b w:val="0"/>
                <w:color w:val="000000"/>
                <w:sz w:val="22"/>
                <w:lang w:eastAsia="tr-TR"/>
              </w:rPr>
              <w:t>2. Bölümlerin müfredatlarının akredite edilmeye uygun hale getirilmesi.</w:t>
            </w:r>
          </w:p>
        </w:tc>
      </w:tr>
      <w:tr w:rsidR="00E670A2" w:rsidRPr="00E670A2" w14:paraId="64A03F32" w14:textId="77777777" w:rsidTr="00CC0381">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261" w:type="dxa"/>
            <w:vMerge/>
            <w:hideMark/>
          </w:tcPr>
          <w:p w14:paraId="06465440"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hideMark/>
          </w:tcPr>
          <w:p w14:paraId="531AD146" w14:textId="77777777" w:rsidR="00E670A2" w:rsidRPr="00CC0381"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C0381">
              <w:rPr>
                <w:rFonts w:ascii="Times New Roman" w:eastAsia="Times New Roman" w:hAnsi="Times New Roman" w:cs="Times New Roman"/>
                <w:b w:val="0"/>
                <w:color w:val="000000"/>
                <w:sz w:val="22"/>
                <w:lang w:eastAsia="tr-TR"/>
              </w:rPr>
              <w:t>3. Gerekli olan asgari sayıda öğretim elemanının fakülteye katılmasının sağlanması.</w:t>
            </w:r>
          </w:p>
        </w:tc>
      </w:tr>
      <w:tr w:rsidR="00E670A2" w:rsidRPr="00E670A2" w14:paraId="08CEBD89" w14:textId="77777777" w:rsidTr="00CC0381">
        <w:trPr>
          <w:trHeight w:val="707"/>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2A53C20"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hideMark/>
          </w:tcPr>
          <w:p w14:paraId="6B7B02BB" w14:textId="0BBA78CA" w:rsidR="00E670A2" w:rsidRPr="00CC0381"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C0381">
              <w:rPr>
                <w:rFonts w:ascii="Times New Roman" w:eastAsia="Times New Roman" w:hAnsi="Times New Roman" w:cs="Times New Roman"/>
                <w:b w:val="0"/>
                <w:color w:val="000000"/>
                <w:sz w:val="22"/>
                <w:lang w:eastAsia="tr-TR"/>
              </w:rPr>
              <w:t>4. Akreditasyon sürecinin sürdürülebilir kılacak biçimde her yıl koşulların iç denetimden geçirilmesi.</w:t>
            </w:r>
          </w:p>
          <w:p w14:paraId="48008518" w14:textId="28840330" w:rsidR="00B763EF" w:rsidRPr="00CC0381" w:rsidRDefault="00B763EF"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B763EF" w:rsidRPr="00CC0381" w14:paraId="4CBF345D" w14:textId="77777777" w:rsidTr="00CC0381">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261" w:type="dxa"/>
          </w:tcPr>
          <w:p w14:paraId="53499589" w14:textId="77777777" w:rsidR="00B763EF" w:rsidRPr="00E670A2" w:rsidRDefault="00B763EF" w:rsidP="0074274A">
            <w:pPr>
              <w:rPr>
                <w:rFonts w:ascii="Times New Roman" w:eastAsia="Times New Roman" w:hAnsi="Times New Roman" w:cs="Times New Roman"/>
                <w:bCs w:val="0"/>
                <w:color w:val="000000"/>
                <w:sz w:val="22"/>
                <w:lang w:eastAsia="tr-TR"/>
              </w:rPr>
            </w:pPr>
          </w:p>
        </w:tc>
        <w:tc>
          <w:tcPr>
            <w:tcW w:w="6662" w:type="dxa"/>
            <w:gridSpan w:val="6"/>
          </w:tcPr>
          <w:p w14:paraId="48FA7DF6" w14:textId="42E4D63B" w:rsidR="00B763EF" w:rsidRPr="00CC0381" w:rsidRDefault="00B763EF" w:rsidP="00B763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r w:rsidRPr="00CC0381">
              <w:rPr>
                <w:rFonts w:ascii="Times New Roman" w:hAnsi="Times New Roman" w:cs="Times New Roman"/>
                <w:b w:val="0"/>
                <w:bCs/>
                <w:color w:val="000000"/>
                <w:sz w:val="22"/>
                <w:lang w:eastAsia="tr-TR"/>
              </w:rPr>
              <w:t>5.2023 yılında</w:t>
            </w:r>
            <w:r w:rsidR="00CC0381" w:rsidRPr="00CC0381">
              <w:rPr>
                <w:rFonts w:ascii="Times New Roman" w:hAnsi="Times New Roman" w:cs="Times New Roman"/>
                <w:b w:val="0"/>
                <w:bCs/>
                <w:color w:val="000000"/>
                <w:sz w:val="22"/>
                <w:lang w:eastAsia="tr-TR"/>
              </w:rPr>
              <w:t xml:space="preserve"> ilk</w:t>
            </w:r>
            <w:r w:rsidR="00CC0381">
              <w:rPr>
                <w:rFonts w:ascii="Times New Roman" w:hAnsi="Times New Roman" w:cs="Times New Roman"/>
                <w:b w:val="0"/>
                <w:bCs/>
                <w:color w:val="000000"/>
                <w:sz w:val="22"/>
                <w:lang w:eastAsia="tr-TR"/>
              </w:rPr>
              <w:t xml:space="preserve"> </w:t>
            </w:r>
            <w:r w:rsidR="00CC0381" w:rsidRPr="00CC0381">
              <w:rPr>
                <w:rFonts w:ascii="Times New Roman" w:hAnsi="Times New Roman" w:cs="Times New Roman"/>
                <w:b w:val="0"/>
                <w:bCs/>
                <w:color w:val="000000"/>
                <w:sz w:val="22"/>
                <w:lang w:eastAsia="tr-TR"/>
              </w:rPr>
              <w:t>kez</w:t>
            </w:r>
            <w:r w:rsidRPr="00CC0381">
              <w:rPr>
                <w:rFonts w:ascii="Times New Roman" w:hAnsi="Times New Roman" w:cs="Times New Roman"/>
                <w:b w:val="0"/>
                <w:bCs/>
                <w:color w:val="000000"/>
                <w:sz w:val="22"/>
                <w:lang w:eastAsia="tr-TR"/>
              </w:rPr>
              <w:t xml:space="preserve"> Uluslararası Ticaret ve Lojistik </w:t>
            </w:r>
            <w:r w:rsidR="00B6115F">
              <w:rPr>
                <w:rFonts w:ascii="Times New Roman" w:hAnsi="Times New Roman" w:cs="Times New Roman"/>
                <w:b w:val="0"/>
                <w:bCs/>
                <w:color w:val="000000"/>
                <w:sz w:val="22"/>
                <w:lang w:eastAsia="tr-TR"/>
              </w:rPr>
              <w:t>ile</w:t>
            </w:r>
            <w:r w:rsidRPr="00CC0381">
              <w:rPr>
                <w:rFonts w:ascii="Times New Roman" w:hAnsi="Times New Roman" w:cs="Times New Roman"/>
                <w:b w:val="0"/>
                <w:bCs/>
                <w:color w:val="000000"/>
                <w:sz w:val="22"/>
                <w:lang w:eastAsia="tr-TR"/>
              </w:rPr>
              <w:t xml:space="preserve"> İşletme yüksek lisans programları</w:t>
            </w:r>
            <w:r w:rsidR="00CC0381" w:rsidRPr="00CC0381">
              <w:rPr>
                <w:rFonts w:ascii="Times New Roman" w:hAnsi="Times New Roman" w:cs="Times New Roman"/>
                <w:b w:val="0"/>
                <w:bCs/>
                <w:color w:val="000000"/>
                <w:sz w:val="22"/>
                <w:lang w:eastAsia="tr-TR"/>
              </w:rPr>
              <w:t xml:space="preserve"> için </w:t>
            </w:r>
            <w:r w:rsidRPr="00CC0381">
              <w:rPr>
                <w:rFonts w:ascii="Times New Roman" w:hAnsi="Times New Roman" w:cs="Times New Roman"/>
                <w:b w:val="0"/>
                <w:bCs/>
                <w:color w:val="000000"/>
                <w:sz w:val="22"/>
                <w:lang w:eastAsia="tr-TR"/>
              </w:rPr>
              <w:t>yapılacak</w:t>
            </w:r>
            <w:r w:rsidR="00CC0381" w:rsidRPr="00CC0381">
              <w:rPr>
                <w:rFonts w:ascii="Times New Roman" w:hAnsi="Times New Roman" w:cs="Times New Roman"/>
                <w:b w:val="0"/>
                <w:bCs/>
                <w:color w:val="000000"/>
                <w:sz w:val="22"/>
                <w:lang w:eastAsia="tr-TR"/>
              </w:rPr>
              <w:t xml:space="preserve"> anket pilot uygulamaların başlatılması </w:t>
            </w:r>
          </w:p>
        </w:tc>
      </w:tr>
      <w:tr w:rsidR="00B34908" w:rsidRPr="00E670A2" w14:paraId="7166215D" w14:textId="77777777" w:rsidTr="006179DF">
        <w:trPr>
          <w:trHeight w:val="314"/>
        </w:trPr>
        <w:tc>
          <w:tcPr>
            <w:cnfStyle w:val="001000000000" w:firstRow="0" w:lastRow="0" w:firstColumn="1" w:lastColumn="0" w:oddVBand="0" w:evenVBand="0" w:oddHBand="0" w:evenHBand="0" w:firstRowFirstColumn="0" w:firstRowLastColumn="0" w:lastRowFirstColumn="0" w:lastRowLastColumn="0"/>
            <w:tcW w:w="9923" w:type="dxa"/>
            <w:gridSpan w:val="7"/>
            <w:hideMark/>
          </w:tcPr>
          <w:p w14:paraId="35B64637" w14:textId="77777777" w:rsidR="00B34908" w:rsidRPr="00E670A2" w:rsidRDefault="00B34908" w:rsidP="0074274A">
            <w:pPr>
              <w:rPr>
                <w:rFonts w:ascii="Times New Roman" w:eastAsia="Times New Roman" w:hAnsi="Times New Roman" w:cs="Times New Roman"/>
                <w:bCs w:val="0"/>
                <w:color w:val="000000"/>
                <w:sz w:val="22"/>
                <w:lang w:eastAsia="tr-TR"/>
              </w:rPr>
            </w:pPr>
          </w:p>
          <w:p w14:paraId="2CB08BD1" w14:textId="77777777" w:rsidR="00B34908" w:rsidRPr="00E670A2" w:rsidRDefault="00B34908" w:rsidP="0074274A">
            <w:pPr>
              <w:rPr>
                <w:rFonts w:ascii="Times New Roman" w:eastAsia="Times New Roman" w:hAnsi="Times New Roman" w:cs="Times New Roman"/>
                <w:bCs w:val="0"/>
                <w:color w:val="000000"/>
                <w:sz w:val="22"/>
                <w:lang w:eastAsia="tr-TR"/>
              </w:rPr>
            </w:pPr>
          </w:p>
          <w:p w14:paraId="0BF0909E" w14:textId="77777777" w:rsidR="00B34908" w:rsidRPr="00E670A2" w:rsidRDefault="00B34908" w:rsidP="0074274A">
            <w:pPr>
              <w:rPr>
                <w:rFonts w:ascii="Times New Roman" w:eastAsia="Times New Roman" w:hAnsi="Times New Roman" w:cs="Times New Roman"/>
                <w:bCs w:val="0"/>
                <w:color w:val="000000"/>
                <w:sz w:val="22"/>
                <w:lang w:eastAsia="tr-TR"/>
              </w:rPr>
            </w:pPr>
          </w:p>
          <w:p w14:paraId="26E8C003" w14:textId="77777777" w:rsidR="00B34908" w:rsidRPr="00E670A2" w:rsidRDefault="00B34908" w:rsidP="0074274A">
            <w:pPr>
              <w:rPr>
                <w:rFonts w:ascii="Times New Roman" w:eastAsia="Times New Roman" w:hAnsi="Times New Roman" w:cs="Times New Roman"/>
                <w:bCs w:val="0"/>
                <w:color w:val="000000"/>
                <w:sz w:val="22"/>
                <w:lang w:eastAsia="tr-TR"/>
              </w:rPr>
            </w:pPr>
          </w:p>
          <w:p w14:paraId="4A1AF8EC" w14:textId="77777777" w:rsidR="00B34908" w:rsidRPr="00E670A2" w:rsidRDefault="00B34908" w:rsidP="0074274A">
            <w:pPr>
              <w:rPr>
                <w:rFonts w:ascii="Times New Roman" w:eastAsia="Times New Roman" w:hAnsi="Times New Roman" w:cs="Times New Roman"/>
                <w:bCs w:val="0"/>
                <w:color w:val="000000"/>
                <w:sz w:val="22"/>
                <w:lang w:eastAsia="tr-TR"/>
              </w:rPr>
            </w:pPr>
          </w:p>
          <w:p w14:paraId="07CC5AAB" w14:textId="77777777" w:rsidR="00B34908" w:rsidRPr="00E670A2" w:rsidRDefault="00B34908" w:rsidP="0074274A">
            <w:pPr>
              <w:rPr>
                <w:rFonts w:ascii="Times New Roman" w:eastAsia="Times New Roman" w:hAnsi="Times New Roman" w:cs="Times New Roman"/>
                <w:bCs w:val="0"/>
                <w:color w:val="000000"/>
                <w:sz w:val="22"/>
                <w:lang w:eastAsia="tr-TR"/>
              </w:rPr>
            </w:pPr>
          </w:p>
          <w:p w14:paraId="45BEF8EF" w14:textId="77777777" w:rsidR="00B34908" w:rsidRPr="00E670A2" w:rsidRDefault="00B34908" w:rsidP="0074274A">
            <w:pPr>
              <w:rPr>
                <w:rFonts w:ascii="Times New Roman" w:eastAsia="Times New Roman" w:hAnsi="Times New Roman" w:cs="Times New Roman"/>
                <w:bCs w:val="0"/>
                <w:color w:val="000000"/>
                <w:sz w:val="22"/>
                <w:lang w:eastAsia="tr-TR"/>
              </w:rPr>
            </w:pPr>
          </w:p>
          <w:p w14:paraId="4A60C61C" w14:textId="77777777" w:rsidR="00B34908" w:rsidRPr="00E670A2" w:rsidRDefault="00B34908" w:rsidP="0074274A">
            <w:pPr>
              <w:rPr>
                <w:rFonts w:ascii="Times New Roman" w:eastAsia="Times New Roman" w:hAnsi="Times New Roman" w:cs="Times New Roman"/>
                <w:bCs w:val="0"/>
                <w:color w:val="000000"/>
                <w:sz w:val="22"/>
                <w:lang w:eastAsia="tr-TR"/>
              </w:rPr>
            </w:pPr>
          </w:p>
          <w:p w14:paraId="7D9CFF7A" w14:textId="77777777" w:rsidR="00B34908" w:rsidRPr="00E670A2" w:rsidRDefault="00B34908" w:rsidP="0074274A">
            <w:pPr>
              <w:rPr>
                <w:rFonts w:ascii="Times New Roman" w:eastAsia="Times New Roman" w:hAnsi="Times New Roman" w:cs="Times New Roman"/>
                <w:bCs w:val="0"/>
                <w:color w:val="000000"/>
                <w:sz w:val="22"/>
                <w:lang w:eastAsia="tr-TR"/>
              </w:rPr>
            </w:pPr>
          </w:p>
          <w:p w14:paraId="41149DBC" w14:textId="5E48A023" w:rsidR="00B34908" w:rsidRDefault="00B34908" w:rsidP="0074274A">
            <w:pPr>
              <w:rPr>
                <w:rFonts w:ascii="Times New Roman" w:eastAsia="Times New Roman" w:hAnsi="Times New Roman" w:cs="Times New Roman"/>
                <w:bCs w:val="0"/>
                <w:color w:val="000000"/>
                <w:sz w:val="22"/>
                <w:lang w:eastAsia="tr-TR"/>
              </w:rPr>
            </w:pPr>
          </w:p>
          <w:p w14:paraId="23343C14" w14:textId="25F18B2E" w:rsidR="00B763EF" w:rsidRDefault="00B763EF" w:rsidP="0074274A">
            <w:pPr>
              <w:rPr>
                <w:rFonts w:ascii="Times New Roman" w:eastAsia="Times New Roman" w:hAnsi="Times New Roman" w:cs="Times New Roman"/>
                <w:bCs w:val="0"/>
                <w:color w:val="000000"/>
                <w:sz w:val="22"/>
                <w:lang w:eastAsia="tr-TR"/>
              </w:rPr>
            </w:pPr>
          </w:p>
          <w:p w14:paraId="3E753B3A" w14:textId="77777777" w:rsidR="00B763EF" w:rsidRDefault="00B763EF" w:rsidP="0074274A">
            <w:pPr>
              <w:rPr>
                <w:rFonts w:ascii="Times New Roman" w:eastAsia="Times New Roman" w:hAnsi="Times New Roman" w:cs="Times New Roman"/>
                <w:b/>
                <w:color w:val="000000"/>
                <w:sz w:val="22"/>
                <w:lang w:eastAsia="tr-TR"/>
              </w:rPr>
            </w:pPr>
          </w:p>
          <w:p w14:paraId="015AA165" w14:textId="0CEE4FB9" w:rsidR="00B34908" w:rsidRDefault="00B34908" w:rsidP="0074274A">
            <w:pPr>
              <w:rPr>
                <w:rFonts w:ascii="Times New Roman" w:eastAsia="Times New Roman" w:hAnsi="Times New Roman" w:cs="Times New Roman"/>
                <w:b/>
                <w:color w:val="000000"/>
                <w:sz w:val="22"/>
                <w:lang w:eastAsia="tr-TR"/>
              </w:rPr>
            </w:pPr>
          </w:p>
          <w:p w14:paraId="2D75303F" w14:textId="03C89D2C" w:rsidR="00B34908" w:rsidRDefault="00B34908" w:rsidP="0074274A">
            <w:pPr>
              <w:rPr>
                <w:rFonts w:ascii="Times New Roman" w:eastAsia="Times New Roman" w:hAnsi="Times New Roman" w:cs="Times New Roman"/>
                <w:b/>
                <w:color w:val="000000"/>
                <w:sz w:val="22"/>
                <w:lang w:eastAsia="tr-TR"/>
              </w:rPr>
            </w:pPr>
          </w:p>
          <w:p w14:paraId="42424643" w14:textId="038E4D0D" w:rsidR="00B34908" w:rsidRDefault="00B34908" w:rsidP="0074274A">
            <w:pPr>
              <w:rPr>
                <w:rFonts w:ascii="Times New Roman" w:eastAsia="Times New Roman" w:hAnsi="Times New Roman" w:cs="Times New Roman"/>
                <w:b/>
                <w:color w:val="000000"/>
                <w:sz w:val="22"/>
                <w:lang w:eastAsia="tr-TR"/>
              </w:rPr>
            </w:pPr>
          </w:p>
          <w:p w14:paraId="052E9948" w14:textId="67BB236A" w:rsidR="00B34908" w:rsidRDefault="00B34908" w:rsidP="0074274A">
            <w:pPr>
              <w:rPr>
                <w:rFonts w:ascii="Times New Roman" w:eastAsia="Times New Roman" w:hAnsi="Times New Roman" w:cs="Times New Roman"/>
                <w:b/>
                <w:color w:val="000000"/>
                <w:sz w:val="22"/>
                <w:lang w:eastAsia="tr-TR"/>
              </w:rPr>
            </w:pPr>
          </w:p>
          <w:p w14:paraId="114A858F" w14:textId="77777777" w:rsidR="00B34908" w:rsidRPr="00E670A2" w:rsidRDefault="00B34908" w:rsidP="0074274A">
            <w:pPr>
              <w:rPr>
                <w:rFonts w:ascii="Times New Roman" w:eastAsia="Times New Roman" w:hAnsi="Times New Roman" w:cs="Times New Roman"/>
                <w:bCs w:val="0"/>
                <w:color w:val="000000"/>
                <w:sz w:val="22"/>
                <w:lang w:eastAsia="tr-TR"/>
              </w:rPr>
            </w:pPr>
          </w:p>
          <w:p w14:paraId="3E70BB0F" w14:textId="77777777" w:rsidR="00B34908" w:rsidRPr="00E670A2" w:rsidRDefault="00B34908" w:rsidP="0074274A">
            <w:pPr>
              <w:rPr>
                <w:rFonts w:ascii="Times New Roman" w:eastAsia="Times New Roman" w:hAnsi="Times New Roman" w:cs="Times New Roman"/>
                <w:bCs w:val="0"/>
                <w:sz w:val="22"/>
                <w:lang w:eastAsia="tr-TR"/>
              </w:rPr>
            </w:pPr>
          </w:p>
        </w:tc>
      </w:tr>
      <w:tr w:rsidR="00E670A2" w:rsidRPr="00E670A2" w14:paraId="5D1B5B16" w14:textId="77777777" w:rsidTr="00E670A2">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60BDECE8" w14:textId="77777777" w:rsidR="00E670A2" w:rsidRPr="00E670A2" w:rsidRDefault="00E670A2" w:rsidP="00B34908">
            <w:pPr>
              <w:rPr>
                <w:rFonts w:ascii="Times New Roman" w:eastAsia="Times New Roman" w:hAnsi="Times New Roman" w:cs="Times New Roman"/>
                <w:b/>
                <w:color w:val="000000"/>
                <w:sz w:val="22"/>
                <w:lang w:eastAsia="tr-TR"/>
              </w:rPr>
            </w:pPr>
          </w:p>
          <w:p w14:paraId="761AEB30" w14:textId="6A284A54" w:rsidR="00E670A2" w:rsidRPr="00E670A2" w:rsidRDefault="00E670A2" w:rsidP="0074274A">
            <w:pPr>
              <w:jc w:val="center"/>
              <w:rPr>
                <w:rFonts w:ascii="Times New Roman" w:eastAsia="Times New Roman" w:hAnsi="Times New Roman" w:cs="Times New Roman"/>
                <w:b/>
                <w:color w:val="000000"/>
                <w:sz w:val="22"/>
                <w:lang w:eastAsia="tr-TR"/>
              </w:rPr>
            </w:pPr>
            <w:r w:rsidRPr="00E670A2">
              <w:rPr>
                <w:rFonts w:ascii="Times New Roman" w:eastAsia="Times New Roman" w:hAnsi="Times New Roman" w:cs="Times New Roman"/>
                <w:b/>
                <w:color w:val="000000"/>
                <w:sz w:val="22"/>
                <w:lang w:eastAsia="tr-TR"/>
              </w:rPr>
              <w:t>HEDEF KARTI</w:t>
            </w:r>
          </w:p>
        </w:tc>
      </w:tr>
      <w:tr w:rsidR="00E670A2" w:rsidRPr="00E670A2" w14:paraId="53F8CFF4"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D82496F"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xml:space="preserve">AMAÇ-1                         </w:t>
            </w:r>
          </w:p>
        </w:tc>
        <w:tc>
          <w:tcPr>
            <w:tcW w:w="6662" w:type="dxa"/>
            <w:gridSpan w:val="6"/>
            <w:hideMark/>
          </w:tcPr>
          <w:p w14:paraId="0A48347E" w14:textId="77777777" w:rsidR="00E670A2" w:rsidRPr="00736BEE"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 xml:space="preserve">Güçlü bir Kalite Kültürü ve Kalite Güvence Sistemini oluşturmak   </w:t>
            </w:r>
          </w:p>
        </w:tc>
      </w:tr>
      <w:tr w:rsidR="00E670A2" w:rsidRPr="00E670A2" w14:paraId="17256F27"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hideMark/>
          </w:tcPr>
          <w:p w14:paraId="0B4EAC52"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HEDEF-1.2</w:t>
            </w:r>
          </w:p>
        </w:tc>
        <w:tc>
          <w:tcPr>
            <w:tcW w:w="6662" w:type="dxa"/>
            <w:gridSpan w:val="6"/>
            <w:noWrap/>
          </w:tcPr>
          <w:p w14:paraId="64356FBF" w14:textId="7ADBC9D1" w:rsidR="00E670A2" w:rsidRPr="00736BEE" w:rsidRDefault="00CC0381"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CC0381">
              <w:rPr>
                <w:rFonts w:ascii="Times New Roman" w:eastAsia="Times New Roman" w:hAnsi="Times New Roman" w:cs="Times New Roman"/>
                <w:bCs/>
                <w:color w:val="000000"/>
                <w:sz w:val="22"/>
                <w:lang w:eastAsia="tr-TR"/>
              </w:rPr>
              <w:t>Enstitü Akreditasyon, Akran ve Öz Değerlendirmeler</w:t>
            </w:r>
          </w:p>
        </w:tc>
      </w:tr>
      <w:tr w:rsidR="00E670A2" w:rsidRPr="00E670A2" w14:paraId="0F346CAE"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1225F054"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PG-1.2.3</w:t>
            </w:r>
          </w:p>
        </w:tc>
        <w:tc>
          <w:tcPr>
            <w:tcW w:w="6662" w:type="dxa"/>
            <w:gridSpan w:val="6"/>
            <w:hideMark/>
          </w:tcPr>
          <w:p w14:paraId="54819317" w14:textId="77777777" w:rsidR="00E670A2" w:rsidRPr="00466860"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Öz değerlendirme yapılan program sayısı</w:t>
            </w:r>
          </w:p>
        </w:tc>
      </w:tr>
      <w:tr w:rsidR="00E670A2" w:rsidRPr="00E670A2" w14:paraId="0F92DB42"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93A017C"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7157EDAD"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5545FACF"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78B3C5DD"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23BABA5B"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4D8BED54"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0C1C992B"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631E6451"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0FF21D2A"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565591D9"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93" w:type="dxa"/>
            <w:noWrap/>
            <w:hideMark/>
          </w:tcPr>
          <w:p w14:paraId="2BC91783"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084" w:type="dxa"/>
            <w:noWrap/>
            <w:hideMark/>
          </w:tcPr>
          <w:p w14:paraId="5C97C2B9"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3</w:t>
            </w:r>
          </w:p>
        </w:tc>
        <w:tc>
          <w:tcPr>
            <w:tcW w:w="1056" w:type="dxa"/>
            <w:noWrap/>
            <w:hideMark/>
          </w:tcPr>
          <w:p w14:paraId="45160DA5"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4</w:t>
            </w:r>
          </w:p>
        </w:tc>
        <w:tc>
          <w:tcPr>
            <w:tcW w:w="1034" w:type="dxa"/>
            <w:noWrap/>
            <w:hideMark/>
          </w:tcPr>
          <w:p w14:paraId="7A1655FE"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6</w:t>
            </w:r>
          </w:p>
        </w:tc>
        <w:tc>
          <w:tcPr>
            <w:tcW w:w="1189" w:type="dxa"/>
            <w:noWrap/>
            <w:hideMark/>
          </w:tcPr>
          <w:p w14:paraId="45EDF66C"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8</w:t>
            </w:r>
          </w:p>
        </w:tc>
      </w:tr>
      <w:tr w:rsidR="00E670A2" w:rsidRPr="00E670A2" w14:paraId="04648A44"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1FFB5A42"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ÖLÇÜM SIKLIĞI</w:t>
            </w:r>
          </w:p>
        </w:tc>
        <w:tc>
          <w:tcPr>
            <w:tcW w:w="6662" w:type="dxa"/>
            <w:gridSpan w:val="6"/>
            <w:vMerge w:val="restart"/>
            <w:noWrap/>
            <w:hideMark/>
          </w:tcPr>
          <w:p w14:paraId="08C25FDC"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Her eğitim-öğretim sonunda hesaplanacaktır.</w:t>
            </w:r>
          </w:p>
        </w:tc>
      </w:tr>
      <w:tr w:rsidR="00E670A2" w:rsidRPr="00E670A2" w14:paraId="3CFAE2D5"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2018F77F"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78DB7DBA"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3889337E" w14:textId="77777777" w:rsidTr="00CC0381">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3261" w:type="dxa"/>
            <w:hideMark/>
          </w:tcPr>
          <w:p w14:paraId="7FDCD7CC"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SORUMLU ve İŞ BİRLİĞİ YAPILACAK BİRİMLER</w:t>
            </w:r>
          </w:p>
        </w:tc>
        <w:tc>
          <w:tcPr>
            <w:tcW w:w="6662" w:type="dxa"/>
            <w:gridSpan w:val="6"/>
            <w:noWrap/>
            <w:hideMark/>
          </w:tcPr>
          <w:p w14:paraId="564FA5D1"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 ve Ana Bilim Dalları</w:t>
            </w:r>
          </w:p>
        </w:tc>
      </w:tr>
      <w:tr w:rsidR="00E670A2" w:rsidRPr="00E670A2" w14:paraId="55473F85"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028933C8"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RİSKLER</w:t>
            </w:r>
          </w:p>
        </w:tc>
        <w:tc>
          <w:tcPr>
            <w:tcW w:w="6662" w:type="dxa"/>
            <w:gridSpan w:val="6"/>
            <w:vMerge w:val="restart"/>
            <w:hideMark/>
          </w:tcPr>
          <w:p w14:paraId="64942C50" w14:textId="46E3742F" w:rsidR="00E670A2" w:rsidRPr="00E02B9A"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02B9A">
              <w:rPr>
                <w:rFonts w:ascii="Times New Roman" w:eastAsia="Times New Roman" w:hAnsi="Times New Roman" w:cs="Times New Roman"/>
                <w:b w:val="0"/>
                <w:color w:val="000000"/>
                <w:sz w:val="22"/>
                <w:lang w:eastAsia="tr-TR"/>
              </w:rPr>
              <w:t>1. Özdeğerlendirme sürecinde iç ve dış paydaşlardan geribildirim alınmasında güçlük çekilmesi</w:t>
            </w:r>
            <w:r w:rsidRPr="00E02B9A">
              <w:rPr>
                <w:rFonts w:ascii="Times New Roman" w:eastAsia="Times New Roman" w:hAnsi="Times New Roman" w:cs="Times New Roman"/>
                <w:b w:val="0"/>
                <w:color w:val="000000"/>
                <w:sz w:val="22"/>
                <w:lang w:eastAsia="tr-TR"/>
              </w:rPr>
              <w:br/>
              <w:t>2. Özdeğerlendirme sürecinde objekti</w:t>
            </w:r>
            <w:r w:rsidR="009B6E15" w:rsidRPr="00E02B9A">
              <w:rPr>
                <w:rFonts w:ascii="Times New Roman" w:eastAsia="Times New Roman" w:hAnsi="Times New Roman" w:cs="Times New Roman"/>
                <w:b w:val="0"/>
                <w:color w:val="000000"/>
                <w:sz w:val="22"/>
                <w:lang w:eastAsia="tr-TR"/>
              </w:rPr>
              <w:t>f</w:t>
            </w:r>
            <w:r w:rsidRPr="00E02B9A">
              <w:rPr>
                <w:rFonts w:ascii="Times New Roman" w:eastAsia="Times New Roman" w:hAnsi="Times New Roman" w:cs="Times New Roman"/>
                <w:b w:val="0"/>
                <w:color w:val="000000"/>
                <w:sz w:val="22"/>
                <w:lang w:eastAsia="tr-TR"/>
              </w:rPr>
              <w:t xml:space="preserve"> geribildirim alınamaması</w:t>
            </w:r>
          </w:p>
        </w:tc>
      </w:tr>
      <w:tr w:rsidR="00E670A2" w:rsidRPr="00E670A2" w14:paraId="43039ECB" w14:textId="77777777" w:rsidTr="00CC0381">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295CC11C"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6669294F" w14:textId="77777777" w:rsidR="00E670A2" w:rsidRPr="00E02B9A"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3F98CA5C" w14:textId="77777777" w:rsidTr="00CC0381">
        <w:trPr>
          <w:trHeight w:val="314"/>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7CEFA18B"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FAALİYETLER</w:t>
            </w:r>
          </w:p>
        </w:tc>
        <w:tc>
          <w:tcPr>
            <w:tcW w:w="6662" w:type="dxa"/>
            <w:gridSpan w:val="6"/>
            <w:hideMark/>
          </w:tcPr>
          <w:p w14:paraId="10153C7F" w14:textId="77777777" w:rsidR="00E670A2" w:rsidRPr="00E02B9A"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02B9A">
              <w:rPr>
                <w:rFonts w:ascii="Times New Roman" w:eastAsia="Times New Roman" w:hAnsi="Times New Roman" w:cs="Times New Roman"/>
                <w:b w:val="0"/>
                <w:color w:val="000000"/>
                <w:sz w:val="22"/>
                <w:lang w:eastAsia="tr-TR"/>
              </w:rPr>
              <w:t>1. Özdeğerlendirme kriterlerinin belirlenmesi</w:t>
            </w:r>
          </w:p>
        </w:tc>
      </w:tr>
      <w:tr w:rsidR="00E670A2" w:rsidRPr="00E670A2" w14:paraId="16580704"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39802B6"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noWrap/>
            <w:hideMark/>
          </w:tcPr>
          <w:p w14:paraId="59ACF168" w14:textId="77777777" w:rsidR="00E670A2" w:rsidRPr="00E02B9A"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02B9A">
              <w:rPr>
                <w:rFonts w:ascii="Times New Roman" w:eastAsia="Times New Roman" w:hAnsi="Times New Roman" w:cs="Times New Roman"/>
                <w:b w:val="0"/>
                <w:color w:val="000000"/>
                <w:sz w:val="22"/>
                <w:lang w:eastAsia="tr-TR"/>
              </w:rPr>
              <w:t>2. Periyodik aralıklarla öz değerlendirme çalışmalarının yapılması</w:t>
            </w:r>
          </w:p>
        </w:tc>
      </w:tr>
      <w:tr w:rsidR="00CC0381" w:rsidRPr="00E670A2" w14:paraId="19651234"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tcPr>
          <w:p w14:paraId="0624469A" w14:textId="77777777" w:rsidR="00CC0381" w:rsidRPr="00E670A2" w:rsidRDefault="00CC0381" w:rsidP="0074274A">
            <w:pPr>
              <w:rPr>
                <w:rFonts w:ascii="Times New Roman" w:eastAsia="Times New Roman" w:hAnsi="Times New Roman" w:cs="Times New Roman"/>
                <w:bCs w:val="0"/>
                <w:color w:val="000000"/>
                <w:sz w:val="22"/>
                <w:lang w:eastAsia="tr-TR"/>
              </w:rPr>
            </w:pPr>
          </w:p>
        </w:tc>
        <w:tc>
          <w:tcPr>
            <w:tcW w:w="6662" w:type="dxa"/>
            <w:gridSpan w:val="6"/>
            <w:noWrap/>
          </w:tcPr>
          <w:p w14:paraId="38B52BFB" w14:textId="21FAE370" w:rsidR="00CC0381" w:rsidRPr="00E02B9A" w:rsidRDefault="00E02B9A" w:rsidP="00E02B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02B9A">
              <w:rPr>
                <w:rFonts w:ascii="Times New Roman" w:hAnsi="Times New Roman" w:cs="Times New Roman"/>
                <w:b w:val="0"/>
                <w:color w:val="000000"/>
                <w:sz w:val="22"/>
                <w:lang w:eastAsia="tr-TR"/>
              </w:rPr>
              <w:t>3.</w:t>
            </w:r>
            <w:r w:rsidR="00CC0381" w:rsidRPr="00E02B9A">
              <w:rPr>
                <w:rFonts w:ascii="Times New Roman" w:hAnsi="Times New Roman" w:cs="Times New Roman"/>
                <w:b w:val="0"/>
                <w:color w:val="000000"/>
                <w:sz w:val="22"/>
                <w:lang w:eastAsia="tr-TR"/>
              </w:rPr>
              <w:t>2022 yılında ilk kez Uluslararası Ticaret ve Lojistik ve İşletme yüksek lisans programları için yapılacak anket  pilot uygulamaların başlatılması</w:t>
            </w:r>
          </w:p>
        </w:tc>
      </w:tr>
      <w:tr w:rsidR="00B34908" w:rsidRPr="00E670A2" w14:paraId="3144DF11" w14:textId="77777777" w:rsidTr="004A1B9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23" w:type="dxa"/>
            <w:gridSpan w:val="7"/>
            <w:hideMark/>
          </w:tcPr>
          <w:p w14:paraId="0E5E404C" w14:textId="77777777" w:rsidR="00B34908" w:rsidRDefault="00B34908" w:rsidP="0074274A">
            <w:pPr>
              <w:rPr>
                <w:rFonts w:ascii="Times New Roman" w:eastAsia="Times New Roman" w:hAnsi="Times New Roman" w:cs="Times New Roman"/>
                <w:b/>
                <w:sz w:val="22"/>
                <w:lang w:eastAsia="tr-TR"/>
              </w:rPr>
            </w:pPr>
          </w:p>
          <w:p w14:paraId="50D566D2" w14:textId="77777777" w:rsidR="00B34908" w:rsidRDefault="00B34908" w:rsidP="0074274A">
            <w:pPr>
              <w:rPr>
                <w:rFonts w:ascii="Times New Roman" w:eastAsia="Times New Roman" w:hAnsi="Times New Roman" w:cs="Times New Roman"/>
                <w:b/>
                <w:sz w:val="22"/>
                <w:lang w:eastAsia="tr-TR"/>
              </w:rPr>
            </w:pPr>
          </w:p>
          <w:p w14:paraId="25D65D82" w14:textId="77777777" w:rsidR="00B34908" w:rsidRDefault="00B34908" w:rsidP="0074274A">
            <w:pPr>
              <w:rPr>
                <w:rFonts w:ascii="Times New Roman" w:eastAsia="Times New Roman" w:hAnsi="Times New Roman" w:cs="Times New Roman"/>
                <w:b/>
                <w:sz w:val="22"/>
                <w:lang w:eastAsia="tr-TR"/>
              </w:rPr>
            </w:pPr>
          </w:p>
          <w:p w14:paraId="2BCE0830" w14:textId="77777777" w:rsidR="00B34908" w:rsidRDefault="00B34908" w:rsidP="0074274A">
            <w:pPr>
              <w:rPr>
                <w:rFonts w:ascii="Times New Roman" w:eastAsia="Times New Roman" w:hAnsi="Times New Roman" w:cs="Times New Roman"/>
                <w:b/>
                <w:sz w:val="22"/>
                <w:lang w:eastAsia="tr-TR"/>
              </w:rPr>
            </w:pPr>
          </w:p>
          <w:p w14:paraId="1A1CE99D" w14:textId="77777777" w:rsidR="00B34908" w:rsidRDefault="00B34908" w:rsidP="0074274A">
            <w:pPr>
              <w:rPr>
                <w:rFonts w:ascii="Times New Roman" w:eastAsia="Times New Roman" w:hAnsi="Times New Roman" w:cs="Times New Roman"/>
                <w:b/>
                <w:sz w:val="22"/>
                <w:lang w:eastAsia="tr-TR"/>
              </w:rPr>
            </w:pPr>
          </w:p>
          <w:p w14:paraId="623AED25" w14:textId="77777777" w:rsidR="00B34908" w:rsidRDefault="00B34908" w:rsidP="0074274A">
            <w:pPr>
              <w:rPr>
                <w:rFonts w:ascii="Times New Roman" w:eastAsia="Times New Roman" w:hAnsi="Times New Roman" w:cs="Times New Roman"/>
                <w:b/>
                <w:sz w:val="22"/>
                <w:lang w:eastAsia="tr-TR"/>
              </w:rPr>
            </w:pPr>
          </w:p>
          <w:p w14:paraId="09A89EBA" w14:textId="77777777" w:rsidR="00B34908" w:rsidRDefault="00B34908" w:rsidP="0074274A">
            <w:pPr>
              <w:rPr>
                <w:rFonts w:ascii="Times New Roman" w:eastAsia="Times New Roman" w:hAnsi="Times New Roman" w:cs="Times New Roman"/>
                <w:b/>
                <w:sz w:val="22"/>
                <w:lang w:eastAsia="tr-TR"/>
              </w:rPr>
            </w:pPr>
          </w:p>
          <w:p w14:paraId="24DE09D5" w14:textId="77777777" w:rsidR="00B34908" w:rsidRDefault="00B34908" w:rsidP="0074274A">
            <w:pPr>
              <w:rPr>
                <w:rFonts w:ascii="Times New Roman" w:eastAsia="Times New Roman" w:hAnsi="Times New Roman" w:cs="Times New Roman"/>
                <w:b/>
                <w:sz w:val="22"/>
                <w:lang w:eastAsia="tr-TR"/>
              </w:rPr>
            </w:pPr>
          </w:p>
          <w:p w14:paraId="752BF60F" w14:textId="77777777" w:rsidR="00B34908" w:rsidRDefault="00B34908" w:rsidP="0074274A">
            <w:pPr>
              <w:rPr>
                <w:rFonts w:ascii="Times New Roman" w:eastAsia="Times New Roman" w:hAnsi="Times New Roman" w:cs="Times New Roman"/>
                <w:b/>
                <w:sz w:val="22"/>
                <w:lang w:eastAsia="tr-TR"/>
              </w:rPr>
            </w:pPr>
          </w:p>
          <w:p w14:paraId="328B9ACE" w14:textId="77777777" w:rsidR="00B34908" w:rsidRDefault="00B34908" w:rsidP="0074274A">
            <w:pPr>
              <w:rPr>
                <w:rFonts w:ascii="Times New Roman" w:eastAsia="Times New Roman" w:hAnsi="Times New Roman" w:cs="Times New Roman"/>
                <w:b/>
                <w:sz w:val="22"/>
                <w:lang w:eastAsia="tr-TR"/>
              </w:rPr>
            </w:pPr>
          </w:p>
          <w:p w14:paraId="30BEA655" w14:textId="77777777" w:rsidR="00B34908" w:rsidRDefault="00B34908" w:rsidP="0074274A">
            <w:pPr>
              <w:rPr>
                <w:rFonts w:ascii="Times New Roman" w:eastAsia="Times New Roman" w:hAnsi="Times New Roman" w:cs="Times New Roman"/>
                <w:b/>
                <w:sz w:val="22"/>
                <w:lang w:eastAsia="tr-TR"/>
              </w:rPr>
            </w:pPr>
          </w:p>
          <w:p w14:paraId="7E4BBA2E" w14:textId="5FDEEE6D" w:rsidR="00B34908" w:rsidRDefault="00B34908" w:rsidP="0074274A">
            <w:pPr>
              <w:rPr>
                <w:rFonts w:ascii="Times New Roman" w:eastAsia="Times New Roman" w:hAnsi="Times New Roman" w:cs="Times New Roman"/>
                <w:bCs w:val="0"/>
                <w:sz w:val="22"/>
                <w:lang w:eastAsia="tr-TR"/>
              </w:rPr>
            </w:pPr>
          </w:p>
          <w:p w14:paraId="066DB2A1" w14:textId="396A7499" w:rsidR="00E02B9A" w:rsidRDefault="00E02B9A" w:rsidP="0074274A">
            <w:pPr>
              <w:rPr>
                <w:rFonts w:ascii="Times New Roman" w:eastAsia="Times New Roman" w:hAnsi="Times New Roman" w:cs="Times New Roman"/>
                <w:bCs w:val="0"/>
                <w:sz w:val="22"/>
                <w:lang w:eastAsia="tr-TR"/>
              </w:rPr>
            </w:pPr>
          </w:p>
          <w:p w14:paraId="4407EE91" w14:textId="7F581A79" w:rsidR="00E02B9A" w:rsidRDefault="00E02B9A" w:rsidP="0074274A">
            <w:pPr>
              <w:rPr>
                <w:rFonts w:ascii="Times New Roman" w:eastAsia="Times New Roman" w:hAnsi="Times New Roman" w:cs="Times New Roman"/>
                <w:bCs w:val="0"/>
                <w:sz w:val="22"/>
                <w:lang w:eastAsia="tr-TR"/>
              </w:rPr>
            </w:pPr>
          </w:p>
          <w:p w14:paraId="71FC8013" w14:textId="77777777" w:rsidR="00E02B9A" w:rsidRDefault="00E02B9A" w:rsidP="0074274A">
            <w:pPr>
              <w:rPr>
                <w:rFonts w:ascii="Times New Roman" w:eastAsia="Times New Roman" w:hAnsi="Times New Roman" w:cs="Times New Roman"/>
                <w:b/>
                <w:sz w:val="22"/>
                <w:lang w:eastAsia="tr-TR"/>
              </w:rPr>
            </w:pPr>
          </w:p>
          <w:p w14:paraId="3A32630F" w14:textId="77777777" w:rsidR="00B34908" w:rsidRDefault="00B34908" w:rsidP="0074274A">
            <w:pPr>
              <w:rPr>
                <w:rFonts w:ascii="Times New Roman" w:eastAsia="Times New Roman" w:hAnsi="Times New Roman" w:cs="Times New Roman"/>
                <w:b/>
                <w:sz w:val="22"/>
                <w:lang w:eastAsia="tr-TR"/>
              </w:rPr>
            </w:pPr>
          </w:p>
          <w:p w14:paraId="3A0F031A" w14:textId="77777777" w:rsidR="00B34908" w:rsidRDefault="00B34908" w:rsidP="0074274A">
            <w:pPr>
              <w:rPr>
                <w:rFonts w:ascii="Times New Roman" w:eastAsia="Times New Roman" w:hAnsi="Times New Roman" w:cs="Times New Roman"/>
                <w:b/>
                <w:sz w:val="22"/>
                <w:lang w:eastAsia="tr-TR"/>
              </w:rPr>
            </w:pPr>
          </w:p>
          <w:p w14:paraId="6CF6CF50" w14:textId="77777777" w:rsidR="00B34908" w:rsidRDefault="00B34908" w:rsidP="0074274A">
            <w:pPr>
              <w:rPr>
                <w:rFonts w:ascii="Times New Roman" w:eastAsia="Times New Roman" w:hAnsi="Times New Roman" w:cs="Times New Roman"/>
                <w:b/>
                <w:sz w:val="22"/>
                <w:lang w:eastAsia="tr-TR"/>
              </w:rPr>
            </w:pPr>
          </w:p>
          <w:p w14:paraId="537C2C38" w14:textId="77777777" w:rsidR="00B34908" w:rsidRDefault="00B34908" w:rsidP="0074274A">
            <w:pPr>
              <w:rPr>
                <w:rFonts w:ascii="Times New Roman" w:eastAsia="Times New Roman" w:hAnsi="Times New Roman" w:cs="Times New Roman"/>
                <w:b/>
                <w:sz w:val="22"/>
                <w:lang w:eastAsia="tr-TR"/>
              </w:rPr>
            </w:pPr>
          </w:p>
          <w:p w14:paraId="5DB9396F" w14:textId="77777777" w:rsidR="00B34908" w:rsidRDefault="00B34908" w:rsidP="0074274A">
            <w:pPr>
              <w:rPr>
                <w:rFonts w:ascii="Times New Roman" w:eastAsia="Times New Roman" w:hAnsi="Times New Roman" w:cs="Times New Roman"/>
                <w:b/>
                <w:sz w:val="22"/>
                <w:lang w:eastAsia="tr-TR"/>
              </w:rPr>
            </w:pPr>
          </w:p>
          <w:p w14:paraId="25DD300B" w14:textId="77777777" w:rsidR="00B34908" w:rsidRDefault="00B34908" w:rsidP="0074274A">
            <w:pPr>
              <w:rPr>
                <w:rFonts w:ascii="Times New Roman" w:eastAsia="Times New Roman" w:hAnsi="Times New Roman" w:cs="Times New Roman"/>
                <w:b/>
                <w:sz w:val="22"/>
                <w:lang w:eastAsia="tr-TR"/>
              </w:rPr>
            </w:pPr>
          </w:p>
          <w:p w14:paraId="3188CBDF" w14:textId="77777777" w:rsidR="00B34908" w:rsidRDefault="00B34908" w:rsidP="0074274A">
            <w:pPr>
              <w:rPr>
                <w:rFonts w:ascii="Times New Roman" w:eastAsia="Times New Roman" w:hAnsi="Times New Roman" w:cs="Times New Roman"/>
                <w:b/>
                <w:sz w:val="22"/>
                <w:lang w:eastAsia="tr-TR"/>
              </w:rPr>
            </w:pPr>
          </w:p>
          <w:p w14:paraId="6801F47D" w14:textId="77777777" w:rsidR="00B34908" w:rsidRDefault="00B34908" w:rsidP="0074274A">
            <w:pPr>
              <w:rPr>
                <w:rFonts w:ascii="Times New Roman" w:eastAsia="Times New Roman" w:hAnsi="Times New Roman" w:cs="Times New Roman"/>
                <w:b/>
                <w:sz w:val="22"/>
                <w:lang w:eastAsia="tr-TR"/>
              </w:rPr>
            </w:pPr>
          </w:p>
          <w:p w14:paraId="2E0D4E61" w14:textId="77777777" w:rsidR="00B34908" w:rsidRDefault="00B34908" w:rsidP="0074274A">
            <w:pPr>
              <w:rPr>
                <w:rFonts w:ascii="Times New Roman" w:eastAsia="Times New Roman" w:hAnsi="Times New Roman" w:cs="Times New Roman"/>
                <w:b/>
                <w:sz w:val="22"/>
                <w:lang w:eastAsia="tr-TR"/>
              </w:rPr>
            </w:pPr>
          </w:p>
          <w:p w14:paraId="3CBD4B0E" w14:textId="77777777" w:rsidR="00B34908" w:rsidRDefault="00B34908" w:rsidP="0074274A">
            <w:pPr>
              <w:rPr>
                <w:rFonts w:ascii="Times New Roman" w:eastAsia="Times New Roman" w:hAnsi="Times New Roman" w:cs="Times New Roman"/>
                <w:b/>
                <w:sz w:val="22"/>
                <w:lang w:eastAsia="tr-TR"/>
              </w:rPr>
            </w:pPr>
          </w:p>
          <w:p w14:paraId="52F23A1B" w14:textId="77777777" w:rsidR="00B34908" w:rsidRPr="00E670A2" w:rsidRDefault="00B34908" w:rsidP="0074274A">
            <w:pPr>
              <w:rPr>
                <w:rFonts w:ascii="Times New Roman" w:eastAsia="Times New Roman" w:hAnsi="Times New Roman" w:cs="Times New Roman"/>
                <w:bCs w:val="0"/>
                <w:sz w:val="22"/>
                <w:lang w:eastAsia="tr-TR"/>
              </w:rPr>
            </w:pPr>
          </w:p>
        </w:tc>
      </w:tr>
      <w:tr w:rsidR="00E670A2" w:rsidRPr="00E670A2" w14:paraId="6727EF36" w14:textId="77777777" w:rsidTr="00E670A2">
        <w:trPr>
          <w:trHeight w:val="329"/>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0B1F1E75" w14:textId="77777777" w:rsidR="00E670A2" w:rsidRPr="00736BEE" w:rsidRDefault="00E670A2" w:rsidP="00E670A2">
            <w:pPr>
              <w:rPr>
                <w:rFonts w:ascii="Times New Roman" w:eastAsia="Times New Roman" w:hAnsi="Times New Roman" w:cs="Times New Roman"/>
                <w:b/>
                <w:color w:val="000000"/>
                <w:sz w:val="22"/>
                <w:lang w:eastAsia="tr-TR"/>
              </w:rPr>
            </w:pPr>
          </w:p>
          <w:p w14:paraId="3A2E6365" w14:textId="224D50BD" w:rsidR="00E670A2" w:rsidRPr="00736BEE" w:rsidRDefault="00E670A2" w:rsidP="0074274A">
            <w:pPr>
              <w:jc w:val="cente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 KARTI</w:t>
            </w:r>
          </w:p>
        </w:tc>
      </w:tr>
      <w:tr w:rsidR="00E670A2" w:rsidRPr="00E670A2" w14:paraId="3FAE550E"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210E97A"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xml:space="preserve">AMAÇ-1                         </w:t>
            </w:r>
          </w:p>
        </w:tc>
        <w:tc>
          <w:tcPr>
            <w:tcW w:w="6662" w:type="dxa"/>
            <w:gridSpan w:val="6"/>
            <w:hideMark/>
          </w:tcPr>
          <w:p w14:paraId="5DD98E4A" w14:textId="77777777" w:rsidR="00E670A2" w:rsidRPr="00736BEE"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 xml:space="preserve">Güçlü bir Kalite Kültürü ve Kalite Güvence Sistemini oluşturmak   </w:t>
            </w:r>
          </w:p>
        </w:tc>
      </w:tr>
      <w:tr w:rsidR="00E670A2" w:rsidRPr="00E670A2" w14:paraId="77DEAC7F"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hideMark/>
          </w:tcPr>
          <w:p w14:paraId="1E01D5E0"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HEDEF-1.4</w:t>
            </w:r>
          </w:p>
        </w:tc>
        <w:tc>
          <w:tcPr>
            <w:tcW w:w="6662" w:type="dxa"/>
            <w:gridSpan w:val="6"/>
            <w:noWrap/>
            <w:hideMark/>
          </w:tcPr>
          <w:p w14:paraId="4776B968" w14:textId="77777777" w:rsidR="00E670A2" w:rsidRPr="00736BEE"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Enstitünün yetkili kuruluşlardan tescil belgesi almasını sağlamak</w:t>
            </w:r>
          </w:p>
        </w:tc>
      </w:tr>
      <w:tr w:rsidR="00E670A2" w:rsidRPr="00E670A2" w14:paraId="59DAACBD"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348C8DC8"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PG-1.4.1</w:t>
            </w:r>
          </w:p>
        </w:tc>
        <w:tc>
          <w:tcPr>
            <w:tcW w:w="6662" w:type="dxa"/>
            <w:gridSpan w:val="6"/>
            <w:hideMark/>
          </w:tcPr>
          <w:p w14:paraId="0F27FF0F"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TSE veya diğer yetkili kurum/kuruluşlardan alınan belge sayısı</w:t>
            </w:r>
          </w:p>
        </w:tc>
      </w:tr>
      <w:tr w:rsidR="00E670A2" w:rsidRPr="00E670A2" w14:paraId="0FA99669"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3521AB6C"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67BA2320"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6AE27B1B"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0D99BE03"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5E1B2EA9"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53DA04BA"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6DF42CA8"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03BCB183"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7FC049F"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1A4A36BC"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93" w:type="dxa"/>
            <w:noWrap/>
            <w:hideMark/>
          </w:tcPr>
          <w:p w14:paraId="2C227E39"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84" w:type="dxa"/>
            <w:noWrap/>
            <w:hideMark/>
          </w:tcPr>
          <w:p w14:paraId="425125D3"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56" w:type="dxa"/>
            <w:noWrap/>
            <w:hideMark/>
          </w:tcPr>
          <w:p w14:paraId="3E24F6AE"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034" w:type="dxa"/>
            <w:noWrap/>
            <w:hideMark/>
          </w:tcPr>
          <w:p w14:paraId="2B1841AF"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189" w:type="dxa"/>
            <w:noWrap/>
            <w:hideMark/>
          </w:tcPr>
          <w:p w14:paraId="5C9CB38F"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r>
      <w:tr w:rsidR="00E670A2" w:rsidRPr="00E670A2" w14:paraId="079CC413"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78F2A630"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ÖLÇÜM SIKLIĞI</w:t>
            </w:r>
          </w:p>
        </w:tc>
        <w:tc>
          <w:tcPr>
            <w:tcW w:w="6662" w:type="dxa"/>
            <w:gridSpan w:val="6"/>
            <w:vMerge w:val="restart"/>
            <w:noWrap/>
            <w:hideMark/>
          </w:tcPr>
          <w:p w14:paraId="0FDE67BB"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Her eğitim-öğretim sonunda hesaplanacaktır.</w:t>
            </w:r>
          </w:p>
        </w:tc>
      </w:tr>
      <w:tr w:rsidR="00E670A2" w:rsidRPr="00E670A2" w14:paraId="67DEE2B1"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241ACB2B"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32F1084A"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03D6E909" w14:textId="77777777" w:rsidTr="00CC0381">
        <w:trPr>
          <w:trHeight w:val="1273"/>
        </w:trPr>
        <w:tc>
          <w:tcPr>
            <w:cnfStyle w:val="001000000000" w:firstRow="0" w:lastRow="0" w:firstColumn="1" w:lastColumn="0" w:oddVBand="0" w:evenVBand="0" w:oddHBand="0" w:evenHBand="0" w:firstRowFirstColumn="0" w:firstRowLastColumn="0" w:lastRowFirstColumn="0" w:lastRowLastColumn="0"/>
            <w:tcW w:w="3261" w:type="dxa"/>
            <w:hideMark/>
          </w:tcPr>
          <w:p w14:paraId="6CAB8A06"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SORUMLU ve İŞ BİRLİĞİ YAPILACAK BİRİMLER</w:t>
            </w:r>
          </w:p>
        </w:tc>
        <w:tc>
          <w:tcPr>
            <w:tcW w:w="6662" w:type="dxa"/>
            <w:gridSpan w:val="6"/>
            <w:noWrap/>
            <w:hideMark/>
          </w:tcPr>
          <w:p w14:paraId="0BDAED56"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 ve Ana Bilim Dalları</w:t>
            </w:r>
          </w:p>
        </w:tc>
      </w:tr>
      <w:tr w:rsidR="00E670A2" w:rsidRPr="00E670A2" w14:paraId="3E7A07DF"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66B6B018"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RİSKLER</w:t>
            </w:r>
          </w:p>
        </w:tc>
        <w:tc>
          <w:tcPr>
            <w:tcW w:w="6662" w:type="dxa"/>
            <w:gridSpan w:val="6"/>
            <w:vMerge w:val="restart"/>
            <w:hideMark/>
          </w:tcPr>
          <w:p w14:paraId="098E80E8"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 Maliyetlerin yüksek olması</w:t>
            </w:r>
            <w:r w:rsidRPr="00E670A2">
              <w:rPr>
                <w:rFonts w:ascii="Times New Roman" w:eastAsia="Times New Roman" w:hAnsi="Times New Roman" w:cs="Times New Roman"/>
                <w:b w:val="0"/>
                <w:color w:val="000000"/>
                <w:sz w:val="22"/>
                <w:lang w:eastAsia="tr-TR"/>
              </w:rPr>
              <w:br/>
              <w:t>2. Sürecin uzun sürmesi ve diğer bürokratik engeller</w:t>
            </w:r>
          </w:p>
        </w:tc>
      </w:tr>
      <w:tr w:rsidR="00E670A2" w:rsidRPr="00E670A2" w14:paraId="2AEDD6C4"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A8CC283"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350F06E3"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31BB4F7B" w14:textId="77777777" w:rsidTr="00CC038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0154F5FF"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FAALİYETLER</w:t>
            </w:r>
          </w:p>
        </w:tc>
        <w:tc>
          <w:tcPr>
            <w:tcW w:w="6662" w:type="dxa"/>
            <w:gridSpan w:val="6"/>
            <w:hideMark/>
          </w:tcPr>
          <w:p w14:paraId="336DF47B" w14:textId="77777777" w:rsidR="00E670A2" w:rsidRPr="00CD6CB0"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  Enstitüyü ilgilendiren TSE konu kapsamındaki faaliyetlerin belirlenmesi</w:t>
            </w:r>
          </w:p>
        </w:tc>
      </w:tr>
      <w:tr w:rsidR="00E670A2" w:rsidRPr="00E670A2" w14:paraId="553BF476"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9E4E0A8"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noWrap/>
            <w:hideMark/>
          </w:tcPr>
          <w:p w14:paraId="5C8B93B7" w14:textId="77777777" w:rsidR="00E670A2" w:rsidRPr="00CD6CB0"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 Belirlenen kalite belgelerinin kriterleri kapsamında mevcut durumun belirlenmesi</w:t>
            </w:r>
          </w:p>
        </w:tc>
      </w:tr>
      <w:tr w:rsidR="00E670A2" w:rsidRPr="00E670A2" w14:paraId="09B50212" w14:textId="77777777" w:rsidTr="00CC0381">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81E2C67"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hideMark/>
          </w:tcPr>
          <w:p w14:paraId="46ED28F1" w14:textId="2C46CF4B" w:rsidR="00E670A2" w:rsidRPr="00CD6CB0" w:rsidRDefault="00CD6CB0" w:rsidP="00CD6C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r w:rsidRPr="00CD6CB0">
              <w:rPr>
                <w:rFonts w:ascii="Times New Roman" w:hAnsi="Times New Roman" w:cs="Times New Roman"/>
                <w:b w:val="0"/>
                <w:color w:val="000000"/>
                <w:sz w:val="22"/>
                <w:lang w:eastAsia="tr-TR"/>
              </w:rPr>
              <w:t>3.</w:t>
            </w:r>
            <w:r w:rsidR="00E670A2" w:rsidRPr="00CD6CB0">
              <w:rPr>
                <w:rFonts w:ascii="Times New Roman" w:hAnsi="Times New Roman" w:cs="Times New Roman"/>
                <w:b w:val="0"/>
                <w:color w:val="000000"/>
                <w:sz w:val="22"/>
                <w:lang w:eastAsia="tr-TR"/>
              </w:rPr>
              <w:t>Belge için gereken yeterlik düzeyi ile mevcut durum arasındaki farkın kapatılmasına yönelik çalışmaların başlatılması</w:t>
            </w:r>
          </w:p>
          <w:p w14:paraId="20078623"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4AF34B99"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340B0366"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59087DA0"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5FE2C9DD"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7E8D6953"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54175AB8"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6418C090"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30D7F72D"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6C7A97F2"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1FD0D5FE"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1D79153D"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6371384F"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10707C8E"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7D3877EF"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02F7F1C7"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78C8EEB0"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0EBA449B"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1E6EBB75"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20C6991E"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03A031E6"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27ED97ED"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0F899B0F"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18E6DD0C"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0B2AF1C6" w14:textId="77777777"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p w14:paraId="389A6DF2" w14:textId="79D5AC1E" w:rsidR="00E670A2" w:rsidRPr="00CD6CB0" w:rsidRDefault="00E670A2" w:rsidP="00E670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2"/>
                <w:lang w:eastAsia="tr-TR"/>
              </w:rPr>
            </w:pPr>
          </w:p>
        </w:tc>
      </w:tr>
      <w:tr w:rsidR="00E670A2" w:rsidRPr="00E670A2" w14:paraId="34D62752" w14:textId="77777777" w:rsidTr="00E670A2">
        <w:trPr>
          <w:trHeight w:val="329"/>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239A9E81" w14:textId="77777777" w:rsidR="00E670A2" w:rsidRPr="00E670A2" w:rsidRDefault="00E670A2" w:rsidP="0074274A">
            <w:pPr>
              <w:jc w:val="center"/>
              <w:rPr>
                <w:rFonts w:ascii="Times New Roman" w:eastAsia="Times New Roman" w:hAnsi="Times New Roman" w:cs="Times New Roman"/>
                <w:b/>
                <w:color w:val="000000"/>
                <w:sz w:val="22"/>
                <w:lang w:eastAsia="tr-TR"/>
              </w:rPr>
            </w:pPr>
            <w:r w:rsidRPr="00E670A2">
              <w:rPr>
                <w:rFonts w:ascii="Times New Roman" w:eastAsia="Times New Roman" w:hAnsi="Times New Roman" w:cs="Times New Roman"/>
                <w:b/>
                <w:color w:val="000000"/>
                <w:sz w:val="22"/>
                <w:lang w:eastAsia="tr-TR"/>
              </w:rPr>
              <w:lastRenderedPageBreak/>
              <w:t>HEDEF KARTI</w:t>
            </w:r>
          </w:p>
        </w:tc>
      </w:tr>
      <w:tr w:rsidR="00E670A2" w:rsidRPr="00E670A2" w14:paraId="3CCD6F8C"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6AF43D7"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xml:space="preserve">AMAÇ-1                         </w:t>
            </w:r>
          </w:p>
        </w:tc>
        <w:tc>
          <w:tcPr>
            <w:tcW w:w="6662" w:type="dxa"/>
            <w:gridSpan w:val="6"/>
            <w:hideMark/>
          </w:tcPr>
          <w:p w14:paraId="5CCA5AC8" w14:textId="77777777" w:rsidR="00E670A2" w:rsidRPr="00736BEE"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 xml:space="preserve">Güçlü bir Kalite Kültürü ve Kalite Güvence Sistemini oluşturmak   </w:t>
            </w:r>
          </w:p>
        </w:tc>
      </w:tr>
      <w:tr w:rsidR="00E670A2" w:rsidRPr="00E670A2" w14:paraId="30440AB0"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hideMark/>
          </w:tcPr>
          <w:p w14:paraId="303D2201"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HEDEF-1.5</w:t>
            </w:r>
          </w:p>
        </w:tc>
        <w:tc>
          <w:tcPr>
            <w:tcW w:w="6662" w:type="dxa"/>
            <w:gridSpan w:val="6"/>
            <w:noWrap/>
            <w:hideMark/>
          </w:tcPr>
          <w:p w14:paraId="344E5987" w14:textId="77777777" w:rsidR="00E670A2" w:rsidRPr="00736BEE"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Enstitünün, kalite süreçlerinde belirlemiş olduğu hedeflerine ulaşmasını sağlamak</w:t>
            </w:r>
          </w:p>
        </w:tc>
      </w:tr>
      <w:tr w:rsidR="00E670A2" w:rsidRPr="00E670A2" w14:paraId="6A0D55EE" w14:textId="77777777" w:rsidTr="00CC038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3D5ACCCB"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PG-1.5.1</w:t>
            </w:r>
          </w:p>
        </w:tc>
        <w:tc>
          <w:tcPr>
            <w:tcW w:w="6662" w:type="dxa"/>
            <w:gridSpan w:val="6"/>
            <w:hideMark/>
          </w:tcPr>
          <w:p w14:paraId="5F6F4CD4"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 xml:space="preserve">Kalite kültürünü yaygınlaştırma amacıyla enstitüde düzenlenen faaliyet (Toplantı, Çalıştay, Anket vb.) sayısı </w:t>
            </w:r>
          </w:p>
        </w:tc>
      </w:tr>
      <w:tr w:rsidR="00E670A2" w:rsidRPr="00E670A2" w14:paraId="3B467326"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CA68B5E"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3C3D4AF3"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16710FCA"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0A77851D"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263A5D03"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280F0DC3"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648FCB3A"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0760857E"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8BC44DC"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09AA6D6A"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3</w:t>
            </w:r>
          </w:p>
        </w:tc>
        <w:tc>
          <w:tcPr>
            <w:tcW w:w="1093" w:type="dxa"/>
            <w:noWrap/>
            <w:hideMark/>
          </w:tcPr>
          <w:p w14:paraId="6A34258A"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3</w:t>
            </w:r>
          </w:p>
        </w:tc>
        <w:tc>
          <w:tcPr>
            <w:tcW w:w="1084" w:type="dxa"/>
            <w:noWrap/>
            <w:hideMark/>
          </w:tcPr>
          <w:p w14:paraId="6D911B83"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4</w:t>
            </w:r>
          </w:p>
        </w:tc>
        <w:tc>
          <w:tcPr>
            <w:tcW w:w="1056" w:type="dxa"/>
            <w:noWrap/>
            <w:hideMark/>
          </w:tcPr>
          <w:p w14:paraId="72D95E82"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4</w:t>
            </w:r>
          </w:p>
        </w:tc>
        <w:tc>
          <w:tcPr>
            <w:tcW w:w="1034" w:type="dxa"/>
            <w:noWrap/>
            <w:hideMark/>
          </w:tcPr>
          <w:p w14:paraId="180B8D0D"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189" w:type="dxa"/>
            <w:noWrap/>
            <w:hideMark/>
          </w:tcPr>
          <w:p w14:paraId="0E2EEDE3"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r>
      <w:tr w:rsidR="00E670A2" w:rsidRPr="00E670A2" w14:paraId="792262A5" w14:textId="77777777" w:rsidTr="00CC0381">
        <w:trPr>
          <w:trHeight w:val="674"/>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1CEDD757"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PG-1.5.2</w:t>
            </w:r>
          </w:p>
        </w:tc>
        <w:tc>
          <w:tcPr>
            <w:tcW w:w="6662" w:type="dxa"/>
            <w:gridSpan w:val="6"/>
            <w:hideMark/>
          </w:tcPr>
          <w:p w14:paraId="6B6AF0A8"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Enstitünün iç paydaşları ile kalite süreçleri kapsamında gerçekleştirdiği geri bildirim ve değerlendirme toplantılarının sayısı</w:t>
            </w:r>
          </w:p>
        </w:tc>
      </w:tr>
      <w:tr w:rsidR="00E670A2" w:rsidRPr="00E670A2" w14:paraId="4E1BDC4D"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372F5E43"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2F3FFB32"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4494723F"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0DEFC6DD"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42ACB5F2"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76CCDE73"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2C7EE44E"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1D8508AE"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DDF4792"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19C97E76"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093" w:type="dxa"/>
            <w:noWrap/>
            <w:hideMark/>
          </w:tcPr>
          <w:p w14:paraId="62054736"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084" w:type="dxa"/>
            <w:noWrap/>
            <w:hideMark/>
          </w:tcPr>
          <w:p w14:paraId="7F89D45B"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056" w:type="dxa"/>
            <w:noWrap/>
            <w:hideMark/>
          </w:tcPr>
          <w:p w14:paraId="65A49CEB"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034" w:type="dxa"/>
            <w:noWrap/>
            <w:hideMark/>
          </w:tcPr>
          <w:p w14:paraId="7724D8EE"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189" w:type="dxa"/>
            <w:noWrap/>
            <w:hideMark/>
          </w:tcPr>
          <w:p w14:paraId="5BA32270"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r>
      <w:tr w:rsidR="00E670A2" w:rsidRPr="00E670A2" w14:paraId="33FF4A63" w14:textId="77777777" w:rsidTr="00CC038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13AAC851"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PG-1.5.3</w:t>
            </w:r>
          </w:p>
        </w:tc>
        <w:tc>
          <w:tcPr>
            <w:tcW w:w="6662" w:type="dxa"/>
            <w:gridSpan w:val="6"/>
            <w:hideMark/>
          </w:tcPr>
          <w:p w14:paraId="19D37B62"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Enstitünün dış paydaşları ile kalite süreçleri kapsamında gerçekleştirdiği geri bildirim ve değerlendirme toplantılarının sayısı</w:t>
            </w:r>
          </w:p>
        </w:tc>
      </w:tr>
      <w:tr w:rsidR="00E670A2" w:rsidRPr="00E670A2" w14:paraId="72C58207"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3D57494"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0EE64FF3"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3495CC42"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71C9D58B"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67121FF8"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3D614B47"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5891C8FE" w14:textId="77777777" w:rsidR="00E670A2" w:rsidRPr="0046686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1DC9A486"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E1A2C5F"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6D250CA7"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093" w:type="dxa"/>
            <w:noWrap/>
            <w:hideMark/>
          </w:tcPr>
          <w:p w14:paraId="41636232"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084" w:type="dxa"/>
            <w:noWrap/>
            <w:hideMark/>
          </w:tcPr>
          <w:p w14:paraId="1CBAF800"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056" w:type="dxa"/>
            <w:noWrap/>
            <w:hideMark/>
          </w:tcPr>
          <w:p w14:paraId="4BC8D7B0"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034" w:type="dxa"/>
            <w:noWrap/>
            <w:hideMark/>
          </w:tcPr>
          <w:p w14:paraId="730763E9"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c>
          <w:tcPr>
            <w:tcW w:w="1189" w:type="dxa"/>
            <w:noWrap/>
            <w:hideMark/>
          </w:tcPr>
          <w:p w14:paraId="7D90CDD6" w14:textId="77777777" w:rsidR="00E670A2" w:rsidRPr="00E670A2"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w:t>
            </w:r>
          </w:p>
        </w:tc>
      </w:tr>
      <w:tr w:rsidR="00E670A2" w:rsidRPr="00E670A2" w14:paraId="1032D492"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5BB96692"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ÖLÇÜM SIKLIĞI</w:t>
            </w:r>
          </w:p>
        </w:tc>
        <w:tc>
          <w:tcPr>
            <w:tcW w:w="6662" w:type="dxa"/>
            <w:gridSpan w:val="6"/>
            <w:vMerge w:val="restart"/>
            <w:noWrap/>
            <w:hideMark/>
          </w:tcPr>
          <w:p w14:paraId="72A0CA39"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Her eğitim-öğretim sonunda hesaplanacaktır.</w:t>
            </w:r>
          </w:p>
        </w:tc>
      </w:tr>
      <w:tr w:rsidR="00E670A2" w:rsidRPr="00E670A2" w14:paraId="5117F900"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091193A6"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0259FA09"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51FBB28E" w14:textId="77777777" w:rsidTr="00CC0381">
        <w:trPr>
          <w:trHeight w:val="1273"/>
        </w:trPr>
        <w:tc>
          <w:tcPr>
            <w:cnfStyle w:val="001000000000" w:firstRow="0" w:lastRow="0" w:firstColumn="1" w:lastColumn="0" w:oddVBand="0" w:evenVBand="0" w:oddHBand="0" w:evenHBand="0" w:firstRowFirstColumn="0" w:firstRowLastColumn="0" w:lastRowFirstColumn="0" w:lastRowLastColumn="0"/>
            <w:tcW w:w="3261" w:type="dxa"/>
            <w:hideMark/>
          </w:tcPr>
          <w:p w14:paraId="1FB8567C"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SORUMLU ve İŞ BİRLİĞİ YAPILACAK BİRİMLER</w:t>
            </w:r>
          </w:p>
        </w:tc>
        <w:tc>
          <w:tcPr>
            <w:tcW w:w="6662" w:type="dxa"/>
            <w:gridSpan w:val="6"/>
            <w:noWrap/>
            <w:hideMark/>
          </w:tcPr>
          <w:p w14:paraId="7DDA9295"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 ve Ana Bilim Dalları</w:t>
            </w:r>
          </w:p>
        </w:tc>
      </w:tr>
      <w:tr w:rsidR="00E670A2" w:rsidRPr="00E670A2" w14:paraId="1DC2BB92"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3FFDDCBC"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RİSKLER</w:t>
            </w:r>
          </w:p>
        </w:tc>
        <w:tc>
          <w:tcPr>
            <w:tcW w:w="6662" w:type="dxa"/>
            <w:gridSpan w:val="6"/>
            <w:vMerge w:val="restart"/>
            <w:hideMark/>
          </w:tcPr>
          <w:p w14:paraId="0909E866"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Kalite kültürünün sadece kalite komisyonu üyeleri tarafından içselleştirilmesi</w:t>
            </w:r>
          </w:p>
        </w:tc>
      </w:tr>
      <w:tr w:rsidR="00E670A2" w:rsidRPr="00E670A2" w14:paraId="522D8995"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52A293EC"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4211B44E"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6443A164" w14:textId="77777777" w:rsidTr="00CC038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38040746"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FAALİYETLER</w:t>
            </w:r>
          </w:p>
        </w:tc>
        <w:tc>
          <w:tcPr>
            <w:tcW w:w="6662" w:type="dxa"/>
            <w:gridSpan w:val="6"/>
            <w:hideMark/>
          </w:tcPr>
          <w:p w14:paraId="0D97E2B9" w14:textId="33004E77" w:rsidR="00E670A2" w:rsidRPr="00D42256" w:rsidRDefault="00E670A2" w:rsidP="00D4225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D42256">
              <w:rPr>
                <w:rFonts w:ascii="Times New Roman" w:eastAsia="Times New Roman" w:hAnsi="Times New Roman" w:cs="Times New Roman"/>
                <w:b w:val="0"/>
                <w:color w:val="000000"/>
                <w:sz w:val="22"/>
                <w:lang w:eastAsia="tr-TR"/>
              </w:rPr>
              <w:t>1. Tüm personelin kalite süreçleri kapsamında aranan standartlardan haberdar edilmesi</w:t>
            </w:r>
          </w:p>
        </w:tc>
      </w:tr>
      <w:tr w:rsidR="00E670A2" w:rsidRPr="00E670A2" w14:paraId="53D5B1E9"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193702B"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noWrap/>
            <w:hideMark/>
          </w:tcPr>
          <w:p w14:paraId="022B2B0B" w14:textId="7F8FF0A1" w:rsidR="00E670A2" w:rsidRPr="00D42256" w:rsidRDefault="00D42256" w:rsidP="00D422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r w:rsidRPr="00D42256">
              <w:rPr>
                <w:rFonts w:ascii="Times New Roman" w:hAnsi="Times New Roman" w:cs="Times New Roman"/>
                <w:b w:val="0"/>
                <w:color w:val="000000"/>
                <w:sz w:val="22"/>
                <w:lang w:eastAsia="tr-TR"/>
              </w:rPr>
              <w:t>2.</w:t>
            </w:r>
            <w:r w:rsidR="00E670A2" w:rsidRPr="00D42256">
              <w:rPr>
                <w:rFonts w:ascii="Times New Roman" w:hAnsi="Times New Roman" w:cs="Times New Roman"/>
                <w:b w:val="0"/>
                <w:color w:val="000000"/>
                <w:sz w:val="22"/>
                <w:lang w:eastAsia="tr-TR"/>
              </w:rPr>
              <w:t>Kalite kültürünün yaygınlaştırılması amacıyla periyodik toplantılar gerçekleştirilmesi</w:t>
            </w:r>
          </w:p>
          <w:p w14:paraId="33E93356"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3D604083"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45B996C2"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5D048BCA"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7992367A"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4A73AD71"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515EA0ED"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4C4F0B94"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252FED4F"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01BA2881"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57878355"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451937E2"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502B0B33"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722F98C5" w14:textId="2DCEFC14" w:rsidR="00CD6CB0"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77847344" w14:textId="77777777"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p w14:paraId="6042D83E" w14:textId="2F46E480" w:rsidR="00CD6CB0" w:rsidRPr="00D42256" w:rsidRDefault="00CD6CB0" w:rsidP="00CD6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2"/>
                <w:lang w:eastAsia="tr-TR"/>
              </w:rPr>
            </w:pPr>
          </w:p>
        </w:tc>
      </w:tr>
      <w:tr w:rsidR="00E670A2" w:rsidRPr="00E670A2" w14:paraId="6E897561" w14:textId="77777777" w:rsidTr="00E670A2">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711C28B8" w14:textId="77777777" w:rsidR="00E670A2" w:rsidRPr="00CD6CB0" w:rsidRDefault="00E670A2" w:rsidP="0074274A">
            <w:pPr>
              <w:jc w:val="center"/>
              <w:rPr>
                <w:rFonts w:ascii="Times New Roman" w:eastAsia="Times New Roman" w:hAnsi="Times New Roman" w:cs="Times New Roman"/>
                <w:b/>
                <w:color w:val="000000"/>
                <w:sz w:val="22"/>
                <w:lang w:eastAsia="tr-TR"/>
              </w:rPr>
            </w:pPr>
            <w:r w:rsidRPr="00CD6CB0">
              <w:rPr>
                <w:rFonts w:ascii="Times New Roman" w:eastAsia="Times New Roman" w:hAnsi="Times New Roman" w:cs="Times New Roman"/>
                <w:b/>
                <w:color w:val="000000"/>
                <w:sz w:val="22"/>
                <w:lang w:eastAsia="tr-TR"/>
              </w:rPr>
              <w:lastRenderedPageBreak/>
              <w:t>HEDEF KARTI</w:t>
            </w:r>
          </w:p>
        </w:tc>
      </w:tr>
      <w:tr w:rsidR="00E670A2" w:rsidRPr="00E670A2" w14:paraId="49EDC040"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A690C2A"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xml:space="preserve">AMAÇ-1                         </w:t>
            </w:r>
          </w:p>
        </w:tc>
        <w:tc>
          <w:tcPr>
            <w:tcW w:w="6662" w:type="dxa"/>
            <w:gridSpan w:val="6"/>
            <w:hideMark/>
          </w:tcPr>
          <w:p w14:paraId="1B047FE7" w14:textId="77777777" w:rsidR="00E670A2" w:rsidRPr="00736BEE"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 xml:space="preserve">Güçlü bir Kalite Kültürü ve Kalite Güvence Sistemini oluşturmak   </w:t>
            </w:r>
          </w:p>
        </w:tc>
      </w:tr>
      <w:tr w:rsidR="00E670A2" w:rsidRPr="00E670A2" w14:paraId="44D8F137" w14:textId="77777777" w:rsidTr="00CC038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261" w:type="dxa"/>
            <w:hideMark/>
          </w:tcPr>
          <w:p w14:paraId="40F545D8"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HEDEF-1.6</w:t>
            </w:r>
          </w:p>
        </w:tc>
        <w:tc>
          <w:tcPr>
            <w:tcW w:w="6662" w:type="dxa"/>
            <w:gridSpan w:val="6"/>
            <w:noWrap/>
            <w:hideMark/>
          </w:tcPr>
          <w:p w14:paraId="1C854D35" w14:textId="77777777" w:rsidR="00E670A2" w:rsidRPr="00736BEE"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Enstitünün İç Değerlendirme Raporlarına Uyumlu Faaliyet Göstermesini Sağlamak</w:t>
            </w:r>
          </w:p>
        </w:tc>
      </w:tr>
      <w:tr w:rsidR="00E670A2" w:rsidRPr="00E670A2" w14:paraId="4AA968FE" w14:textId="77777777" w:rsidTr="00CC0381">
        <w:trPr>
          <w:trHeight w:val="689"/>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51AAACB0"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PG-1.6.1</w:t>
            </w:r>
          </w:p>
        </w:tc>
        <w:tc>
          <w:tcPr>
            <w:tcW w:w="6662" w:type="dxa"/>
            <w:gridSpan w:val="6"/>
            <w:hideMark/>
          </w:tcPr>
          <w:p w14:paraId="1BAFB062"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 xml:space="preserve">Enstitünün Kalite süreçleri kapsamında Geliştirilen İç Değerlendirme Rapor Sayısı (KİDR/BİDR) </w:t>
            </w:r>
          </w:p>
        </w:tc>
      </w:tr>
      <w:tr w:rsidR="00E670A2" w:rsidRPr="00E670A2" w14:paraId="0D54F92A"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02DB1E3"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540E3498"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400490F9"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0A3A6D90"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7E89DD43"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09FA5D23"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64D3BCB0"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7CA7CEC6"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0FE76F9E"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3CB1AC15"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w:t>
            </w:r>
          </w:p>
        </w:tc>
        <w:tc>
          <w:tcPr>
            <w:tcW w:w="1093" w:type="dxa"/>
            <w:noWrap/>
            <w:hideMark/>
          </w:tcPr>
          <w:p w14:paraId="07237780"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084" w:type="dxa"/>
            <w:noWrap/>
            <w:hideMark/>
          </w:tcPr>
          <w:p w14:paraId="76AC231E"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056" w:type="dxa"/>
            <w:noWrap/>
            <w:hideMark/>
          </w:tcPr>
          <w:p w14:paraId="44CC29E3"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034" w:type="dxa"/>
            <w:noWrap/>
            <w:hideMark/>
          </w:tcPr>
          <w:p w14:paraId="676FCA32"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189" w:type="dxa"/>
            <w:noWrap/>
            <w:hideMark/>
          </w:tcPr>
          <w:p w14:paraId="46ACCD1C"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r>
      <w:tr w:rsidR="00E670A2" w:rsidRPr="00E670A2" w14:paraId="6048D39E"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4CB48953"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ÖLÇÜM SIKLIĞI</w:t>
            </w:r>
          </w:p>
        </w:tc>
        <w:tc>
          <w:tcPr>
            <w:tcW w:w="6662" w:type="dxa"/>
            <w:gridSpan w:val="6"/>
            <w:vMerge w:val="restart"/>
            <w:noWrap/>
            <w:hideMark/>
          </w:tcPr>
          <w:p w14:paraId="450517AF"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Her eğitim-öğretim sonunda hesaplanacaktır.</w:t>
            </w:r>
          </w:p>
        </w:tc>
      </w:tr>
      <w:tr w:rsidR="00E670A2" w:rsidRPr="00E670A2" w14:paraId="0029412D"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4EB4E28"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322234BE"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023D73D3" w14:textId="77777777" w:rsidTr="00CC0381">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3261" w:type="dxa"/>
            <w:hideMark/>
          </w:tcPr>
          <w:p w14:paraId="49B5FCB1"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SORUMLU ve İŞ BİRLİĞİ YAPILACAK BİRİMLER</w:t>
            </w:r>
          </w:p>
        </w:tc>
        <w:tc>
          <w:tcPr>
            <w:tcW w:w="6662" w:type="dxa"/>
            <w:gridSpan w:val="6"/>
            <w:noWrap/>
            <w:hideMark/>
          </w:tcPr>
          <w:p w14:paraId="65ABE59F"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 ve Ana Bilim Dalları</w:t>
            </w:r>
          </w:p>
        </w:tc>
      </w:tr>
      <w:tr w:rsidR="00E670A2" w:rsidRPr="00E670A2" w14:paraId="244554CC"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0A9121AC"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RİSKLER</w:t>
            </w:r>
          </w:p>
        </w:tc>
        <w:tc>
          <w:tcPr>
            <w:tcW w:w="6662" w:type="dxa"/>
            <w:gridSpan w:val="6"/>
            <w:vMerge w:val="restart"/>
            <w:hideMark/>
          </w:tcPr>
          <w:p w14:paraId="7CC589EA"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Kalite süreçleri kapsamında raporlanması ve arşivlenmesi gereken faaliyetlerin gözden kaçırılması.</w:t>
            </w:r>
          </w:p>
        </w:tc>
      </w:tr>
      <w:tr w:rsidR="00E670A2" w:rsidRPr="00E670A2" w14:paraId="596E3F3C"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2D2DCB2"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3E695030"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07101FFA" w14:textId="77777777" w:rsidTr="00CC0381">
        <w:trPr>
          <w:trHeight w:val="314"/>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757CC340"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FAALİYETLER</w:t>
            </w:r>
          </w:p>
        </w:tc>
        <w:tc>
          <w:tcPr>
            <w:tcW w:w="6662" w:type="dxa"/>
            <w:gridSpan w:val="6"/>
            <w:hideMark/>
          </w:tcPr>
          <w:p w14:paraId="4E5B6203"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    Faaliyetlerin düzenli şekilde ve somut kanıt olarak sunulacak şekilde arşivlenmesi</w:t>
            </w:r>
          </w:p>
        </w:tc>
      </w:tr>
      <w:tr w:rsidR="00E670A2" w:rsidRPr="00E670A2" w14:paraId="67B4BAD7"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10A76C1A"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noWrap/>
            <w:hideMark/>
          </w:tcPr>
          <w:p w14:paraId="01EAD05B"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2.  Faaliyetlerden sorumlu ve yetkili birimlerin belirlenmesi</w:t>
            </w:r>
          </w:p>
        </w:tc>
      </w:tr>
      <w:tr w:rsidR="009E54D5" w:rsidRPr="00E670A2" w14:paraId="3836F185" w14:textId="77777777" w:rsidTr="007F13F2">
        <w:trPr>
          <w:trHeight w:val="314"/>
        </w:trPr>
        <w:tc>
          <w:tcPr>
            <w:cnfStyle w:val="001000000000" w:firstRow="0" w:lastRow="0" w:firstColumn="1" w:lastColumn="0" w:oddVBand="0" w:evenVBand="0" w:oddHBand="0" w:evenHBand="0" w:firstRowFirstColumn="0" w:firstRowLastColumn="0" w:lastRowFirstColumn="0" w:lastRowLastColumn="0"/>
            <w:tcW w:w="9923" w:type="dxa"/>
            <w:gridSpan w:val="7"/>
            <w:hideMark/>
          </w:tcPr>
          <w:p w14:paraId="560A5E21" w14:textId="77777777" w:rsidR="009E54D5" w:rsidRDefault="009E54D5" w:rsidP="0074274A">
            <w:pPr>
              <w:rPr>
                <w:rFonts w:ascii="Times New Roman" w:eastAsia="Times New Roman" w:hAnsi="Times New Roman" w:cs="Times New Roman"/>
                <w:b/>
                <w:sz w:val="22"/>
                <w:lang w:eastAsia="tr-TR"/>
              </w:rPr>
            </w:pPr>
          </w:p>
          <w:p w14:paraId="66CA01EF" w14:textId="77777777" w:rsidR="009E54D5" w:rsidRDefault="009E54D5" w:rsidP="0074274A">
            <w:pPr>
              <w:rPr>
                <w:rFonts w:ascii="Times New Roman" w:eastAsia="Times New Roman" w:hAnsi="Times New Roman" w:cs="Times New Roman"/>
                <w:b/>
                <w:sz w:val="22"/>
                <w:lang w:eastAsia="tr-TR"/>
              </w:rPr>
            </w:pPr>
          </w:p>
          <w:p w14:paraId="6EB927E1" w14:textId="77777777" w:rsidR="009E54D5" w:rsidRDefault="009E54D5" w:rsidP="0074274A">
            <w:pPr>
              <w:rPr>
                <w:rFonts w:ascii="Times New Roman" w:eastAsia="Times New Roman" w:hAnsi="Times New Roman" w:cs="Times New Roman"/>
                <w:b/>
                <w:sz w:val="22"/>
                <w:lang w:eastAsia="tr-TR"/>
              </w:rPr>
            </w:pPr>
          </w:p>
          <w:p w14:paraId="503BDED2" w14:textId="77777777" w:rsidR="009E54D5" w:rsidRDefault="009E54D5" w:rsidP="0074274A">
            <w:pPr>
              <w:rPr>
                <w:rFonts w:ascii="Times New Roman" w:eastAsia="Times New Roman" w:hAnsi="Times New Roman" w:cs="Times New Roman"/>
                <w:b/>
                <w:sz w:val="22"/>
                <w:lang w:eastAsia="tr-TR"/>
              </w:rPr>
            </w:pPr>
          </w:p>
          <w:p w14:paraId="23DFF056" w14:textId="77777777" w:rsidR="009E54D5" w:rsidRDefault="009E54D5" w:rsidP="0074274A">
            <w:pPr>
              <w:rPr>
                <w:rFonts w:ascii="Times New Roman" w:eastAsia="Times New Roman" w:hAnsi="Times New Roman" w:cs="Times New Roman"/>
                <w:b/>
                <w:sz w:val="22"/>
                <w:lang w:eastAsia="tr-TR"/>
              </w:rPr>
            </w:pPr>
          </w:p>
          <w:p w14:paraId="6113E91C" w14:textId="77777777" w:rsidR="009E54D5" w:rsidRDefault="009E54D5" w:rsidP="0074274A">
            <w:pPr>
              <w:rPr>
                <w:rFonts w:ascii="Times New Roman" w:eastAsia="Times New Roman" w:hAnsi="Times New Roman" w:cs="Times New Roman"/>
                <w:b/>
                <w:sz w:val="22"/>
                <w:lang w:eastAsia="tr-TR"/>
              </w:rPr>
            </w:pPr>
          </w:p>
          <w:p w14:paraId="53E2B727" w14:textId="77777777" w:rsidR="009E54D5" w:rsidRDefault="009E54D5" w:rsidP="0074274A">
            <w:pPr>
              <w:rPr>
                <w:rFonts w:ascii="Times New Roman" w:eastAsia="Times New Roman" w:hAnsi="Times New Roman" w:cs="Times New Roman"/>
                <w:b/>
                <w:sz w:val="22"/>
                <w:lang w:eastAsia="tr-TR"/>
              </w:rPr>
            </w:pPr>
          </w:p>
          <w:p w14:paraId="3B994728" w14:textId="77777777" w:rsidR="009E54D5" w:rsidRDefault="009E54D5" w:rsidP="0074274A">
            <w:pPr>
              <w:rPr>
                <w:rFonts w:ascii="Times New Roman" w:eastAsia="Times New Roman" w:hAnsi="Times New Roman" w:cs="Times New Roman"/>
                <w:b/>
                <w:sz w:val="22"/>
                <w:lang w:eastAsia="tr-TR"/>
              </w:rPr>
            </w:pPr>
          </w:p>
          <w:p w14:paraId="024BAA45" w14:textId="77777777" w:rsidR="009E54D5" w:rsidRDefault="009E54D5" w:rsidP="0074274A">
            <w:pPr>
              <w:rPr>
                <w:rFonts w:ascii="Times New Roman" w:eastAsia="Times New Roman" w:hAnsi="Times New Roman" w:cs="Times New Roman"/>
                <w:b/>
                <w:sz w:val="22"/>
                <w:lang w:eastAsia="tr-TR"/>
              </w:rPr>
            </w:pPr>
          </w:p>
          <w:p w14:paraId="2BCFB94A" w14:textId="77777777" w:rsidR="009E54D5" w:rsidRDefault="009E54D5" w:rsidP="0074274A">
            <w:pPr>
              <w:rPr>
                <w:rFonts w:ascii="Times New Roman" w:eastAsia="Times New Roman" w:hAnsi="Times New Roman" w:cs="Times New Roman"/>
                <w:b/>
                <w:sz w:val="22"/>
                <w:lang w:eastAsia="tr-TR"/>
              </w:rPr>
            </w:pPr>
          </w:p>
          <w:p w14:paraId="5B040368" w14:textId="77777777" w:rsidR="009E54D5" w:rsidRDefault="009E54D5" w:rsidP="0074274A">
            <w:pPr>
              <w:rPr>
                <w:rFonts w:ascii="Times New Roman" w:eastAsia="Times New Roman" w:hAnsi="Times New Roman" w:cs="Times New Roman"/>
                <w:b/>
                <w:sz w:val="22"/>
                <w:lang w:eastAsia="tr-TR"/>
              </w:rPr>
            </w:pPr>
          </w:p>
          <w:p w14:paraId="44038E1D" w14:textId="77777777" w:rsidR="009E54D5" w:rsidRDefault="009E54D5" w:rsidP="0074274A">
            <w:pPr>
              <w:rPr>
                <w:rFonts w:ascii="Times New Roman" w:eastAsia="Times New Roman" w:hAnsi="Times New Roman" w:cs="Times New Roman"/>
                <w:b/>
                <w:sz w:val="22"/>
                <w:lang w:eastAsia="tr-TR"/>
              </w:rPr>
            </w:pPr>
          </w:p>
          <w:p w14:paraId="576FC680" w14:textId="77777777" w:rsidR="009E54D5" w:rsidRDefault="009E54D5" w:rsidP="0074274A">
            <w:pPr>
              <w:rPr>
                <w:rFonts w:ascii="Times New Roman" w:eastAsia="Times New Roman" w:hAnsi="Times New Roman" w:cs="Times New Roman"/>
                <w:b/>
                <w:sz w:val="22"/>
                <w:lang w:eastAsia="tr-TR"/>
              </w:rPr>
            </w:pPr>
          </w:p>
          <w:p w14:paraId="761EFFC7" w14:textId="77777777" w:rsidR="009E54D5" w:rsidRDefault="009E54D5" w:rsidP="0074274A">
            <w:pPr>
              <w:rPr>
                <w:rFonts w:ascii="Times New Roman" w:eastAsia="Times New Roman" w:hAnsi="Times New Roman" w:cs="Times New Roman"/>
                <w:b/>
                <w:sz w:val="22"/>
                <w:lang w:eastAsia="tr-TR"/>
              </w:rPr>
            </w:pPr>
          </w:p>
          <w:p w14:paraId="1E4768FC" w14:textId="77777777" w:rsidR="009E54D5" w:rsidRDefault="009E54D5" w:rsidP="0074274A">
            <w:pPr>
              <w:rPr>
                <w:rFonts w:ascii="Times New Roman" w:eastAsia="Times New Roman" w:hAnsi="Times New Roman" w:cs="Times New Roman"/>
                <w:b/>
                <w:sz w:val="22"/>
                <w:lang w:eastAsia="tr-TR"/>
              </w:rPr>
            </w:pPr>
          </w:p>
          <w:p w14:paraId="34935068" w14:textId="77777777" w:rsidR="009E54D5" w:rsidRDefault="009E54D5" w:rsidP="0074274A">
            <w:pPr>
              <w:rPr>
                <w:rFonts w:ascii="Times New Roman" w:eastAsia="Times New Roman" w:hAnsi="Times New Roman" w:cs="Times New Roman"/>
                <w:b/>
                <w:sz w:val="22"/>
                <w:lang w:eastAsia="tr-TR"/>
              </w:rPr>
            </w:pPr>
          </w:p>
          <w:p w14:paraId="12807CDA" w14:textId="77777777" w:rsidR="009E54D5" w:rsidRDefault="009E54D5" w:rsidP="0074274A">
            <w:pPr>
              <w:rPr>
                <w:rFonts w:ascii="Times New Roman" w:eastAsia="Times New Roman" w:hAnsi="Times New Roman" w:cs="Times New Roman"/>
                <w:b/>
                <w:sz w:val="22"/>
                <w:lang w:eastAsia="tr-TR"/>
              </w:rPr>
            </w:pPr>
          </w:p>
          <w:p w14:paraId="66426D37" w14:textId="77777777" w:rsidR="009E54D5" w:rsidRDefault="009E54D5" w:rsidP="0074274A">
            <w:pPr>
              <w:rPr>
                <w:rFonts w:ascii="Times New Roman" w:eastAsia="Times New Roman" w:hAnsi="Times New Roman" w:cs="Times New Roman"/>
                <w:b/>
                <w:sz w:val="22"/>
                <w:lang w:eastAsia="tr-TR"/>
              </w:rPr>
            </w:pPr>
          </w:p>
          <w:p w14:paraId="1D64D5C3" w14:textId="77777777" w:rsidR="009E54D5" w:rsidRDefault="009E54D5" w:rsidP="0074274A">
            <w:pPr>
              <w:rPr>
                <w:rFonts w:ascii="Times New Roman" w:eastAsia="Times New Roman" w:hAnsi="Times New Roman" w:cs="Times New Roman"/>
                <w:b/>
                <w:sz w:val="22"/>
                <w:lang w:eastAsia="tr-TR"/>
              </w:rPr>
            </w:pPr>
          </w:p>
          <w:p w14:paraId="40695A34" w14:textId="77777777" w:rsidR="009E54D5" w:rsidRDefault="009E54D5" w:rsidP="0074274A">
            <w:pPr>
              <w:rPr>
                <w:rFonts w:ascii="Times New Roman" w:eastAsia="Times New Roman" w:hAnsi="Times New Roman" w:cs="Times New Roman"/>
                <w:b/>
                <w:sz w:val="22"/>
                <w:lang w:eastAsia="tr-TR"/>
              </w:rPr>
            </w:pPr>
          </w:p>
          <w:p w14:paraId="24B657DB" w14:textId="77777777" w:rsidR="009E54D5" w:rsidRDefault="009E54D5" w:rsidP="0074274A">
            <w:pPr>
              <w:rPr>
                <w:rFonts w:ascii="Times New Roman" w:eastAsia="Times New Roman" w:hAnsi="Times New Roman" w:cs="Times New Roman"/>
                <w:b/>
                <w:sz w:val="22"/>
                <w:lang w:eastAsia="tr-TR"/>
              </w:rPr>
            </w:pPr>
          </w:p>
          <w:p w14:paraId="025533AB" w14:textId="77777777" w:rsidR="009E54D5" w:rsidRDefault="009E54D5" w:rsidP="0074274A">
            <w:pPr>
              <w:rPr>
                <w:rFonts w:ascii="Times New Roman" w:eastAsia="Times New Roman" w:hAnsi="Times New Roman" w:cs="Times New Roman"/>
                <w:b/>
                <w:sz w:val="22"/>
                <w:lang w:eastAsia="tr-TR"/>
              </w:rPr>
            </w:pPr>
          </w:p>
          <w:p w14:paraId="19ABE910" w14:textId="77777777" w:rsidR="009E54D5" w:rsidRDefault="009E54D5" w:rsidP="0074274A">
            <w:pPr>
              <w:rPr>
                <w:rFonts w:ascii="Times New Roman" w:eastAsia="Times New Roman" w:hAnsi="Times New Roman" w:cs="Times New Roman"/>
                <w:b/>
                <w:sz w:val="22"/>
                <w:lang w:eastAsia="tr-TR"/>
              </w:rPr>
            </w:pPr>
          </w:p>
          <w:p w14:paraId="7318B84B" w14:textId="77777777" w:rsidR="009E54D5" w:rsidRDefault="009E54D5" w:rsidP="0074274A">
            <w:pPr>
              <w:rPr>
                <w:rFonts w:ascii="Times New Roman" w:eastAsia="Times New Roman" w:hAnsi="Times New Roman" w:cs="Times New Roman"/>
                <w:b/>
                <w:sz w:val="22"/>
                <w:lang w:eastAsia="tr-TR"/>
              </w:rPr>
            </w:pPr>
          </w:p>
          <w:p w14:paraId="16630FE8" w14:textId="77777777" w:rsidR="009E54D5" w:rsidRDefault="009E54D5" w:rsidP="0074274A">
            <w:pPr>
              <w:rPr>
                <w:rFonts w:ascii="Times New Roman" w:eastAsia="Times New Roman" w:hAnsi="Times New Roman" w:cs="Times New Roman"/>
                <w:b/>
                <w:sz w:val="22"/>
                <w:lang w:eastAsia="tr-TR"/>
              </w:rPr>
            </w:pPr>
          </w:p>
          <w:p w14:paraId="7165F817" w14:textId="77777777" w:rsidR="009E54D5" w:rsidRDefault="009E54D5" w:rsidP="0074274A">
            <w:pPr>
              <w:rPr>
                <w:rFonts w:ascii="Times New Roman" w:eastAsia="Times New Roman" w:hAnsi="Times New Roman" w:cs="Times New Roman"/>
                <w:b/>
                <w:sz w:val="22"/>
                <w:lang w:eastAsia="tr-TR"/>
              </w:rPr>
            </w:pPr>
          </w:p>
          <w:p w14:paraId="6FEB8F20" w14:textId="77777777" w:rsidR="009E54D5" w:rsidRDefault="009E54D5" w:rsidP="0074274A">
            <w:pPr>
              <w:rPr>
                <w:rFonts w:ascii="Times New Roman" w:eastAsia="Times New Roman" w:hAnsi="Times New Roman" w:cs="Times New Roman"/>
                <w:b/>
                <w:sz w:val="22"/>
                <w:lang w:eastAsia="tr-TR"/>
              </w:rPr>
            </w:pPr>
          </w:p>
          <w:p w14:paraId="3ADEB9BC" w14:textId="77777777" w:rsidR="009E54D5" w:rsidRDefault="009E54D5" w:rsidP="0074274A">
            <w:pPr>
              <w:rPr>
                <w:rFonts w:ascii="Times New Roman" w:eastAsia="Times New Roman" w:hAnsi="Times New Roman" w:cs="Times New Roman"/>
                <w:b/>
                <w:sz w:val="22"/>
                <w:lang w:eastAsia="tr-TR"/>
              </w:rPr>
            </w:pPr>
          </w:p>
          <w:p w14:paraId="7DE0E211" w14:textId="77777777" w:rsidR="009E54D5" w:rsidRPr="00E670A2" w:rsidRDefault="009E54D5" w:rsidP="0074274A">
            <w:pPr>
              <w:rPr>
                <w:rFonts w:ascii="Times New Roman" w:eastAsia="Times New Roman" w:hAnsi="Times New Roman" w:cs="Times New Roman"/>
                <w:b/>
                <w:sz w:val="22"/>
                <w:lang w:eastAsia="tr-TR"/>
              </w:rPr>
            </w:pPr>
          </w:p>
        </w:tc>
      </w:tr>
      <w:tr w:rsidR="00E670A2" w:rsidRPr="00E670A2" w14:paraId="671EF4BC" w14:textId="77777777" w:rsidTr="00E670A2">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2EDC5F1F" w14:textId="77777777" w:rsidR="00E670A2" w:rsidRPr="00CD6CB0" w:rsidRDefault="00E670A2" w:rsidP="0074274A">
            <w:pPr>
              <w:jc w:val="center"/>
              <w:rPr>
                <w:rFonts w:ascii="Times New Roman" w:eastAsia="Times New Roman" w:hAnsi="Times New Roman" w:cs="Times New Roman"/>
                <w:b/>
                <w:color w:val="000000"/>
                <w:sz w:val="22"/>
                <w:lang w:eastAsia="tr-TR"/>
              </w:rPr>
            </w:pPr>
            <w:r w:rsidRPr="00CD6CB0">
              <w:rPr>
                <w:rFonts w:ascii="Times New Roman" w:eastAsia="Times New Roman" w:hAnsi="Times New Roman" w:cs="Times New Roman"/>
                <w:b/>
                <w:color w:val="000000"/>
                <w:sz w:val="22"/>
                <w:lang w:eastAsia="tr-TR"/>
              </w:rPr>
              <w:lastRenderedPageBreak/>
              <w:t>HEDEF KARTI</w:t>
            </w:r>
          </w:p>
        </w:tc>
      </w:tr>
      <w:tr w:rsidR="00E670A2" w:rsidRPr="00E670A2" w14:paraId="5417ADC5"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99FD05A"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xml:space="preserve">AMAÇ-1                         </w:t>
            </w:r>
          </w:p>
        </w:tc>
        <w:tc>
          <w:tcPr>
            <w:tcW w:w="6662" w:type="dxa"/>
            <w:gridSpan w:val="6"/>
            <w:hideMark/>
          </w:tcPr>
          <w:p w14:paraId="7308D06D" w14:textId="77777777" w:rsidR="00E670A2" w:rsidRPr="00CD6CB0"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CD6CB0">
              <w:rPr>
                <w:rFonts w:ascii="Times New Roman" w:eastAsia="Times New Roman" w:hAnsi="Times New Roman" w:cs="Times New Roman"/>
                <w:bCs/>
                <w:color w:val="000000"/>
                <w:sz w:val="22"/>
                <w:lang w:eastAsia="tr-TR"/>
              </w:rPr>
              <w:t xml:space="preserve">Güçlü bir Kalite Kültürü ve Kalite Güvence Sistemini oluşturmak   </w:t>
            </w:r>
          </w:p>
        </w:tc>
      </w:tr>
      <w:tr w:rsidR="00E670A2" w:rsidRPr="00E670A2" w14:paraId="45E5456E"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hideMark/>
          </w:tcPr>
          <w:p w14:paraId="2B723855" w14:textId="77777777" w:rsidR="00E670A2" w:rsidRPr="00736BEE" w:rsidRDefault="00E670A2"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HEDEF-1.7</w:t>
            </w:r>
          </w:p>
        </w:tc>
        <w:tc>
          <w:tcPr>
            <w:tcW w:w="6662" w:type="dxa"/>
            <w:gridSpan w:val="6"/>
            <w:noWrap/>
            <w:hideMark/>
          </w:tcPr>
          <w:p w14:paraId="57E7DF95" w14:textId="77777777" w:rsidR="00E670A2" w:rsidRPr="00736BEE"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Enstitünün Meslek Kuruluşları ve Derneklere Üye Olmasını Sağlamak</w:t>
            </w:r>
          </w:p>
        </w:tc>
      </w:tr>
      <w:tr w:rsidR="00E670A2" w:rsidRPr="00E670A2" w14:paraId="3DF3894B"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07A55C50" w14:textId="77777777" w:rsidR="00E670A2" w:rsidRPr="00E670A2" w:rsidRDefault="00E670A2" w:rsidP="0074274A">
            <w:pPr>
              <w:jc w:val="cente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PG-1.7.1</w:t>
            </w:r>
          </w:p>
        </w:tc>
        <w:tc>
          <w:tcPr>
            <w:tcW w:w="6662" w:type="dxa"/>
            <w:gridSpan w:val="6"/>
            <w:hideMark/>
          </w:tcPr>
          <w:p w14:paraId="6DD32A3F"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 xml:space="preserve"> Üye olunan ulusal veya uluslararası meslek kuruluş, dernek veya birlik sayısı</w:t>
            </w:r>
          </w:p>
        </w:tc>
      </w:tr>
      <w:tr w:rsidR="00E670A2" w:rsidRPr="00E670A2" w14:paraId="32863EE8"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42E6CF46"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2BAA7FC8"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093" w:type="dxa"/>
            <w:noWrap/>
            <w:hideMark/>
          </w:tcPr>
          <w:p w14:paraId="46F4DCD8"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1084" w:type="dxa"/>
            <w:noWrap/>
            <w:hideMark/>
          </w:tcPr>
          <w:p w14:paraId="3AC9255B"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1056" w:type="dxa"/>
            <w:noWrap/>
            <w:hideMark/>
          </w:tcPr>
          <w:p w14:paraId="51AAFA8F"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34" w:type="dxa"/>
            <w:noWrap/>
            <w:hideMark/>
          </w:tcPr>
          <w:p w14:paraId="275B2C5F"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189" w:type="dxa"/>
            <w:noWrap/>
            <w:hideMark/>
          </w:tcPr>
          <w:p w14:paraId="6FC20BFB" w14:textId="77777777" w:rsidR="00E670A2" w:rsidRPr="00466860" w:rsidRDefault="00E670A2"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E670A2" w:rsidRPr="00E670A2" w14:paraId="60B5C476" w14:textId="77777777" w:rsidTr="00CC0381">
        <w:trPr>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32825FE"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1206" w:type="dxa"/>
            <w:noWrap/>
            <w:hideMark/>
          </w:tcPr>
          <w:p w14:paraId="16467EB5"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93" w:type="dxa"/>
            <w:noWrap/>
            <w:hideMark/>
          </w:tcPr>
          <w:p w14:paraId="29779BC7"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84" w:type="dxa"/>
            <w:noWrap/>
            <w:hideMark/>
          </w:tcPr>
          <w:p w14:paraId="6C9FF9B5"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56" w:type="dxa"/>
            <w:noWrap/>
            <w:hideMark/>
          </w:tcPr>
          <w:p w14:paraId="503B7B7B"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0</w:t>
            </w:r>
          </w:p>
        </w:tc>
        <w:tc>
          <w:tcPr>
            <w:tcW w:w="1034" w:type="dxa"/>
            <w:noWrap/>
            <w:hideMark/>
          </w:tcPr>
          <w:p w14:paraId="14FCF8B9"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c>
          <w:tcPr>
            <w:tcW w:w="1189" w:type="dxa"/>
            <w:noWrap/>
            <w:hideMark/>
          </w:tcPr>
          <w:p w14:paraId="47DE9F48" w14:textId="77777777" w:rsidR="00E670A2" w:rsidRPr="00E670A2" w:rsidRDefault="00E670A2"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w:t>
            </w:r>
          </w:p>
        </w:tc>
      </w:tr>
      <w:tr w:rsidR="00E670A2" w:rsidRPr="00E670A2" w14:paraId="0D0DA42C"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383EC300"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ÖLÇÜM SIKLIĞI</w:t>
            </w:r>
          </w:p>
        </w:tc>
        <w:tc>
          <w:tcPr>
            <w:tcW w:w="6662" w:type="dxa"/>
            <w:gridSpan w:val="6"/>
            <w:vMerge w:val="restart"/>
            <w:noWrap/>
            <w:hideMark/>
          </w:tcPr>
          <w:p w14:paraId="5ACBB290"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Her eğitim-öğretim sonunda hesaplanacaktır.</w:t>
            </w:r>
          </w:p>
        </w:tc>
      </w:tr>
      <w:tr w:rsidR="00E670A2" w:rsidRPr="00E670A2" w14:paraId="4BF640DE" w14:textId="77777777" w:rsidTr="00CC0381">
        <w:trPr>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5F5FDC76"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7B9988B5" w14:textId="7777777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2FF0BE88" w14:textId="77777777" w:rsidTr="00CC0381">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261" w:type="dxa"/>
            <w:hideMark/>
          </w:tcPr>
          <w:p w14:paraId="41237125"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SORUMLU ve İŞ BİRLİĞİ YAPILACAK BİRİMLER</w:t>
            </w:r>
          </w:p>
        </w:tc>
        <w:tc>
          <w:tcPr>
            <w:tcW w:w="6662" w:type="dxa"/>
            <w:gridSpan w:val="6"/>
            <w:noWrap/>
            <w:hideMark/>
          </w:tcPr>
          <w:p w14:paraId="07B872E2"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Enstitü ve Ana Bilim Dalları</w:t>
            </w:r>
          </w:p>
        </w:tc>
      </w:tr>
      <w:tr w:rsidR="00E670A2" w:rsidRPr="00E670A2" w14:paraId="61BEB283" w14:textId="77777777" w:rsidTr="00CC0381">
        <w:trPr>
          <w:trHeight w:val="898"/>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41CA38A1"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RİSKLER</w:t>
            </w:r>
          </w:p>
        </w:tc>
        <w:tc>
          <w:tcPr>
            <w:tcW w:w="6662" w:type="dxa"/>
            <w:gridSpan w:val="6"/>
            <w:vMerge w:val="restart"/>
            <w:hideMark/>
          </w:tcPr>
          <w:p w14:paraId="05EB4E6F" w14:textId="362DE37C"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 xml:space="preserve">Pandemi gibi olağanüstü durumlar sebebi ile gerekli </w:t>
            </w:r>
            <w:r w:rsidR="00687C17" w:rsidRPr="00E670A2">
              <w:rPr>
                <w:rFonts w:ascii="Times New Roman" w:eastAsia="Times New Roman" w:hAnsi="Times New Roman" w:cs="Times New Roman"/>
                <w:b w:val="0"/>
                <w:color w:val="000000"/>
                <w:sz w:val="22"/>
                <w:lang w:eastAsia="tr-TR"/>
              </w:rPr>
              <w:t>iş birliği</w:t>
            </w:r>
            <w:r w:rsidRPr="00E670A2">
              <w:rPr>
                <w:rFonts w:ascii="Times New Roman" w:eastAsia="Times New Roman" w:hAnsi="Times New Roman" w:cs="Times New Roman"/>
                <w:b w:val="0"/>
                <w:color w:val="000000"/>
                <w:sz w:val="22"/>
                <w:lang w:eastAsia="tr-TR"/>
              </w:rPr>
              <w:t xml:space="preserve"> sürecinde aksaklıklar yaşanması</w:t>
            </w:r>
          </w:p>
        </w:tc>
      </w:tr>
      <w:tr w:rsidR="00E670A2" w:rsidRPr="00E670A2" w14:paraId="28222A4A" w14:textId="77777777" w:rsidTr="00CC038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Merge/>
            <w:hideMark/>
          </w:tcPr>
          <w:p w14:paraId="6BD32CB2"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vMerge/>
            <w:hideMark/>
          </w:tcPr>
          <w:p w14:paraId="1F669217" w14:textId="77777777"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670A2" w:rsidRPr="00E670A2" w14:paraId="6925F9E0" w14:textId="77777777" w:rsidTr="00CC0381">
        <w:trPr>
          <w:trHeight w:val="637"/>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14:paraId="41BD2430" w14:textId="77777777" w:rsidR="00E670A2" w:rsidRPr="00E670A2" w:rsidRDefault="00E670A2" w:rsidP="0074274A">
            <w:pPr>
              <w:rPr>
                <w:rFonts w:ascii="Times New Roman" w:eastAsia="Times New Roman" w:hAnsi="Times New Roman" w:cs="Times New Roman"/>
                <w:bCs w:val="0"/>
                <w:color w:val="000000"/>
                <w:sz w:val="22"/>
                <w:lang w:eastAsia="tr-TR"/>
              </w:rPr>
            </w:pPr>
            <w:r w:rsidRPr="00E670A2">
              <w:rPr>
                <w:rFonts w:ascii="Times New Roman" w:eastAsia="Times New Roman" w:hAnsi="Times New Roman" w:cs="Times New Roman"/>
                <w:bCs w:val="0"/>
                <w:color w:val="000000"/>
                <w:sz w:val="22"/>
                <w:lang w:eastAsia="tr-TR"/>
              </w:rPr>
              <w:t>FAALİYETLER</w:t>
            </w:r>
          </w:p>
        </w:tc>
        <w:tc>
          <w:tcPr>
            <w:tcW w:w="6662" w:type="dxa"/>
            <w:gridSpan w:val="6"/>
            <w:hideMark/>
          </w:tcPr>
          <w:p w14:paraId="10220DF9" w14:textId="662C9B87" w:rsidR="00E670A2" w:rsidRPr="00E670A2" w:rsidRDefault="00E670A2"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1.  Dış paydaşların genişletilmesi için bölge bazında faaliyet gösteren ilgili ulusal veya uluslararası meslek kuruluş, dernek veya birliklerin belirlenmesi</w:t>
            </w:r>
          </w:p>
        </w:tc>
      </w:tr>
      <w:tr w:rsidR="00E670A2" w:rsidRPr="00E670A2" w14:paraId="3CBB6280" w14:textId="77777777" w:rsidTr="00CC03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61" w:type="dxa"/>
            <w:vMerge/>
            <w:hideMark/>
          </w:tcPr>
          <w:p w14:paraId="70EFF125" w14:textId="77777777" w:rsidR="00E670A2" w:rsidRPr="00E670A2" w:rsidRDefault="00E670A2" w:rsidP="0074274A">
            <w:pPr>
              <w:rPr>
                <w:rFonts w:ascii="Times New Roman" w:eastAsia="Times New Roman" w:hAnsi="Times New Roman" w:cs="Times New Roman"/>
                <w:bCs w:val="0"/>
                <w:color w:val="000000"/>
                <w:sz w:val="22"/>
                <w:lang w:eastAsia="tr-TR"/>
              </w:rPr>
            </w:pPr>
          </w:p>
        </w:tc>
        <w:tc>
          <w:tcPr>
            <w:tcW w:w="6662" w:type="dxa"/>
            <w:gridSpan w:val="6"/>
            <w:noWrap/>
            <w:hideMark/>
          </w:tcPr>
          <w:p w14:paraId="4003126D" w14:textId="06F97133" w:rsidR="00E670A2" w:rsidRPr="00E670A2" w:rsidRDefault="00E670A2"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E670A2">
              <w:rPr>
                <w:rFonts w:ascii="Times New Roman" w:eastAsia="Times New Roman" w:hAnsi="Times New Roman" w:cs="Times New Roman"/>
                <w:b w:val="0"/>
                <w:color w:val="000000"/>
                <w:sz w:val="22"/>
                <w:lang w:eastAsia="tr-TR"/>
              </w:rPr>
              <w:t xml:space="preserve">2.  Bu kuruluşlarla </w:t>
            </w:r>
            <w:r w:rsidR="00631604" w:rsidRPr="00E670A2">
              <w:rPr>
                <w:rFonts w:ascii="Times New Roman" w:eastAsia="Times New Roman" w:hAnsi="Times New Roman" w:cs="Times New Roman"/>
                <w:b w:val="0"/>
                <w:color w:val="000000"/>
                <w:sz w:val="22"/>
                <w:lang w:eastAsia="tr-TR"/>
              </w:rPr>
              <w:t>iş birliği</w:t>
            </w:r>
            <w:r w:rsidRPr="00E670A2">
              <w:rPr>
                <w:rFonts w:ascii="Times New Roman" w:eastAsia="Times New Roman" w:hAnsi="Times New Roman" w:cs="Times New Roman"/>
                <w:b w:val="0"/>
                <w:color w:val="000000"/>
                <w:sz w:val="22"/>
                <w:lang w:eastAsia="tr-TR"/>
              </w:rPr>
              <w:t xml:space="preserve"> protokolü imzalanması için çalışmalara başlanması</w:t>
            </w:r>
          </w:p>
        </w:tc>
      </w:tr>
    </w:tbl>
    <w:p w14:paraId="74F20335" w14:textId="77777777" w:rsidR="00CD6CB0" w:rsidRPr="00CD6CB0" w:rsidRDefault="00CD6CB0" w:rsidP="00CD6CB0">
      <w:pPr>
        <w:spacing w:line="240" w:lineRule="auto"/>
        <w:jc w:val="both"/>
        <w:rPr>
          <w:rFonts w:cstheme="minorHAnsi"/>
          <w:bCs/>
          <w:noProof/>
          <w:sz w:val="24"/>
          <w:szCs w:val="24"/>
          <w:highlight w:val="yellow"/>
        </w:rPr>
      </w:pPr>
    </w:p>
    <w:p w14:paraId="3B15A4A2" w14:textId="77777777" w:rsidR="009E54D5" w:rsidRDefault="009E54D5" w:rsidP="00CD6CB0">
      <w:pPr>
        <w:spacing w:line="240" w:lineRule="auto"/>
        <w:jc w:val="both"/>
        <w:rPr>
          <w:rFonts w:ascii="Times New Roman" w:hAnsi="Times New Roman" w:cs="Times New Roman"/>
          <w:bCs/>
          <w:noProof/>
          <w:szCs w:val="28"/>
        </w:rPr>
      </w:pPr>
    </w:p>
    <w:p w14:paraId="340880E3" w14:textId="77777777" w:rsidR="009E54D5" w:rsidRDefault="009E54D5" w:rsidP="00CD6CB0">
      <w:pPr>
        <w:spacing w:line="240" w:lineRule="auto"/>
        <w:jc w:val="both"/>
        <w:rPr>
          <w:rFonts w:ascii="Times New Roman" w:hAnsi="Times New Roman" w:cs="Times New Roman"/>
          <w:bCs/>
          <w:noProof/>
          <w:szCs w:val="28"/>
        </w:rPr>
      </w:pPr>
    </w:p>
    <w:p w14:paraId="11A7235B" w14:textId="77777777" w:rsidR="009E54D5" w:rsidRDefault="009E54D5" w:rsidP="00CD6CB0">
      <w:pPr>
        <w:spacing w:line="240" w:lineRule="auto"/>
        <w:jc w:val="both"/>
        <w:rPr>
          <w:rFonts w:ascii="Times New Roman" w:hAnsi="Times New Roman" w:cs="Times New Roman"/>
          <w:bCs/>
          <w:noProof/>
          <w:szCs w:val="28"/>
        </w:rPr>
      </w:pPr>
    </w:p>
    <w:p w14:paraId="3B3A4A6C" w14:textId="77777777" w:rsidR="009E54D5" w:rsidRDefault="009E54D5" w:rsidP="00CD6CB0">
      <w:pPr>
        <w:spacing w:line="240" w:lineRule="auto"/>
        <w:jc w:val="both"/>
        <w:rPr>
          <w:rFonts w:ascii="Times New Roman" w:hAnsi="Times New Roman" w:cs="Times New Roman"/>
          <w:bCs/>
          <w:noProof/>
          <w:szCs w:val="28"/>
        </w:rPr>
      </w:pPr>
    </w:p>
    <w:p w14:paraId="053AF3DA" w14:textId="77777777" w:rsidR="009E54D5" w:rsidRDefault="009E54D5" w:rsidP="00CD6CB0">
      <w:pPr>
        <w:spacing w:line="240" w:lineRule="auto"/>
        <w:jc w:val="both"/>
        <w:rPr>
          <w:rFonts w:ascii="Times New Roman" w:hAnsi="Times New Roman" w:cs="Times New Roman"/>
          <w:bCs/>
          <w:noProof/>
          <w:szCs w:val="28"/>
        </w:rPr>
      </w:pPr>
    </w:p>
    <w:p w14:paraId="23EF4D0A" w14:textId="77777777" w:rsidR="009E54D5" w:rsidRDefault="009E54D5" w:rsidP="00CD6CB0">
      <w:pPr>
        <w:spacing w:line="240" w:lineRule="auto"/>
        <w:jc w:val="both"/>
        <w:rPr>
          <w:rFonts w:ascii="Times New Roman" w:hAnsi="Times New Roman" w:cs="Times New Roman"/>
          <w:bCs/>
          <w:noProof/>
          <w:szCs w:val="28"/>
        </w:rPr>
      </w:pPr>
    </w:p>
    <w:p w14:paraId="61BE71E0" w14:textId="77777777" w:rsidR="009E54D5" w:rsidRDefault="009E54D5" w:rsidP="00CD6CB0">
      <w:pPr>
        <w:spacing w:line="240" w:lineRule="auto"/>
        <w:jc w:val="both"/>
        <w:rPr>
          <w:rFonts w:ascii="Times New Roman" w:hAnsi="Times New Roman" w:cs="Times New Roman"/>
          <w:bCs/>
          <w:noProof/>
          <w:szCs w:val="28"/>
        </w:rPr>
      </w:pPr>
    </w:p>
    <w:p w14:paraId="0800CE0D" w14:textId="77777777" w:rsidR="009E54D5" w:rsidRDefault="009E54D5" w:rsidP="00CD6CB0">
      <w:pPr>
        <w:spacing w:line="240" w:lineRule="auto"/>
        <w:jc w:val="both"/>
        <w:rPr>
          <w:rFonts w:ascii="Times New Roman" w:hAnsi="Times New Roman" w:cs="Times New Roman"/>
          <w:bCs/>
          <w:noProof/>
          <w:szCs w:val="28"/>
        </w:rPr>
      </w:pPr>
    </w:p>
    <w:p w14:paraId="2D2494D3" w14:textId="77777777" w:rsidR="009E54D5" w:rsidRDefault="009E54D5" w:rsidP="00CD6CB0">
      <w:pPr>
        <w:spacing w:line="240" w:lineRule="auto"/>
        <w:jc w:val="both"/>
        <w:rPr>
          <w:rFonts w:ascii="Times New Roman" w:hAnsi="Times New Roman" w:cs="Times New Roman"/>
          <w:bCs/>
          <w:noProof/>
          <w:szCs w:val="28"/>
        </w:rPr>
      </w:pPr>
    </w:p>
    <w:p w14:paraId="6FF46365" w14:textId="77777777" w:rsidR="009E54D5" w:rsidRDefault="009E54D5" w:rsidP="00CD6CB0">
      <w:pPr>
        <w:spacing w:line="240" w:lineRule="auto"/>
        <w:jc w:val="both"/>
        <w:rPr>
          <w:rFonts w:ascii="Times New Roman" w:hAnsi="Times New Roman" w:cs="Times New Roman"/>
          <w:bCs/>
          <w:noProof/>
          <w:szCs w:val="28"/>
        </w:rPr>
      </w:pPr>
    </w:p>
    <w:p w14:paraId="5191C1C4" w14:textId="77777777" w:rsidR="009E54D5" w:rsidRDefault="009E54D5" w:rsidP="00CD6CB0">
      <w:pPr>
        <w:spacing w:line="240" w:lineRule="auto"/>
        <w:jc w:val="both"/>
        <w:rPr>
          <w:rFonts w:ascii="Times New Roman" w:hAnsi="Times New Roman" w:cs="Times New Roman"/>
          <w:bCs/>
          <w:noProof/>
          <w:szCs w:val="28"/>
        </w:rPr>
      </w:pPr>
    </w:p>
    <w:p w14:paraId="65B43F8D" w14:textId="77777777" w:rsidR="009E54D5" w:rsidRDefault="009E54D5" w:rsidP="00CD6CB0">
      <w:pPr>
        <w:spacing w:line="240" w:lineRule="auto"/>
        <w:jc w:val="both"/>
        <w:rPr>
          <w:rFonts w:ascii="Times New Roman" w:hAnsi="Times New Roman" w:cs="Times New Roman"/>
          <w:bCs/>
          <w:noProof/>
          <w:szCs w:val="28"/>
        </w:rPr>
      </w:pPr>
    </w:p>
    <w:p w14:paraId="7341147C" w14:textId="77777777" w:rsidR="009E54D5" w:rsidRDefault="009E54D5" w:rsidP="00CD6CB0">
      <w:pPr>
        <w:spacing w:line="240" w:lineRule="auto"/>
        <w:jc w:val="both"/>
        <w:rPr>
          <w:rFonts w:ascii="Times New Roman" w:hAnsi="Times New Roman" w:cs="Times New Roman"/>
          <w:bCs/>
          <w:noProof/>
          <w:szCs w:val="28"/>
        </w:rPr>
      </w:pPr>
    </w:p>
    <w:p w14:paraId="1B2B6258" w14:textId="77777777" w:rsidR="009E54D5" w:rsidRDefault="009E54D5" w:rsidP="00CD6CB0">
      <w:pPr>
        <w:spacing w:line="240" w:lineRule="auto"/>
        <w:jc w:val="both"/>
        <w:rPr>
          <w:rFonts w:ascii="Times New Roman" w:hAnsi="Times New Roman" w:cs="Times New Roman"/>
          <w:bCs/>
          <w:noProof/>
          <w:szCs w:val="28"/>
        </w:rPr>
      </w:pPr>
    </w:p>
    <w:p w14:paraId="4508F6F1" w14:textId="77777777" w:rsidR="009E54D5" w:rsidRDefault="009E54D5" w:rsidP="00CD6CB0">
      <w:pPr>
        <w:spacing w:line="240" w:lineRule="auto"/>
        <w:jc w:val="both"/>
        <w:rPr>
          <w:rFonts w:ascii="Times New Roman" w:hAnsi="Times New Roman" w:cs="Times New Roman"/>
          <w:bCs/>
          <w:noProof/>
          <w:szCs w:val="28"/>
        </w:rPr>
      </w:pPr>
    </w:p>
    <w:p w14:paraId="1A622415" w14:textId="77777777" w:rsidR="009E54D5" w:rsidRDefault="009E54D5" w:rsidP="00CD6CB0">
      <w:pPr>
        <w:spacing w:line="240" w:lineRule="auto"/>
        <w:jc w:val="both"/>
        <w:rPr>
          <w:rFonts w:ascii="Times New Roman" w:hAnsi="Times New Roman" w:cs="Times New Roman"/>
          <w:bCs/>
          <w:noProof/>
          <w:szCs w:val="28"/>
        </w:rPr>
      </w:pPr>
    </w:p>
    <w:p w14:paraId="5487F580" w14:textId="77777777" w:rsidR="009E54D5" w:rsidRDefault="009E54D5" w:rsidP="00CD6CB0">
      <w:pPr>
        <w:spacing w:line="240" w:lineRule="auto"/>
        <w:jc w:val="both"/>
        <w:rPr>
          <w:rFonts w:ascii="Times New Roman" w:hAnsi="Times New Roman" w:cs="Times New Roman"/>
          <w:bCs/>
          <w:noProof/>
          <w:szCs w:val="28"/>
        </w:rPr>
      </w:pPr>
    </w:p>
    <w:p w14:paraId="43F9D8D5" w14:textId="77777777" w:rsidR="009E54D5" w:rsidRDefault="009E54D5" w:rsidP="00CD6CB0">
      <w:pPr>
        <w:spacing w:line="240" w:lineRule="auto"/>
        <w:jc w:val="both"/>
        <w:rPr>
          <w:rFonts w:ascii="Times New Roman" w:hAnsi="Times New Roman" w:cs="Times New Roman"/>
          <w:bCs/>
          <w:noProof/>
          <w:szCs w:val="28"/>
        </w:rPr>
      </w:pPr>
    </w:p>
    <w:p w14:paraId="1C86D004" w14:textId="77777777" w:rsidR="009E54D5" w:rsidRDefault="009E54D5" w:rsidP="00CD6CB0">
      <w:pPr>
        <w:spacing w:line="240" w:lineRule="auto"/>
        <w:jc w:val="both"/>
        <w:rPr>
          <w:rFonts w:ascii="Times New Roman" w:hAnsi="Times New Roman" w:cs="Times New Roman"/>
          <w:bCs/>
          <w:noProof/>
          <w:szCs w:val="28"/>
        </w:rPr>
      </w:pPr>
    </w:p>
    <w:p w14:paraId="08BE8538" w14:textId="77777777" w:rsidR="009E54D5" w:rsidRDefault="009E54D5" w:rsidP="00CD6CB0">
      <w:pPr>
        <w:spacing w:line="240" w:lineRule="auto"/>
        <w:jc w:val="both"/>
        <w:rPr>
          <w:rFonts w:ascii="Times New Roman" w:hAnsi="Times New Roman" w:cs="Times New Roman"/>
          <w:bCs/>
          <w:noProof/>
          <w:szCs w:val="28"/>
        </w:rPr>
      </w:pPr>
    </w:p>
    <w:p w14:paraId="0371F6DA" w14:textId="7AE6F128" w:rsidR="00CD6CB0" w:rsidRPr="00D42256" w:rsidRDefault="00CD6CB0" w:rsidP="00CD6CB0">
      <w:pPr>
        <w:spacing w:line="240" w:lineRule="auto"/>
        <w:jc w:val="both"/>
        <w:rPr>
          <w:rFonts w:ascii="Times New Roman" w:hAnsi="Times New Roman" w:cs="Times New Roman"/>
          <w:bCs/>
          <w:noProof/>
          <w:szCs w:val="28"/>
        </w:rPr>
      </w:pPr>
      <w:r w:rsidRPr="00D42256">
        <w:rPr>
          <w:rFonts w:ascii="Times New Roman" w:hAnsi="Times New Roman" w:cs="Times New Roman"/>
          <w:bCs/>
          <w:noProof/>
          <w:szCs w:val="28"/>
        </w:rPr>
        <w:lastRenderedPageBreak/>
        <w:t>AMAÇ-2:</w:t>
      </w:r>
    </w:p>
    <w:tbl>
      <w:tblPr>
        <w:tblStyle w:val="KlavuzTablo2-Vurgu5"/>
        <w:tblW w:w="9923" w:type="dxa"/>
        <w:tblLook w:val="04A0" w:firstRow="1" w:lastRow="0" w:firstColumn="1" w:lastColumn="0" w:noHBand="0" w:noVBand="1"/>
      </w:tblPr>
      <w:tblGrid>
        <w:gridCol w:w="3579"/>
        <w:gridCol w:w="963"/>
        <w:gridCol w:w="963"/>
        <w:gridCol w:w="962"/>
        <w:gridCol w:w="962"/>
        <w:gridCol w:w="1076"/>
        <w:gridCol w:w="1418"/>
      </w:tblGrid>
      <w:tr w:rsidR="00CD6CB0" w:rsidRPr="00CD6CB0" w14:paraId="18435D6F" w14:textId="77777777" w:rsidTr="00CD6CB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4617C091" w14:textId="77777777" w:rsidR="00CD6CB0" w:rsidRPr="00CD6CB0" w:rsidRDefault="00CD6CB0" w:rsidP="0074274A">
            <w:pPr>
              <w:jc w:val="center"/>
              <w:rPr>
                <w:rFonts w:ascii="Times New Roman" w:eastAsia="Times New Roman" w:hAnsi="Times New Roman" w:cs="Times New Roman"/>
                <w:b/>
                <w:color w:val="000000"/>
                <w:sz w:val="22"/>
                <w:lang w:eastAsia="tr-TR"/>
              </w:rPr>
            </w:pPr>
            <w:r w:rsidRPr="00CD6CB0">
              <w:rPr>
                <w:rFonts w:ascii="Times New Roman" w:eastAsia="Times New Roman" w:hAnsi="Times New Roman" w:cs="Times New Roman"/>
                <w:b/>
                <w:color w:val="000000"/>
                <w:sz w:val="22"/>
                <w:lang w:eastAsia="tr-TR"/>
              </w:rPr>
              <w:t>HEDEF KARTI</w:t>
            </w:r>
          </w:p>
        </w:tc>
      </w:tr>
      <w:tr w:rsidR="00CD6CB0" w:rsidRPr="00CD6CB0" w14:paraId="4D918773" w14:textId="77777777" w:rsidTr="00B715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5A00825E" w14:textId="77777777" w:rsidR="00CD6CB0" w:rsidRPr="00466860" w:rsidRDefault="00CD6CB0" w:rsidP="0074274A">
            <w:pPr>
              <w:rPr>
                <w:rFonts w:ascii="Times New Roman" w:eastAsia="Times New Roman" w:hAnsi="Times New Roman" w:cs="Times New Roman"/>
                <w:b/>
                <w:color w:val="000000"/>
                <w:sz w:val="22"/>
                <w:lang w:eastAsia="tr-TR"/>
              </w:rPr>
            </w:pPr>
            <w:r w:rsidRPr="00466860">
              <w:rPr>
                <w:rFonts w:ascii="Times New Roman" w:eastAsia="Times New Roman" w:hAnsi="Times New Roman" w:cs="Times New Roman"/>
                <w:b/>
                <w:color w:val="000000"/>
                <w:sz w:val="22"/>
                <w:lang w:eastAsia="tr-TR"/>
              </w:rPr>
              <w:t>AMAÇ-2                             Uluslararasılaştırma düzeyini artırmak</w:t>
            </w:r>
          </w:p>
          <w:p w14:paraId="4ACA4A4F" w14:textId="108A30AC" w:rsidR="00CD6CB0" w:rsidRPr="00466860" w:rsidRDefault="00CD6CB0" w:rsidP="0074274A">
            <w:pPr>
              <w:rPr>
                <w:rFonts w:ascii="Times New Roman" w:eastAsia="Times New Roman" w:hAnsi="Times New Roman" w:cs="Times New Roman"/>
                <w:b/>
                <w:color w:val="000000"/>
                <w:sz w:val="22"/>
                <w:lang w:eastAsia="tr-TR"/>
              </w:rPr>
            </w:pPr>
          </w:p>
        </w:tc>
      </w:tr>
      <w:tr w:rsidR="00CD6CB0" w:rsidRPr="00CD6CB0" w14:paraId="6C208A49"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3579" w:type="dxa"/>
            <w:hideMark/>
          </w:tcPr>
          <w:p w14:paraId="63061CF1" w14:textId="77777777" w:rsidR="00CD6CB0" w:rsidRPr="00466860" w:rsidRDefault="00CD6CB0" w:rsidP="0074274A">
            <w:pPr>
              <w:rPr>
                <w:rFonts w:ascii="Times New Roman" w:eastAsia="Times New Roman" w:hAnsi="Times New Roman" w:cs="Times New Roman"/>
                <w:b/>
                <w:color w:val="000000"/>
                <w:sz w:val="22"/>
                <w:lang w:eastAsia="tr-TR"/>
              </w:rPr>
            </w:pPr>
            <w:r w:rsidRPr="00466860">
              <w:rPr>
                <w:rFonts w:ascii="Times New Roman" w:eastAsia="Times New Roman" w:hAnsi="Times New Roman" w:cs="Times New Roman"/>
                <w:b/>
                <w:color w:val="000000"/>
                <w:sz w:val="22"/>
                <w:lang w:eastAsia="tr-TR"/>
              </w:rPr>
              <w:t>HEDEF-2.1</w:t>
            </w:r>
          </w:p>
        </w:tc>
        <w:tc>
          <w:tcPr>
            <w:tcW w:w="6344" w:type="dxa"/>
            <w:gridSpan w:val="6"/>
            <w:noWrap/>
            <w:hideMark/>
          </w:tcPr>
          <w:p w14:paraId="7C914567"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Öğrenci Değişim Programları Öğrenci Sayısını Arttırmak</w:t>
            </w:r>
          </w:p>
        </w:tc>
      </w:tr>
      <w:tr w:rsidR="00CD6CB0" w:rsidRPr="00CD6CB0" w14:paraId="77D040BB" w14:textId="77777777" w:rsidTr="00CD6C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3765F4C0" w14:textId="77777777" w:rsidR="00CD6CB0" w:rsidRPr="00CD6CB0" w:rsidRDefault="00CD6CB0" w:rsidP="0074274A">
            <w:pPr>
              <w:jc w:val="cente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PG-2.1.1</w:t>
            </w:r>
          </w:p>
        </w:tc>
        <w:tc>
          <w:tcPr>
            <w:tcW w:w="6344" w:type="dxa"/>
            <w:gridSpan w:val="6"/>
            <w:noWrap/>
            <w:hideMark/>
          </w:tcPr>
          <w:p w14:paraId="5D6B48AF" w14:textId="52542E2D"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 xml:space="preserve">Öğrenci Değişim Programları </w:t>
            </w:r>
            <w:r w:rsidR="00631604" w:rsidRPr="00CD6CB0">
              <w:rPr>
                <w:rFonts w:ascii="Times New Roman" w:eastAsia="Times New Roman" w:hAnsi="Times New Roman" w:cs="Times New Roman"/>
                <w:b w:val="0"/>
                <w:color w:val="000000"/>
                <w:sz w:val="22"/>
                <w:lang w:eastAsia="tr-TR"/>
              </w:rPr>
              <w:t>ile</w:t>
            </w:r>
            <w:r w:rsidRPr="00CD6CB0">
              <w:rPr>
                <w:rFonts w:ascii="Times New Roman" w:eastAsia="Times New Roman" w:hAnsi="Times New Roman" w:cs="Times New Roman"/>
                <w:b w:val="0"/>
                <w:color w:val="000000"/>
                <w:sz w:val="22"/>
                <w:lang w:eastAsia="tr-TR"/>
              </w:rPr>
              <w:t xml:space="preserve"> Gelen Öğrenci Sayısı </w:t>
            </w:r>
          </w:p>
        </w:tc>
      </w:tr>
      <w:tr w:rsidR="00CD6CB0" w:rsidRPr="00CD6CB0" w14:paraId="34D40DE4" w14:textId="77777777" w:rsidTr="00E02B9A">
        <w:trPr>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0B503A00"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1FCDD36A"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963" w:type="dxa"/>
            <w:noWrap/>
            <w:hideMark/>
          </w:tcPr>
          <w:p w14:paraId="363452F0"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62" w:type="dxa"/>
            <w:noWrap/>
            <w:hideMark/>
          </w:tcPr>
          <w:p w14:paraId="105E9B54"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62" w:type="dxa"/>
            <w:noWrap/>
            <w:hideMark/>
          </w:tcPr>
          <w:p w14:paraId="1879ACB3"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76" w:type="dxa"/>
            <w:noWrap/>
            <w:hideMark/>
          </w:tcPr>
          <w:p w14:paraId="0EE317F0"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418" w:type="dxa"/>
            <w:noWrap/>
            <w:hideMark/>
          </w:tcPr>
          <w:p w14:paraId="3919FB8C"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CD6CB0" w:rsidRPr="00CD6CB0" w14:paraId="72153480" w14:textId="77777777" w:rsidTr="00E02B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579" w:type="dxa"/>
            <w:vMerge/>
            <w:hideMark/>
          </w:tcPr>
          <w:p w14:paraId="4625AA1C"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2DFBDC8C"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963" w:type="dxa"/>
            <w:noWrap/>
            <w:hideMark/>
          </w:tcPr>
          <w:p w14:paraId="3248C1AC"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5</w:t>
            </w:r>
          </w:p>
        </w:tc>
        <w:tc>
          <w:tcPr>
            <w:tcW w:w="962" w:type="dxa"/>
            <w:noWrap/>
            <w:hideMark/>
          </w:tcPr>
          <w:p w14:paraId="2C3AC305"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10</w:t>
            </w:r>
          </w:p>
        </w:tc>
        <w:tc>
          <w:tcPr>
            <w:tcW w:w="962" w:type="dxa"/>
            <w:noWrap/>
            <w:hideMark/>
          </w:tcPr>
          <w:p w14:paraId="655860FE"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15</w:t>
            </w:r>
          </w:p>
        </w:tc>
        <w:tc>
          <w:tcPr>
            <w:tcW w:w="1076" w:type="dxa"/>
            <w:noWrap/>
            <w:hideMark/>
          </w:tcPr>
          <w:p w14:paraId="0A8DE9BC"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20</w:t>
            </w:r>
          </w:p>
        </w:tc>
        <w:tc>
          <w:tcPr>
            <w:tcW w:w="1418" w:type="dxa"/>
            <w:noWrap/>
            <w:hideMark/>
          </w:tcPr>
          <w:p w14:paraId="014C95A3"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25</w:t>
            </w:r>
          </w:p>
        </w:tc>
      </w:tr>
      <w:tr w:rsidR="00CD6CB0" w:rsidRPr="00CD6CB0" w14:paraId="5A105474"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328C0BBC" w14:textId="77777777" w:rsidR="00CD6CB0" w:rsidRPr="00CD6CB0" w:rsidRDefault="00CD6CB0" w:rsidP="0074274A">
            <w:pPr>
              <w:jc w:val="cente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PG-2.1.2</w:t>
            </w:r>
          </w:p>
        </w:tc>
        <w:tc>
          <w:tcPr>
            <w:tcW w:w="6344" w:type="dxa"/>
            <w:gridSpan w:val="6"/>
            <w:noWrap/>
            <w:hideMark/>
          </w:tcPr>
          <w:p w14:paraId="41AB0CA1" w14:textId="419B5FCA"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 xml:space="preserve">Öğrenci Değişim Programları </w:t>
            </w:r>
            <w:r w:rsidR="004C4628" w:rsidRPr="00CD6CB0">
              <w:rPr>
                <w:rFonts w:ascii="Times New Roman" w:eastAsia="Times New Roman" w:hAnsi="Times New Roman" w:cs="Times New Roman"/>
                <w:b w:val="0"/>
                <w:color w:val="000000"/>
                <w:sz w:val="22"/>
                <w:lang w:eastAsia="tr-TR"/>
              </w:rPr>
              <w:t>ile</w:t>
            </w:r>
            <w:r w:rsidRPr="00CD6CB0">
              <w:rPr>
                <w:rFonts w:ascii="Times New Roman" w:eastAsia="Times New Roman" w:hAnsi="Times New Roman" w:cs="Times New Roman"/>
                <w:b w:val="0"/>
                <w:color w:val="000000"/>
                <w:sz w:val="22"/>
                <w:lang w:eastAsia="tr-TR"/>
              </w:rPr>
              <w:t xml:space="preserve"> Giden Öğrenci Sayısı </w:t>
            </w:r>
          </w:p>
        </w:tc>
      </w:tr>
      <w:tr w:rsidR="00CD6CB0" w:rsidRPr="00CD6CB0" w14:paraId="29497E50" w14:textId="77777777" w:rsidTr="00E02B9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3F84C96C"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6430018F"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963" w:type="dxa"/>
            <w:noWrap/>
            <w:hideMark/>
          </w:tcPr>
          <w:p w14:paraId="20B8B62D"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62" w:type="dxa"/>
            <w:noWrap/>
            <w:hideMark/>
          </w:tcPr>
          <w:p w14:paraId="69318D0D"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62" w:type="dxa"/>
            <w:noWrap/>
            <w:hideMark/>
          </w:tcPr>
          <w:p w14:paraId="2CFD081C"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76" w:type="dxa"/>
            <w:noWrap/>
            <w:hideMark/>
          </w:tcPr>
          <w:p w14:paraId="022CF297"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418" w:type="dxa"/>
            <w:noWrap/>
            <w:hideMark/>
          </w:tcPr>
          <w:p w14:paraId="11634B39"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CD6CB0" w:rsidRPr="00CD6CB0" w14:paraId="0E76FD7F" w14:textId="77777777" w:rsidTr="00E02B9A">
        <w:trPr>
          <w:trHeight w:val="206"/>
        </w:trPr>
        <w:tc>
          <w:tcPr>
            <w:cnfStyle w:val="001000000000" w:firstRow="0" w:lastRow="0" w:firstColumn="1" w:lastColumn="0" w:oddVBand="0" w:evenVBand="0" w:oddHBand="0" w:evenHBand="0" w:firstRowFirstColumn="0" w:firstRowLastColumn="0" w:lastRowFirstColumn="0" w:lastRowLastColumn="0"/>
            <w:tcW w:w="3579" w:type="dxa"/>
            <w:vMerge/>
            <w:hideMark/>
          </w:tcPr>
          <w:p w14:paraId="037F7AD0"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4C97366F"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3</w:t>
            </w:r>
          </w:p>
        </w:tc>
        <w:tc>
          <w:tcPr>
            <w:tcW w:w="963" w:type="dxa"/>
            <w:noWrap/>
            <w:hideMark/>
          </w:tcPr>
          <w:p w14:paraId="601014FE"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5</w:t>
            </w:r>
          </w:p>
        </w:tc>
        <w:tc>
          <w:tcPr>
            <w:tcW w:w="962" w:type="dxa"/>
            <w:noWrap/>
            <w:hideMark/>
          </w:tcPr>
          <w:p w14:paraId="640237DA"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10</w:t>
            </w:r>
          </w:p>
        </w:tc>
        <w:tc>
          <w:tcPr>
            <w:tcW w:w="962" w:type="dxa"/>
            <w:noWrap/>
            <w:hideMark/>
          </w:tcPr>
          <w:p w14:paraId="44258F65"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15</w:t>
            </w:r>
          </w:p>
        </w:tc>
        <w:tc>
          <w:tcPr>
            <w:tcW w:w="1076" w:type="dxa"/>
            <w:noWrap/>
            <w:hideMark/>
          </w:tcPr>
          <w:p w14:paraId="6FFAF06D"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20</w:t>
            </w:r>
          </w:p>
        </w:tc>
        <w:tc>
          <w:tcPr>
            <w:tcW w:w="1418" w:type="dxa"/>
            <w:noWrap/>
            <w:hideMark/>
          </w:tcPr>
          <w:p w14:paraId="08E68488"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25</w:t>
            </w:r>
          </w:p>
        </w:tc>
      </w:tr>
      <w:tr w:rsidR="00CD6CB0" w:rsidRPr="00CD6CB0" w14:paraId="12675932" w14:textId="77777777" w:rsidTr="00CD6CB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05E7AB6F"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ÖLÇÜM SIKLIĞI</w:t>
            </w:r>
          </w:p>
        </w:tc>
        <w:tc>
          <w:tcPr>
            <w:tcW w:w="6344" w:type="dxa"/>
            <w:gridSpan w:val="6"/>
            <w:vMerge w:val="restart"/>
            <w:noWrap/>
            <w:hideMark/>
          </w:tcPr>
          <w:p w14:paraId="23A880F1"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Her eğitim-öğretim yılı sonunda hesaplanacaktır.</w:t>
            </w:r>
          </w:p>
        </w:tc>
      </w:tr>
      <w:tr w:rsidR="00CD6CB0" w:rsidRPr="00CD6CB0" w14:paraId="5722F9A2"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21D59D1F"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1AF96C74"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1165399C" w14:textId="77777777" w:rsidTr="00CD6CB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579" w:type="dxa"/>
            <w:hideMark/>
          </w:tcPr>
          <w:p w14:paraId="73CF9949"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SORUMLU ve İŞ BİRLİĞİ YAPILACAK BİRİMLER</w:t>
            </w:r>
          </w:p>
        </w:tc>
        <w:tc>
          <w:tcPr>
            <w:tcW w:w="6344" w:type="dxa"/>
            <w:gridSpan w:val="6"/>
            <w:noWrap/>
            <w:hideMark/>
          </w:tcPr>
          <w:p w14:paraId="7E3872C3"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Dış İlişkiler Şube Müdürlüğü</w:t>
            </w:r>
          </w:p>
        </w:tc>
      </w:tr>
      <w:tr w:rsidR="00CD6CB0" w:rsidRPr="00CD6CB0" w14:paraId="4509BD49"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735FD090"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RİSKLER</w:t>
            </w:r>
          </w:p>
        </w:tc>
        <w:tc>
          <w:tcPr>
            <w:tcW w:w="6344" w:type="dxa"/>
            <w:gridSpan w:val="6"/>
            <w:vMerge w:val="restart"/>
            <w:noWrap/>
            <w:hideMark/>
          </w:tcPr>
          <w:p w14:paraId="3DD11BAC"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 xml:space="preserve">COVID-19 Pandemisi </w:t>
            </w:r>
          </w:p>
        </w:tc>
      </w:tr>
      <w:tr w:rsidR="00CD6CB0" w:rsidRPr="00CD6CB0" w14:paraId="585489D1" w14:textId="77777777" w:rsidTr="00CD6CB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21AF8425"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656D451F"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59A556BA" w14:textId="77777777" w:rsidTr="00CD6CB0">
        <w:trPr>
          <w:trHeight w:val="315"/>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3E37F376"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FAALİYETLER</w:t>
            </w:r>
          </w:p>
        </w:tc>
        <w:tc>
          <w:tcPr>
            <w:tcW w:w="6344" w:type="dxa"/>
            <w:gridSpan w:val="6"/>
            <w:noWrap/>
            <w:hideMark/>
          </w:tcPr>
          <w:p w14:paraId="0383DC39"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 xml:space="preserve">1.      Her eğitim-öğretimin başında program fırsatlarının öğrencilere duyurulması ve öğrencilerin teşvik edilmesi. </w:t>
            </w:r>
          </w:p>
        </w:tc>
      </w:tr>
      <w:tr w:rsidR="00CD6CB0" w:rsidRPr="00CD6CB0" w14:paraId="0C07BAB8" w14:textId="77777777" w:rsidTr="00CD6C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79" w:type="dxa"/>
            <w:vMerge/>
            <w:hideMark/>
          </w:tcPr>
          <w:p w14:paraId="36FD0400"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noWrap/>
            <w:hideMark/>
          </w:tcPr>
          <w:p w14:paraId="238F3317"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      Yurt dışı eğitiminin avantajlarının tanıtılması</w:t>
            </w:r>
          </w:p>
        </w:tc>
      </w:tr>
      <w:tr w:rsidR="00CD6CB0" w:rsidRPr="00CD6CB0" w14:paraId="34D35B1A"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1F92E06A"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noWrap/>
            <w:hideMark/>
          </w:tcPr>
          <w:p w14:paraId="60B8057E" w14:textId="5857714B"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3.      Yurt dışı üniversitelerle ikili anlaşmaların</w:t>
            </w:r>
            <w:r w:rsidR="00E02B9A">
              <w:rPr>
                <w:rFonts w:ascii="Times New Roman" w:eastAsia="Times New Roman" w:hAnsi="Times New Roman" w:cs="Times New Roman"/>
                <w:b w:val="0"/>
                <w:color w:val="000000"/>
                <w:sz w:val="22"/>
                <w:lang w:eastAsia="tr-TR"/>
              </w:rPr>
              <w:t xml:space="preserve"> artması için </w:t>
            </w:r>
            <w:r w:rsidRPr="00CD6CB0">
              <w:rPr>
                <w:rFonts w:ascii="Times New Roman" w:eastAsia="Times New Roman" w:hAnsi="Times New Roman" w:cs="Times New Roman"/>
                <w:b w:val="0"/>
                <w:color w:val="000000"/>
                <w:sz w:val="22"/>
                <w:lang w:eastAsia="tr-TR"/>
              </w:rPr>
              <w:t xml:space="preserve">Dış İlişkiler </w:t>
            </w:r>
            <w:r w:rsidR="00E02B9A">
              <w:rPr>
                <w:rFonts w:ascii="Times New Roman" w:eastAsia="Times New Roman" w:hAnsi="Times New Roman" w:cs="Times New Roman"/>
                <w:b w:val="0"/>
                <w:color w:val="000000"/>
                <w:sz w:val="22"/>
                <w:lang w:eastAsia="tr-TR"/>
              </w:rPr>
              <w:t xml:space="preserve">Ofisiyle koordineli çalışmaların başlatılması </w:t>
            </w:r>
          </w:p>
        </w:tc>
      </w:tr>
      <w:tr w:rsidR="00D42256" w:rsidRPr="00CD6CB0" w14:paraId="2A53D573" w14:textId="77777777" w:rsidTr="00B32B5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23" w:type="dxa"/>
            <w:gridSpan w:val="7"/>
            <w:hideMark/>
          </w:tcPr>
          <w:p w14:paraId="26568618" w14:textId="77777777" w:rsidR="00D42256" w:rsidRDefault="00D42256" w:rsidP="0074274A">
            <w:pPr>
              <w:rPr>
                <w:rFonts w:ascii="Times New Roman" w:eastAsia="Times New Roman" w:hAnsi="Times New Roman" w:cs="Times New Roman"/>
                <w:b/>
                <w:sz w:val="22"/>
                <w:lang w:eastAsia="tr-TR"/>
              </w:rPr>
            </w:pPr>
          </w:p>
          <w:p w14:paraId="6063135E" w14:textId="77777777" w:rsidR="00D42256" w:rsidRDefault="00D42256" w:rsidP="0074274A">
            <w:pPr>
              <w:rPr>
                <w:rFonts w:ascii="Times New Roman" w:eastAsia="Times New Roman" w:hAnsi="Times New Roman" w:cs="Times New Roman"/>
                <w:b/>
                <w:sz w:val="22"/>
                <w:lang w:eastAsia="tr-TR"/>
              </w:rPr>
            </w:pPr>
          </w:p>
          <w:p w14:paraId="53EAF662" w14:textId="77777777" w:rsidR="00D42256" w:rsidRDefault="00D42256" w:rsidP="0074274A">
            <w:pPr>
              <w:rPr>
                <w:rFonts w:ascii="Times New Roman" w:eastAsia="Times New Roman" w:hAnsi="Times New Roman" w:cs="Times New Roman"/>
                <w:b/>
                <w:sz w:val="22"/>
                <w:lang w:eastAsia="tr-TR"/>
              </w:rPr>
            </w:pPr>
          </w:p>
          <w:p w14:paraId="77FAE364" w14:textId="77777777" w:rsidR="00D42256" w:rsidRDefault="00D42256" w:rsidP="0074274A">
            <w:pPr>
              <w:rPr>
                <w:rFonts w:ascii="Times New Roman" w:eastAsia="Times New Roman" w:hAnsi="Times New Roman" w:cs="Times New Roman"/>
                <w:b/>
                <w:sz w:val="22"/>
                <w:lang w:eastAsia="tr-TR"/>
              </w:rPr>
            </w:pPr>
          </w:p>
          <w:p w14:paraId="6EF272B4" w14:textId="77777777" w:rsidR="00D42256" w:rsidRDefault="00D42256" w:rsidP="0074274A">
            <w:pPr>
              <w:rPr>
                <w:rFonts w:ascii="Times New Roman" w:eastAsia="Times New Roman" w:hAnsi="Times New Roman" w:cs="Times New Roman"/>
                <w:b/>
                <w:sz w:val="22"/>
                <w:lang w:eastAsia="tr-TR"/>
              </w:rPr>
            </w:pPr>
          </w:p>
          <w:p w14:paraId="66275B80" w14:textId="77777777" w:rsidR="00D42256" w:rsidRDefault="00D42256" w:rsidP="0074274A">
            <w:pPr>
              <w:rPr>
                <w:rFonts w:ascii="Times New Roman" w:eastAsia="Times New Roman" w:hAnsi="Times New Roman" w:cs="Times New Roman"/>
                <w:b/>
                <w:sz w:val="22"/>
                <w:lang w:eastAsia="tr-TR"/>
              </w:rPr>
            </w:pPr>
          </w:p>
          <w:p w14:paraId="0EEE1DF0" w14:textId="77777777" w:rsidR="00D42256" w:rsidRDefault="00D42256" w:rsidP="0074274A">
            <w:pPr>
              <w:rPr>
                <w:rFonts w:ascii="Times New Roman" w:eastAsia="Times New Roman" w:hAnsi="Times New Roman" w:cs="Times New Roman"/>
                <w:b/>
                <w:sz w:val="22"/>
                <w:lang w:eastAsia="tr-TR"/>
              </w:rPr>
            </w:pPr>
          </w:p>
          <w:p w14:paraId="5FFF2AE5" w14:textId="77777777" w:rsidR="00D42256" w:rsidRDefault="00D42256" w:rsidP="0074274A">
            <w:pPr>
              <w:rPr>
                <w:rFonts w:ascii="Times New Roman" w:eastAsia="Times New Roman" w:hAnsi="Times New Roman" w:cs="Times New Roman"/>
                <w:b/>
                <w:sz w:val="22"/>
                <w:lang w:eastAsia="tr-TR"/>
              </w:rPr>
            </w:pPr>
          </w:p>
          <w:p w14:paraId="5B1D818F" w14:textId="77777777" w:rsidR="00D42256" w:rsidRDefault="00D42256" w:rsidP="0074274A">
            <w:pPr>
              <w:rPr>
                <w:rFonts w:ascii="Times New Roman" w:eastAsia="Times New Roman" w:hAnsi="Times New Roman" w:cs="Times New Roman"/>
                <w:b/>
                <w:sz w:val="22"/>
                <w:lang w:eastAsia="tr-TR"/>
              </w:rPr>
            </w:pPr>
          </w:p>
          <w:p w14:paraId="16003A25" w14:textId="77777777" w:rsidR="00D42256" w:rsidRDefault="00D42256" w:rsidP="0074274A">
            <w:pPr>
              <w:rPr>
                <w:rFonts w:ascii="Times New Roman" w:eastAsia="Times New Roman" w:hAnsi="Times New Roman" w:cs="Times New Roman"/>
                <w:b/>
                <w:sz w:val="22"/>
                <w:lang w:eastAsia="tr-TR"/>
              </w:rPr>
            </w:pPr>
          </w:p>
          <w:p w14:paraId="21C36633" w14:textId="77777777" w:rsidR="00D42256" w:rsidRDefault="00D42256" w:rsidP="0074274A">
            <w:pPr>
              <w:rPr>
                <w:rFonts w:ascii="Times New Roman" w:eastAsia="Times New Roman" w:hAnsi="Times New Roman" w:cs="Times New Roman"/>
                <w:b/>
                <w:sz w:val="22"/>
                <w:lang w:eastAsia="tr-TR"/>
              </w:rPr>
            </w:pPr>
          </w:p>
          <w:p w14:paraId="60347450" w14:textId="77777777" w:rsidR="00D42256" w:rsidRDefault="00D42256" w:rsidP="0074274A">
            <w:pPr>
              <w:rPr>
                <w:rFonts w:ascii="Times New Roman" w:eastAsia="Times New Roman" w:hAnsi="Times New Roman" w:cs="Times New Roman"/>
                <w:b/>
                <w:sz w:val="22"/>
                <w:lang w:eastAsia="tr-TR"/>
              </w:rPr>
            </w:pPr>
          </w:p>
          <w:p w14:paraId="575F0D55" w14:textId="77777777" w:rsidR="00D42256" w:rsidRDefault="00D42256" w:rsidP="0074274A">
            <w:pPr>
              <w:rPr>
                <w:rFonts w:ascii="Times New Roman" w:eastAsia="Times New Roman" w:hAnsi="Times New Roman" w:cs="Times New Roman"/>
                <w:b/>
                <w:sz w:val="22"/>
                <w:lang w:eastAsia="tr-TR"/>
              </w:rPr>
            </w:pPr>
          </w:p>
          <w:p w14:paraId="748F61C6" w14:textId="77777777" w:rsidR="00D42256" w:rsidRDefault="00D42256" w:rsidP="0074274A">
            <w:pPr>
              <w:rPr>
                <w:rFonts w:ascii="Times New Roman" w:eastAsia="Times New Roman" w:hAnsi="Times New Roman" w:cs="Times New Roman"/>
                <w:b/>
                <w:sz w:val="22"/>
                <w:lang w:eastAsia="tr-TR"/>
              </w:rPr>
            </w:pPr>
          </w:p>
          <w:p w14:paraId="3BA6D859" w14:textId="77777777" w:rsidR="00D42256" w:rsidRDefault="00D42256" w:rsidP="0074274A">
            <w:pPr>
              <w:rPr>
                <w:rFonts w:ascii="Times New Roman" w:eastAsia="Times New Roman" w:hAnsi="Times New Roman" w:cs="Times New Roman"/>
                <w:b/>
                <w:sz w:val="22"/>
                <w:lang w:eastAsia="tr-TR"/>
              </w:rPr>
            </w:pPr>
          </w:p>
          <w:p w14:paraId="0AC6AC12" w14:textId="77777777" w:rsidR="00D42256" w:rsidRDefault="00D42256" w:rsidP="0074274A">
            <w:pPr>
              <w:rPr>
                <w:rFonts w:ascii="Times New Roman" w:eastAsia="Times New Roman" w:hAnsi="Times New Roman" w:cs="Times New Roman"/>
                <w:b/>
                <w:sz w:val="22"/>
                <w:lang w:eastAsia="tr-TR"/>
              </w:rPr>
            </w:pPr>
          </w:p>
          <w:p w14:paraId="02C3EAEF" w14:textId="77777777" w:rsidR="00D42256" w:rsidRDefault="00D42256" w:rsidP="0074274A">
            <w:pPr>
              <w:rPr>
                <w:rFonts w:ascii="Times New Roman" w:eastAsia="Times New Roman" w:hAnsi="Times New Roman" w:cs="Times New Roman"/>
                <w:b/>
                <w:sz w:val="22"/>
                <w:lang w:eastAsia="tr-TR"/>
              </w:rPr>
            </w:pPr>
          </w:p>
          <w:p w14:paraId="311895BD" w14:textId="77777777" w:rsidR="00D42256" w:rsidRDefault="00D42256" w:rsidP="0074274A">
            <w:pPr>
              <w:rPr>
                <w:rFonts w:ascii="Times New Roman" w:eastAsia="Times New Roman" w:hAnsi="Times New Roman" w:cs="Times New Roman"/>
                <w:b/>
                <w:sz w:val="22"/>
                <w:lang w:eastAsia="tr-TR"/>
              </w:rPr>
            </w:pPr>
          </w:p>
          <w:p w14:paraId="17352F02" w14:textId="77777777" w:rsidR="00D42256" w:rsidRDefault="00D42256" w:rsidP="0074274A">
            <w:pPr>
              <w:rPr>
                <w:rFonts w:ascii="Times New Roman" w:eastAsia="Times New Roman" w:hAnsi="Times New Roman" w:cs="Times New Roman"/>
                <w:b/>
                <w:sz w:val="22"/>
                <w:lang w:eastAsia="tr-TR"/>
              </w:rPr>
            </w:pPr>
          </w:p>
          <w:p w14:paraId="6E5924CF" w14:textId="77777777" w:rsidR="00D42256" w:rsidRDefault="00D42256" w:rsidP="0074274A">
            <w:pPr>
              <w:rPr>
                <w:rFonts w:ascii="Times New Roman" w:eastAsia="Times New Roman" w:hAnsi="Times New Roman" w:cs="Times New Roman"/>
                <w:b/>
                <w:sz w:val="22"/>
                <w:lang w:eastAsia="tr-TR"/>
              </w:rPr>
            </w:pPr>
          </w:p>
          <w:p w14:paraId="6CE6052B" w14:textId="77777777" w:rsidR="00D42256" w:rsidRDefault="00D42256" w:rsidP="0074274A">
            <w:pPr>
              <w:rPr>
                <w:rFonts w:ascii="Times New Roman" w:eastAsia="Times New Roman" w:hAnsi="Times New Roman" w:cs="Times New Roman"/>
                <w:b/>
                <w:sz w:val="22"/>
                <w:lang w:eastAsia="tr-TR"/>
              </w:rPr>
            </w:pPr>
          </w:p>
          <w:p w14:paraId="4F613915" w14:textId="77777777" w:rsidR="00D42256" w:rsidRDefault="00D42256" w:rsidP="0074274A">
            <w:pPr>
              <w:rPr>
                <w:rFonts w:ascii="Times New Roman" w:eastAsia="Times New Roman" w:hAnsi="Times New Roman" w:cs="Times New Roman"/>
                <w:b/>
                <w:sz w:val="22"/>
                <w:lang w:eastAsia="tr-TR"/>
              </w:rPr>
            </w:pPr>
          </w:p>
          <w:p w14:paraId="5FD7BB36" w14:textId="77777777" w:rsidR="00D42256" w:rsidRDefault="00D42256" w:rsidP="0074274A">
            <w:pPr>
              <w:rPr>
                <w:rFonts w:ascii="Times New Roman" w:eastAsia="Times New Roman" w:hAnsi="Times New Roman" w:cs="Times New Roman"/>
                <w:b/>
                <w:sz w:val="22"/>
                <w:lang w:eastAsia="tr-TR"/>
              </w:rPr>
            </w:pPr>
          </w:p>
          <w:p w14:paraId="421DB445" w14:textId="77777777" w:rsidR="00D42256" w:rsidRDefault="00D42256" w:rsidP="0074274A">
            <w:pPr>
              <w:rPr>
                <w:rFonts w:ascii="Times New Roman" w:eastAsia="Times New Roman" w:hAnsi="Times New Roman" w:cs="Times New Roman"/>
                <w:b/>
                <w:sz w:val="22"/>
                <w:lang w:eastAsia="tr-TR"/>
              </w:rPr>
            </w:pPr>
          </w:p>
          <w:p w14:paraId="4B8D6722" w14:textId="77777777" w:rsidR="00D42256" w:rsidRPr="00CD6CB0" w:rsidRDefault="00D42256" w:rsidP="0074274A">
            <w:pPr>
              <w:rPr>
                <w:rFonts w:ascii="Times New Roman" w:eastAsia="Times New Roman" w:hAnsi="Times New Roman" w:cs="Times New Roman"/>
                <w:bCs w:val="0"/>
                <w:sz w:val="22"/>
                <w:lang w:eastAsia="tr-TR"/>
              </w:rPr>
            </w:pPr>
          </w:p>
        </w:tc>
      </w:tr>
      <w:tr w:rsidR="00CD6CB0" w:rsidRPr="00CD6CB0" w14:paraId="1C25C14B"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6D3061DC" w14:textId="77777777" w:rsidR="00CD6CB0" w:rsidRPr="00CD6CB0" w:rsidRDefault="00CD6CB0" w:rsidP="0074274A">
            <w:pPr>
              <w:jc w:val="center"/>
              <w:rPr>
                <w:rFonts w:ascii="Times New Roman" w:eastAsia="Times New Roman" w:hAnsi="Times New Roman" w:cs="Times New Roman"/>
                <w:b/>
                <w:color w:val="000000"/>
                <w:sz w:val="22"/>
                <w:lang w:eastAsia="tr-TR"/>
              </w:rPr>
            </w:pPr>
            <w:r w:rsidRPr="00CD6CB0">
              <w:rPr>
                <w:rFonts w:ascii="Times New Roman" w:eastAsia="Times New Roman" w:hAnsi="Times New Roman" w:cs="Times New Roman"/>
                <w:b/>
                <w:color w:val="000000"/>
                <w:sz w:val="22"/>
                <w:lang w:eastAsia="tr-TR"/>
              </w:rPr>
              <w:lastRenderedPageBreak/>
              <w:t>HEDEF KARTI</w:t>
            </w:r>
          </w:p>
        </w:tc>
      </w:tr>
      <w:tr w:rsidR="00CD6CB0" w:rsidRPr="00CD6CB0" w14:paraId="62A62249" w14:textId="77777777" w:rsidTr="00CD6C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6F751476"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AMAÇ-2                              Uluslararasılaştırma düzeyini artırmak</w:t>
            </w:r>
          </w:p>
        </w:tc>
      </w:tr>
      <w:tr w:rsidR="00CD6CB0" w:rsidRPr="00CD6CB0" w14:paraId="7F1C8D7D" w14:textId="77777777" w:rsidTr="00CD6CB0">
        <w:trPr>
          <w:trHeight w:val="303"/>
        </w:trPr>
        <w:tc>
          <w:tcPr>
            <w:cnfStyle w:val="001000000000" w:firstRow="0" w:lastRow="0" w:firstColumn="1" w:lastColumn="0" w:oddVBand="0" w:evenVBand="0" w:oddHBand="0" w:evenHBand="0" w:firstRowFirstColumn="0" w:firstRowLastColumn="0" w:lastRowFirstColumn="0" w:lastRowLastColumn="0"/>
            <w:tcW w:w="3579" w:type="dxa"/>
            <w:hideMark/>
          </w:tcPr>
          <w:p w14:paraId="1A7E3A8A"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HEDEF-2.2</w:t>
            </w:r>
          </w:p>
        </w:tc>
        <w:tc>
          <w:tcPr>
            <w:tcW w:w="6344" w:type="dxa"/>
            <w:gridSpan w:val="6"/>
            <w:noWrap/>
            <w:hideMark/>
          </w:tcPr>
          <w:p w14:paraId="779888CF" w14:textId="77777777" w:rsidR="00CD6CB0" w:rsidRPr="00736BEE"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Öğrenci Değişim Programları Öğretim Elemanı Sayısını Arttırmak</w:t>
            </w:r>
          </w:p>
        </w:tc>
      </w:tr>
      <w:tr w:rsidR="00CD6CB0" w:rsidRPr="00CD6CB0" w14:paraId="2E425590" w14:textId="77777777" w:rsidTr="00CD6C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056CE6E8" w14:textId="77777777" w:rsidR="00CD6CB0" w:rsidRPr="00CD6CB0" w:rsidRDefault="00CD6CB0" w:rsidP="0074274A">
            <w:pPr>
              <w:jc w:val="cente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PG-2.2.1</w:t>
            </w:r>
          </w:p>
        </w:tc>
        <w:tc>
          <w:tcPr>
            <w:tcW w:w="6344" w:type="dxa"/>
            <w:gridSpan w:val="6"/>
            <w:noWrap/>
            <w:hideMark/>
          </w:tcPr>
          <w:p w14:paraId="3DE2F460" w14:textId="78FAF4A3"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 xml:space="preserve">Öğretim Elemanı Değişim Programları </w:t>
            </w:r>
            <w:r w:rsidR="00631604" w:rsidRPr="00CD6CB0">
              <w:rPr>
                <w:rFonts w:ascii="Times New Roman" w:eastAsia="Times New Roman" w:hAnsi="Times New Roman" w:cs="Times New Roman"/>
                <w:b w:val="0"/>
                <w:color w:val="000000"/>
                <w:sz w:val="22"/>
                <w:lang w:eastAsia="tr-TR"/>
              </w:rPr>
              <w:t>ile</w:t>
            </w:r>
            <w:r w:rsidRPr="00CD6CB0">
              <w:rPr>
                <w:rFonts w:ascii="Times New Roman" w:eastAsia="Times New Roman" w:hAnsi="Times New Roman" w:cs="Times New Roman"/>
                <w:b w:val="0"/>
                <w:color w:val="000000"/>
                <w:sz w:val="22"/>
                <w:lang w:eastAsia="tr-TR"/>
              </w:rPr>
              <w:t xml:space="preserve"> Gelen Öğretim Elemanı Sayısı </w:t>
            </w:r>
          </w:p>
        </w:tc>
      </w:tr>
      <w:tr w:rsidR="00CD6CB0" w:rsidRPr="00CD6CB0" w14:paraId="45151427" w14:textId="77777777" w:rsidTr="00E02B9A">
        <w:trPr>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41D93959"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4579E279"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963" w:type="dxa"/>
            <w:noWrap/>
            <w:hideMark/>
          </w:tcPr>
          <w:p w14:paraId="6FF21F4F"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62" w:type="dxa"/>
            <w:noWrap/>
            <w:hideMark/>
          </w:tcPr>
          <w:p w14:paraId="36A8145C"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62" w:type="dxa"/>
            <w:noWrap/>
            <w:hideMark/>
          </w:tcPr>
          <w:p w14:paraId="6921CE3C"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76" w:type="dxa"/>
            <w:noWrap/>
            <w:hideMark/>
          </w:tcPr>
          <w:p w14:paraId="50F1B235"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418" w:type="dxa"/>
            <w:noWrap/>
            <w:hideMark/>
          </w:tcPr>
          <w:p w14:paraId="634E6FFF"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CD6CB0" w:rsidRPr="00CD6CB0" w14:paraId="25D2F423" w14:textId="77777777" w:rsidTr="00E02B9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54B2F748"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70C55A32"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0</w:t>
            </w:r>
          </w:p>
        </w:tc>
        <w:tc>
          <w:tcPr>
            <w:tcW w:w="963" w:type="dxa"/>
            <w:noWrap/>
            <w:hideMark/>
          </w:tcPr>
          <w:p w14:paraId="5E223695"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962" w:type="dxa"/>
            <w:noWrap/>
            <w:hideMark/>
          </w:tcPr>
          <w:p w14:paraId="6194ED3C"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962" w:type="dxa"/>
            <w:noWrap/>
            <w:hideMark/>
          </w:tcPr>
          <w:p w14:paraId="295E0159"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1076" w:type="dxa"/>
            <w:noWrap/>
            <w:hideMark/>
          </w:tcPr>
          <w:p w14:paraId="1666720D"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w:t>
            </w:r>
          </w:p>
        </w:tc>
        <w:tc>
          <w:tcPr>
            <w:tcW w:w="1418" w:type="dxa"/>
            <w:noWrap/>
            <w:hideMark/>
          </w:tcPr>
          <w:p w14:paraId="73321178"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w:t>
            </w:r>
          </w:p>
        </w:tc>
      </w:tr>
      <w:tr w:rsidR="00CD6CB0" w:rsidRPr="00CD6CB0" w14:paraId="5A60A738"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28EC97EA" w14:textId="77777777" w:rsidR="00CD6CB0" w:rsidRPr="00CD6CB0" w:rsidRDefault="00CD6CB0" w:rsidP="0074274A">
            <w:pPr>
              <w:jc w:val="cente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PG-2.2.2</w:t>
            </w:r>
          </w:p>
        </w:tc>
        <w:tc>
          <w:tcPr>
            <w:tcW w:w="6344" w:type="dxa"/>
            <w:gridSpan w:val="6"/>
            <w:noWrap/>
            <w:hideMark/>
          </w:tcPr>
          <w:p w14:paraId="178CC480" w14:textId="18E76796"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 xml:space="preserve">Öğretim Elemanı Değişim Programları </w:t>
            </w:r>
            <w:r w:rsidR="00977F5B" w:rsidRPr="00CD6CB0">
              <w:rPr>
                <w:rFonts w:ascii="Times New Roman" w:eastAsia="Times New Roman" w:hAnsi="Times New Roman" w:cs="Times New Roman"/>
                <w:b w:val="0"/>
                <w:color w:val="000000"/>
                <w:sz w:val="22"/>
                <w:lang w:eastAsia="tr-TR"/>
              </w:rPr>
              <w:t>ile</w:t>
            </w:r>
            <w:r w:rsidRPr="00CD6CB0">
              <w:rPr>
                <w:rFonts w:ascii="Times New Roman" w:eastAsia="Times New Roman" w:hAnsi="Times New Roman" w:cs="Times New Roman"/>
                <w:b w:val="0"/>
                <w:color w:val="000000"/>
                <w:sz w:val="22"/>
                <w:lang w:eastAsia="tr-TR"/>
              </w:rPr>
              <w:t xml:space="preserve"> Giden Öğretim Elemanı Sayısı </w:t>
            </w:r>
          </w:p>
        </w:tc>
      </w:tr>
      <w:tr w:rsidR="00CD6CB0" w:rsidRPr="00CD6CB0" w14:paraId="0C72BF15" w14:textId="77777777" w:rsidTr="00E02B9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48FBFD30"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062CFF38"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963" w:type="dxa"/>
            <w:noWrap/>
            <w:hideMark/>
          </w:tcPr>
          <w:p w14:paraId="0747C696"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62" w:type="dxa"/>
            <w:noWrap/>
            <w:hideMark/>
          </w:tcPr>
          <w:p w14:paraId="679A27A8"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62" w:type="dxa"/>
            <w:noWrap/>
            <w:hideMark/>
          </w:tcPr>
          <w:p w14:paraId="1FF03698"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76" w:type="dxa"/>
            <w:noWrap/>
            <w:hideMark/>
          </w:tcPr>
          <w:p w14:paraId="5D6B2189"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418" w:type="dxa"/>
            <w:noWrap/>
            <w:hideMark/>
          </w:tcPr>
          <w:p w14:paraId="71F26713" w14:textId="77777777" w:rsidR="00CD6CB0" w:rsidRPr="0046686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CD6CB0" w:rsidRPr="00CD6CB0" w14:paraId="791C2B05" w14:textId="77777777" w:rsidTr="00E02B9A">
        <w:trPr>
          <w:trHeight w:val="2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29193B82"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480CAA84"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0</w:t>
            </w:r>
          </w:p>
        </w:tc>
        <w:tc>
          <w:tcPr>
            <w:tcW w:w="963" w:type="dxa"/>
            <w:noWrap/>
            <w:hideMark/>
          </w:tcPr>
          <w:p w14:paraId="28F65DF3"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962" w:type="dxa"/>
            <w:noWrap/>
            <w:hideMark/>
          </w:tcPr>
          <w:p w14:paraId="0E7EFE82"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962" w:type="dxa"/>
            <w:noWrap/>
            <w:hideMark/>
          </w:tcPr>
          <w:p w14:paraId="38F682CA"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1076" w:type="dxa"/>
            <w:noWrap/>
            <w:hideMark/>
          </w:tcPr>
          <w:p w14:paraId="640456BF"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w:t>
            </w:r>
          </w:p>
        </w:tc>
        <w:tc>
          <w:tcPr>
            <w:tcW w:w="1418" w:type="dxa"/>
            <w:noWrap/>
            <w:hideMark/>
          </w:tcPr>
          <w:p w14:paraId="1580D5A6" w14:textId="77777777" w:rsidR="00CD6CB0" w:rsidRPr="00CD6CB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3</w:t>
            </w:r>
          </w:p>
        </w:tc>
      </w:tr>
      <w:tr w:rsidR="00CD6CB0" w:rsidRPr="00CD6CB0" w14:paraId="52DB9F8D" w14:textId="77777777" w:rsidTr="00CD6CB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48AB520E"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ÖLÇÜM SIKLIĞI</w:t>
            </w:r>
          </w:p>
        </w:tc>
        <w:tc>
          <w:tcPr>
            <w:tcW w:w="6344" w:type="dxa"/>
            <w:gridSpan w:val="6"/>
            <w:vMerge w:val="restart"/>
            <w:noWrap/>
            <w:hideMark/>
          </w:tcPr>
          <w:p w14:paraId="6F77CB02"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Her eğitim-öğretim yılı sonunda hesaplanacaktır.</w:t>
            </w:r>
          </w:p>
        </w:tc>
      </w:tr>
      <w:tr w:rsidR="00CD6CB0" w:rsidRPr="00CD6CB0" w14:paraId="4BA4D72A"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4E84BA17"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54E3E456"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4F3BE7CB" w14:textId="77777777" w:rsidTr="00CD6CB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79" w:type="dxa"/>
            <w:hideMark/>
          </w:tcPr>
          <w:p w14:paraId="0DDF5335"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SORUMLU ve İŞ BİRLİĞİ YAPILACAK BİRİMLER</w:t>
            </w:r>
          </w:p>
        </w:tc>
        <w:tc>
          <w:tcPr>
            <w:tcW w:w="6344" w:type="dxa"/>
            <w:gridSpan w:val="6"/>
            <w:noWrap/>
            <w:hideMark/>
          </w:tcPr>
          <w:p w14:paraId="4B87CFC7"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Dış İlişkiler Şube Müdürlüğü</w:t>
            </w:r>
          </w:p>
        </w:tc>
      </w:tr>
      <w:tr w:rsidR="00CD6CB0" w:rsidRPr="00CD6CB0" w14:paraId="342565D9"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48383934"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RİSKLER</w:t>
            </w:r>
          </w:p>
        </w:tc>
        <w:tc>
          <w:tcPr>
            <w:tcW w:w="6344" w:type="dxa"/>
            <w:gridSpan w:val="6"/>
            <w:vMerge w:val="restart"/>
            <w:noWrap/>
            <w:hideMark/>
          </w:tcPr>
          <w:p w14:paraId="2FF74D4B"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COVID-19 Pandemisi nedeniyle uluslararası trafiğin düşük olması</w:t>
            </w:r>
          </w:p>
        </w:tc>
      </w:tr>
      <w:tr w:rsidR="00CD6CB0" w:rsidRPr="00CD6CB0" w14:paraId="269521DF" w14:textId="77777777" w:rsidTr="00CD6CB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19C11299"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1EF3261D"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5F4C32B8" w14:textId="77777777" w:rsidTr="00CD6CB0">
        <w:trPr>
          <w:trHeight w:val="315"/>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42411D96"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FAALİYETLER</w:t>
            </w:r>
          </w:p>
        </w:tc>
        <w:tc>
          <w:tcPr>
            <w:tcW w:w="6344" w:type="dxa"/>
            <w:gridSpan w:val="6"/>
            <w:noWrap/>
            <w:hideMark/>
          </w:tcPr>
          <w:p w14:paraId="5718D876"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 xml:space="preserve">1.      Her eğitim-öğretimin başında program fırsatlarının öğrencilere duyurulması ve öğrencilerin teşvik edilmesi. </w:t>
            </w:r>
          </w:p>
        </w:tc>
      </w:tr>
      <w:tr w:rsidR="00CD6CB0" w:rsidRPr="00CD6CB0" w14:paraId="59F9EB81" w14:textId="77777777" w:rsidTr="00CD6C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79" w:type="dxa"/>
            <w:vMerge/>
            <w:hideMark/>
          </w:tcPr>
          <w:p w14:paraId="09429916"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noWrap/>
            <w:hideMark/>
          </w:tcPr>
          <w:p w14:paraId="5AF7851B"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      Yurt dışı eğitiminin avantajlarının tanıtılması</w:t>
            </w:r>
          </w:p>
        </w:tc>
      </w:tr>
      <w:tr w:rsidR="00CD6CB0" w:rsidRPr="00CD6CB0" w14:paraId="695C284C" w14:textId="77777777" w:rsidTr="00CD6CB0">
        <w:trPr>
          <w:trHeight w:val="27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63CCA860"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noWrap/>
            <w:hideMark/>
          </w:tcPr>
          <w:p w14:paraId="3D645606"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3.      Yurt dışı üniversitelerle ikili anlaşmaların Dış İlişkiler ile arttırılması</w:t>
            </w:r>
          </w:p>
        </w:tc>
      </w:tr>
      <w:tr w:rsidR="009E54D5" w:rsidRPr="00CD6CB0" w14:paraId="08F30718" w14:textId="77777777" w:rsidTr="004A16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3" w:type="dxa"/>
            <w:gridSpan w:val="7"/>
            <w:hideMark/>
          </w:tcPr>
          <w:p w14:paraId="5F6F8D83" w14:textId="77777777" w:rsidR="009E54D5" w:rsidRDefault="009E54D5" w:rsidP="0074274A">
            <w:pPr>
              <w:rPr>
                <w:rFonts w:ascii="Times New Roman" w:eastAsia="Times New Roman" w:hAnsi="Times New Roman" w:cs="Times New Roman"/>
                <w:b/>
                <w:sz w:val="22"/>
                <w:lang w:eastAsia="tr-TR"/>
              </w:rPr>
            </w:pPr>
          </w:p>
          <w:p w14:paraId="5594B866" w14:textId="77777777" w:rsidR="009E54D5" w:rsidRDefault="009E54D5" w:rsidP="0074274A">
            <w:pPr>
              <w:rPr>
                <w:rFonts w:ascii="Times New Roman" w:eastAsia="Times New Roman" w:hAnsi="Times New Roman" w:cs="Times New Roman"/>
                <w:b/>
                <w:sz w:val="22"/>
                <w:lang w:eastAsia="tr-TR"/>
              </w:rPr>
            </w:pPr>
          </w:p>
          <w:p w14:paraId="45730AC7" w14:textId="77777777" w:rsidR="009E54D5" w:rsidRDefault="009E54D5" w:rsidP="0074274A">
            <w:pPr>
              <w:rPr>
                <w:rFonts w:ascii="Times New Roman" w:eastAsia="Times New Roman" w:hAnsi="Times New Roman" w:cs="Times New Roman"/>
                <w:b/>
                <w:sz w:val="22"/>
                <w:lang w:eastAsia="tr-TR"/>
              </w:rPr>
            </w:pPr>
          </w:p>
          <w:p w14:paraId="69715972" w14:textId="77777777" w:rsidR="009E54D5" w:rsidRDefault="009E54D5" w:rsidP="0074274A">
            <w:pPr>
              <w:rPr>
                <w:rFonts w:ascii="Times New Roman" w:eastAsia="Times New Roman" w:hAnsi="Times New Roman" w:cs="Times New Roman"/>
                <w:b/>
                <w:sz w:val="22"/>
                <w:lang w:eastAsia="tr-TR"/>
              </w:rPr>
            </w:pPr>
          </w:p>
          <w:p w14:paraId="3C814C7F" w14:textId="77777777" w:rsidR="009E54D5" w:rsidRDefault="009E54D5" w:rsidP="0074274A">
            <w:pPr>
              <w:rPr>
                <w:rFonts w:ascii="Times New Roman" w:eastAsia="Times New Roman" w:hAnsi="Times New Roman" w:cs="Times New Roman"/>
                <w:b/>
                <w:sz w:val="22"/>
                <w:lang w:eastAsia="tr-TR"/>
              </w:rPr>
            </w:pPr>
          </w:p>
          <w:p w14:paraId="4760750F" w14:textId="77777777" w:rsidR="009E54D5" w:rsidRDefault="009E54D5" w:rsidP="0074274A">
            <w:pPr>
              <w:rPr>
                <w:rFonts w:ascii="Times New Roman" w:eastAsia="Times New Roman" w:hAnsi="Times New Roman" w:cs="Times New Roman"/>
                <w:b/>
                <w:sz w:val="22"/>
                <w:lang w:eastAsia="tr-TR"/>
              </w:rPr>
            </w:pPr>
          </w:p>
          <w:p w14:paraId="5A77A0E1" w14:textId="77777777" w:rsidR="009E54D5" w:rsidRDefault="009E54D5" w:rsidP="0074274A">
            <w:pPr>
              <w:rPr>
                <w:rFonts w:ascii="Times New Roman" w:eastAsia="Times New Roman" w:hAnsi="Times New Roman" w:cs="Times New Roman"/>
                <w:b/>
                <w:sz w:val="22"/>
                <w:lang w:eastAsia="tr-TR"/>
              </w:rPr>
            </w:pPr>
          </w:p>
          <w:p w14:paraId="3A63CF2D" w14:textId="77777777" w:rsidR="009E54D5" w:rsidRDefault="009E54D5" w:rsidP="0074274A">
            <w:pPr>
              <w:rPr>
                <w:rFonts w:ascii="Times New Roman" w:eastAsia="Times New Roman" w:hAnsi="Times New Roman" w:cs="Times New Roman"/>
                <w:b/>
                <w:sz w:val="22"/>
                <w:lang w:eastAsia="tr-TR"/>
              </w:rPr>
            </w:pPr>
          </w:p>
          <w:p w14:paraId="220FB95B" w14:textId="77777777" w:rsidR="009E54D5" w:rsidRDefault="009E54D5" w:rsidP="0074274A">
            <w:pPr>
              <w:rPr>
                <w:rFonts w:ascii="Times New Roman" w:eastAsia="Times New Roman" w:hAnsi="Times New Roman" w:cs="Times New Roman"/>
                <w:b/>
                <w:sz w:val="22"/>
                <w:lang w:eastAsia="tr-TR"/>
              </w:rPr>
            </w:pPr>
          </w:p>
          <w:p w14:paraId="5046A0E3" w14:textId="77777777" w:rsidR="009E54D5" w:rsidRDefault="009E54D5" w:rsidP="0074274A">
            <w:pPr>
              <w:rPr>
                <w:rFonts w:ascii="Times New Roman" w:eastAsia="Times New Roman" w:hAnsi="Times New Roman" w:cs="Times New Roman"/>
                <w:b/>
                <w:sz w:val="22"/>
                <w:lang w:eastAsia="tr-TR"/>
              </w:rPr>
            </w:pPr>
          </w:p>
          <w:p w14:paraId="40971395" w14:textId="77777777" w:rsidR="009E54D5" w:rsidRDefault="009E54D5" w:rsidP="0074274A">
            <w:pPr>
              <w:rPr>
                <w:rFonts w:ascii="Times New Roman" w:eastAsia="Times New Roman" w:hAnsi="Times New Roman" w:cs="Times New Roman"/>
                <w:b/>
                <w:sz w:val="22"/>
                <w:lang w:eastAsia="tr-TR"/>
              </w:rPr>
            </w:pPr>
          </w:p>
          <w:p w14:paraId="7ED72347" w14:textId="77777777" w:rsidR="009E54D5" w:rsidRDefault="009E54D5" w:rsidP="0074274A">
            <w:pPr>
              <w:rPr>
                <w:rFonts w:ascii="Times New Roman" w:eastAsia="Times New Roman" w:hAnsi="Times New Roman" w:cs="Times New Roman"/>
                <w:b/>
                <w:sz w:val="22"/>
                <w:lang w:eastAsia="tr-TR"/>
              </w:rPr>
            </w:pPr>
          </w:p>
          <w:p w14:paraId="1E714711" w14:textId="77777777" w:rsidR="009E54D5" w:rsidRDefault="009E54D5" w:rsidP="0074274A">
            <w:pPr>
              <w:rPr>
                <w:rFonts w:ascii="Times New Roman" w:eastAsia="Times New Roman" w:hAnsi="Times New Roman" w:cs="Times New Roman"/>
                <w:b/>
                <w:sz w:val="22"/>
                <w:lang w:eastAsia="tr-TR"/>
              </w:rPr>
            </w:pPr>
          </w:p>
          <w:p w14:paraId="7AC01CC8" w14:textId="77777777" w:rsidR="009E54D5" w:rsidRDefault="009E54D5" w:rsidP="0074274A">
            <w:pPr>
              <w:rPr>
                <w:rFonts w:ascii="Times New Roman" w:eastAsia="Times New Roman" w:hAnsi="Times New Roman" w:cs="Times New Roman"/>
                <w:b/>
                <w:sz w:val="22"/>
                <w:lang w:eastAsia="tr-TR"/>
              </w:rPr>
            </w:pPr>
          </w:p>
          <w:p w14:paraId="371D1B0B" w14:textId="77777777" w:rsidR="009E54D5" w:rsidRDefault="009E54D5" w:rsidP="0074274A">
            <w:pPr>
              <w:rPr>
                <w:rFonts w:ascii="Times New Roman" w:eastAsia="Times New Roman" w:hAnsi="Times New Roman" w:cs="Times New Roman"/>
                <w:b/>
                <w:sz w:val="22"/>
                <w:lang w:eastAsia="tr-TR"/>
              </w:rPr>
            </w:pPr>
          </w:p>
          <w:p w14:paraId="72A34E88" w14:textId="77777777" w:rsidR="009E54D5" w:rsidRDefault="009E54D5" w:rsidP="0074274A">
            <w:pPr>
              <w:rPr>
                <w:rFonts w:ascii="Times New Roman" w:eastAsia="Times New Roman" w:hAnsi="Times New Roman" w:cs="Times New Roman"/>
                <w:b/>
                <w:sz w:val="22"/>
                <w:lang w:eastAsia="tr-TR"/>
              </w:rPr>
            </w:pPr>
          </w:p>
          <w:p w14:paraId="7E08B9EE" w14:textId="77777777" w:rsidR="009E54D5" w:rsidRDefault="009E54D5" w:rsidP="0074274A">
            <w:pPr>
              <w:rPr>
                <w:rFonts w:ascii="Times New Roman" w:eastAsia="Times New Roman" w:hAnsi="Times New Roman" w:cs="Times New Roman"/>
                <w:b/>
                <w:sz w:val="22"/>
                <w:lang w:eastAsia="tr-TR"/>
              </w:rPr>
            </w:pPr>
          </w:p>
          <w:p w14:paraId="2FD1C97C" w14:textId="77777777" w:rsidR="009E54D5" w:rsidRDefault="009E54D5" w:rsidP="0074274A">
            <w:pPr>
              <w:rPr>
                <w:rFonts w:ascii="Times New Roman" w:eastAsia="Times New Roman" w:hAnsi="Times New Roman" w:cs="Times New Roman"/>
                <w:b/>
                <w:sz w:val="22"/>
                <w:lang w:eastAsia="tr-TR"/>
              </w:rPr>
            </w:pPr>
          </w:p>
          <w:p w14:paraId="1E2B74CA" w14:textId="77777777" w:rsidR="009E54D5" w:rsidRDefault="009E54D5" w:rsidP="0074274A">
            <w:pPr>
              <w:rPr>
                <w:rFonts w:ascii="Times New Roman" w:eastAsia="Times New Roman" w:hAnsi="Times New Roman" w:cs="Times New Roman"/>
                <w:b/>
                <w:sz w:val="22"/>
                <w:lang w:eastAsia="tr-TR"/>
              </w:rPr>
            </w:pPr>
          </w:p>
          <w:p w14:paraId="042C1B97" w14:textId="77777777" w:rsidR="009E54D5" w:rsidRDefault="009E54D5" w:rsidP="0074274A">
            <w:pPr>
              <w:rPr>
                <w:rFonts w:ascii="Times New Roman" w:eastAsia="Times New Roman" w:hAnsi="Times New Roman" w:cs="Times New Roman"/>
                <w:b/>
                <w:sz w:val="22"/>
                <w:lang w:eastAsia="tr-TR"/>
              </w:rPr>
            </w:pPr>
          </w:p>
          <w:p w14:paraId="2B2B17CB" w14:textId="77777777" w:rsidR="009E54D5" w:rsidRDefault="009E54D5" w:rsidP="0074274A">
            <w:pPr>
              <w:rPr>
                <w:rFonts w:ascii="Times New Roman" w:eastAsia="Times New Roman" w:hAnsi="Times New Roman" w:cs="Times New Roman"/>
                <w:b/>
                <w:sz w:val="22"/>
                <w:lang w:eastAsia="tr-TR"/>
              </w:rPr>
            </w:pPr>
          </w:p>
          <w:p w14:paraId="2F3C9978" w14:textId="77777777" w:rsidR="009E54D5" w:rsidRDefault="009E54D5" w:rsidP="0074274A">
            <w:pPr>
              <w:rPr>
                <w:rFonts w:ascii="Times New Roman" w:eastAsia="Times New Roman" w:hAnsi="Times New Roman" w:cs="Times New Roman"/>
                <w:b/>
                <w:sz w:val="22"/>
                <w:lang w:eastAsia="tr-TR"/>
              </w:rPr>
            </w:pPr>
          </w:p>
          <w:p w14:paraId="42D85873" w14:textId="77777777" w:rsidR="009E54D5" w:rsidRDefault="009E54D5" w:rsidP="0074274A">
            <w:pPr>
              <w:rPr>
                <w:rFonts w:ascii="Times New Roman" w:eastAsia="Times New Roman" w:hAnsi="Times New Roman" w:cs="Times New Roman"/>
                <w:b/>
                <w:sz w:val="22"/>
                <w:lang w:eastAsia="tr-TR"/>
              </w:rPr>
            </w:pPr>
          </w:p>
          <w:p w14:paraId="00C6150A" w14:textId="77777777" w:rsidR="009E54D5" w:rsidRDefault="009E54D5" w:rsidP="0074274A">
            <w:pPr>
              <w:rPr>
                <w:rFonts w:ascii="Times New Roman" w:eastAsia="Times New Roman" w:hAnsi="Times New Roman" w:cs="Times New Roman"/>
                <w:b/>
                <w:sz w:val="22"/>
                <w:lang w:eastAsia="tr-TR"/>
              </w:rPr>
            </w:pPr>
          </w:p>
          <w:p w14:paraId="48530BDA" w14:textId="77777777" w:rsidR="009E54D5" w:rsidRPr="00CD6CB0" w:rsidRDefault="009E54D5" w:rsidP="0074274A">
            <w:pPr>
              <w:rPr>
                <w:rFonts w:ascii="Times New Roman" w:eastAsia="Times New Roman" w:hAnsi="Times New Roman" w:cs="Times New Roman"/>
                <w:b/>
                <w:sz w:val="22"/>
                <w:lang w:eastAsia="tr-TR"/>
              </w:rPr>
            </w:pPr>
          </w:p>
        </w:tc>
      </w:tr>
      <w:tr w:rsidR="00CD6CB0" w:rsidRPr="00CD6CB0" w14:paraId="578A1181"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6DC029D8" w14:textId="77777777" w:rsidR="00CD6CB0" w:rsidRPr="00736BEE" w:rsidRDefault="00CD6CB0" w:rsidP="0074274A">
            <w:pPr>
              <w:jc w:val="cente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lastRenderedPageBreak/>
              <w:t>HEDEF KARTI</w:t>
            </w:r>
          </w:p>
        </w:tc>
      </w:tr>
      <w:tr w:rsidR="00CD6CB0" w:rsidRPr="00CD6CB0" w14:paraId="276570AC" w14:textId="77777777" w:rsidTr="00CD6CB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66CE6285"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AMAÇ-2                             Uluslararasılaştırma düzeyini artırmak</w:t>
            </w:r>
          </w:p>
          <w:p w14:paraId="16A67BEF"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w:t>
            </w:r>
          </w:p>
        </w:tc>
      </w:tr>
      <w:tr w:rsidR="00CD6CB0" w:rsidRPr="00CD6CB0" w14:paraId="54803328"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3579" w:type="dxa"/>
            <w:hideMark/>
          </w:tcPr>
          <w:p w14:paraId="79A02C21"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HEDEF- 2.3</w:t>
            </w:r>
          </w:p>
        </w:tc>
        <w:tc>
          <w:tcPr>
            <w:tcW w:w="6344" w:type="dxa"/>
            <w:gridSpan w:val="6"/>
            <w:noWrap/>
            <w:hideMark/>
          </w:tcPr>
          <w:p w14:paraId="10C9F04B" w14:textId="1DFA459D" w:rsidR="00CD6CB0" w:rsidRPr="00736BEE"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 xml:space="preserve">İş birliği yapılan uluslararası üniversite sayısını </w:t>
            </w:r>
            <w:r w:rsidR="00E02B9A">
              <w:rPr>
                <w:rFonts w:ascii="Times New Roman" w:eastAsia="Times New Roman" w:hAnsi="Times New Roman" w:cs="Times New Roman"/>
                <w:bCs/>
                <w:color w:val="000000"/>
                <w:sz w:val="22"/>
                <w:lang w:eastAsia="tr-TR"/>
              </w:rPr>
              <w:t>a</w:t>
            </w:r>
            <w:r w:rsidRPr="00736BEE">
              <w:rPr>
                <w:rFonts w:ascii="Times New Roman" w:eastAsia="Times New Roman" w:hAnsi="Times New Roman" w:cs="Times New Roman"/>
                <w:bCs/>
                <w:color w:val="000000"/>
                <w:sz w:val="22"/>
                <w:lang w:eastAsia="tr-TR"/>
              </w:rPr>
              <w:t>rttırmak</w:t>
            </w:r>
          </w:p>
        </w:tc>
      </w:tr>
      <w:tr w:rsidR="00CD6CB0" w:rsidRPr="00CD6CB0" w14:paraId="6B336242" w14:textId="77777777" w:rsidTr="00CD6C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55375A20" w14:textId="77777777" w:rsidR="00CD6CB0" w:rsidRPr="00CD6CB0" w:rsidRDefault="00CD6CB0" w:rsidP="0074274A">
            <w:pPr>
              <w:jc w:val="cente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PG-2.3.1</w:t>
            </w:r>
          </w:p>
        </w:tc>
        <w:tc>
          <w:tcPr>
            <w:tcW w:w="6344" w:type="dxa"/>
            <w:gridSpan w:val="6"/>
            <w:noWrap/>
            <w:hideMark/>
          </w:tcPr>
          <w:p w14:paraId="47895A3C"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İş birliği yapılan uluslararası üniversite sayısı</w:t>
            </w:r>
          </w:p>
        </w:tc>
      </w:tr>
      <w:tr w:rsidR="00CD6CB0" w:rsidRPr="00CD6CB0" w14:paraId="1B892D2E" w14:textId="77777777" w:rsidTr="00E02B9A">
        <w:trPr>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2D4D8094"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114A7853"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963" w:type="dxa"/>
            <w:noWrap/>
            <w:hideMark/>
          </w:tcPr>
          <w:p w14:paraId="70F6B15C"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62" w:type="dxa"/>
            <w:noWrap/>
            <w:hideMark/>
          </w:tcPr>
          <w:p w14:paraId="42FF12E1"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62" w:type="dxa"/>
            <w:noWrap/>
            <w:hideMark/>
          </w:tcPr>
          <w:p w14:paraId="4E841056"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76" w:type="dxa"/>
            <w:noWrap/>
            <w:hideMark/>
          </w:tcPr>
          <w:p w14:paraId="3B73A1D6"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418" w:type="dxa"/>
            <w:noWrap/>
            <w:hideMark/>
          </w:tcPr>
          <w:p w14:paraId="5E146C7A"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CD6CB0" w:rsidRPr="00CD6CB0" w14:paraId="01C8F0FA" w14:textId="77777777" w:rsidTr="00E02B9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7896F90D"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52DD6288"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w:t>
            </w:r>
          </w:p>
        </w:tc>
        <w:tc>
          <w:tcPr>
            <w:tcW w:w="963" w:type="dxa"/>
            <w:noWrap/>
            <w:hideMark/>
          </w:tcPr>
          <w:p w14:paraId="1219CA29"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7</w:t>
            </w:r>
          </w:p>
        </w:tc>
        <w:tc>
          <w:tcPr>
            <w:tcW w:w="962" w:type="dxa"/>
            <w:noWrap/>
            <w:hideMark/>
          </w:tcPr>
          <w:p w14:paraId="026D36B4"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15</w:t>
            </w:r>
          </w:p>
        </w:tc>
        <w:tc>
          <w:tcPr>
            <w:tcW w:w="962" w:type="dxa"/>
            <w:noWrap/>
            <w:hideMark/>
          </w:tcPr>
          <w:p w14:paraId="32D84686"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20</w:t>
            </w:r>
          </w:p>
        </w:tc>
        <w:tc>
          <w:tcPr>
            <w:tcW w:w="1076" w:type="dxa"/>
            <w:noWrap/>
            <w:hideMark/>
          </w:tcPr>
          <w:p w14:paraId="2E163FD3"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22</w:t>
            </w:r>
          </w:p>
        </w:tc>
        <w:tc>
          <w:tcPr>
            <w:tcW w:w="1418" w:type="dxa"/>
            <w:noWrap/>
            <w:hideMark/>
          </w:tcPr>
          <w:p w14:paraId="269B5486"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25</w:t>
            </w:r>
          </w:p>
        </w:tc>
      </w:tr>
      <w:tr w:rsidR="00CD6CB0" w:rsidRPr="00CD6CB0" w14:paraId="68B4017B"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14D15235"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ÖLÇÜM SIKLIĞI</w:t>
            </w:r>
          </w:p>
        </w:tc>
        <w:tc>
          <w:tcPr>
            <w:tcW w:w="6344" w:type="dxa"/>
            <w:gridSpan w:val="6"/>
            <w:vMerge w:val="restart"/>
            <w:noWrap/>
            <w:hideMark/>
          </w:tcPr>
          <w:p w14:paraId="3D4B7540"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Her eğitim-öğretim yılı sonunda hesaplanacaktır.</w:t>
            </w:r>
          </w:p>
        </w:tc>
      </w:tr>
      <w:tr w:rsidR="00CD6CB0" w:rsidRPr="00CD6CB0" w14:paraId="23FF5239" w14:textId="77777777" w:rsidTr="009E54D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5CA9BB53"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768451B7"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59C0AC05" w14:textId="77777777" w:rsidTr="009E54D5">
        <w:trPr>
          <w:trHeight w:val="732"/>
        </w:trPr>
        <w:tc>
          <w:tcPr>
            <w:cnfStyle w:val="001000000000" w:firstRow="0" w:lastRow="0" w:firstColumn="1" w:lastColumn="0" w:oddVBand="0" w:evenVBand="0" w:oddHBand="0" w:evenHBand="0" w:firstRowFirstColumn="0" w:firstRowLastColumn="0" w:lastRowFirstColumn="0" w:lastRowLastColumn="0"/>
            <w:tcW w:w="3579" w:type="dxa"/>
            <w:hideMark/>
          </w:tcPr>
          <w:p w14:paraId="15022B7A"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SORUMLU ve İŞ BİRLİĞİ YAPILACAK BİRİMLER</w:t>
            </w:r>
          </w:p>
        </w:tc>
        <w:tc>
          <w:tcPr>
            <w:tcW w:w="6344" w:type="dxa"/>
            <w:gridSpan w:val="6"/>
            <w:noWrap/>
            <w:hideMark/>
          </w:tcPr>
          <w:p w14:paraId="0F4AA7D6"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Dış İlişkiler Şube Müdürlüğü ve Anabilim Dalı Başkanlıkları</w:t>
            </w:r>
          </w:p>
        </w:tc>
      </w:tr>
      <w:tr w:rsidR="00CD6CB0" w:rsidRPr="00CD6CB0" w14:paraId="6BF8810B" w14:textId="77777777" w:rsidTr="00CD6CB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4F9424DE"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RİSKLER</w:t>
            </w:r>
          </w:p>
        </w:tc>
        <w:tc>
          <w:tcPr>
            <w:tcW w:w="6344" w:type="dxa"/>
            <w:gridSpan w:val="6"/>
            <w:vMerge w:val="restart"/>
            <w:noWrap/>
            <w:hideMark/>
          </w:tcPr>
          <w:p w14:paraId="01572574"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COVID-19 Pandemisi nedeniyle uluslararası trafiğin düşük olması</w:t>
            </w:r>
          </w:p>
        </w:tc>
      </w:tr>
      <w:tr w:rsidR="00CD6CB0" w:rsidRPr="00CD6CB0" w14:paraId="469837A6"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377B6843"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145BABBB"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5E15B7CF" w14:textId="77777777" w:rsidTr="00CD6C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79" w:type="dxa"/>
            <w:hideMark/>
          </w:tcPr>
          <w:p w14:paraId="589BA748"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FAALİYETLER</w:t>
            </w:r>
          </w:p>
        </w:tc>
        <w:tc>
          <w:tcPr>
            <w:tcW w:w="6344" w:type="dxa"/>
            <w:gridSpan w:val="6"/>
            <w:noWrap/>
            <w:hideMark/>
          </w:tcPr>
          <w:p w14:paraId="666D5609" w14:textId="52746EB5" w:rsidR="00CD6CB0" w:rsidRPr="00CD6CB0" w:rsidRDefault="006D2A1B"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Pr>
                <w:rFonts w:ascii="Times New Roman" w:eastAsia="Times New Roman" w:hAnsi="Times New Roman" w:cs="Times New Roman"/>
                <w:b w:val="0"/>
                <w:color w:val="000000"/>
                <w:sz w:val="22"/>
                <w:lang w:eastAsia="tr-TR"/>
              </w:rPr>
              <w:t>1-</w:t>
            </w:r>
            <w:r w:rsidR="00CD6CB0" w:rsidRPr="00CD6CB0">
              <w:rPr>
                <w:rFonts w:ascii="Times New Roman" w:eastAsia="Times New Roman" w:hAnsi="Times New Roman" w:cs="Times New Roman"/>
                <w:b w:val="0"/>
                <w:color w:val="000000"/>
                <w:sz w:val="22"/>
                <w:lang w:eastAsia="tr-TR"/>
              </w:rPr>
              <w:t>Yurt dışındaki üniversitelere Türkiye, Mersin ve Toros Üniversitesi'nin tanıtılması</w:t>
            </w:r>
          </w:p>
        </w:tc>
      </w:tr>
      <w:tr w:rsidR="00E02B9A" w:rsidRPr="00CD6CB0" w14:paraId="460A1C53" w14:textId="77777777" w:rsidTr="00CD6CB0">
        <w:trPr>
          <w:trHeight w:val="315"/>
        </w:trPr>
        <w:tc>
          <w:tcPr>
            <w:cnfStyle w:val="001000000000" w:firstRow="0" w:lastRow="0" w:firstColumn="1" w:lastColumn="0" w:oddVBand="0" w:evenVBand="0" w:oddHBand="0" w:evenHBand="0" w:firstRowFirstColumn="0" w:firstRowLastColumn="0" w:lastRowFirstColumn="0" w:lastRowLastColumn="0"/>
            <w:tcW w:w="3579" w:type="dxa"/>
          </w:tcPr>
          <w:p w14:paraId="3C91D002" w14:textId="77777777" w:rsidR="00E02B9A" w:rsidRPr="00CD6CB0" w:rsidRDefault="00E02B9A" w:rsidP="0074274A">
            <w:pPr>
              <w:rPr>
                <w:rFonts w:ascii="Times New Roman" w:eastAsia="Times New Roman" w:hAnsi="Times New Roman" w:cs="Times New Roman"/>
                <w:color w:val="000000"/>
                <w:sz w:val="22"/>
                <w:lang w:eastAsia="tr-TR"/>
              </w:rPr>
            </w:pPr>
          </w:p>
        </w:tc>
        <w:tc>
          <w:tcPr>
            <w:tcW w:w="6344" w:type="dxa"/>
            <w:gridSpan w:val="6"/>
            <w:noWrap/>
          </w:tcPr>
          <w:p w14:paraId="40E5AC27" w14:textId="2E5EB373" w:rsidR="00E02B9A" w:rsidRPr="00CD6CB0" w:rsidRDefault="006D2A1B"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Pr>
                <w:rFonts w:ascii="Times New Roman" w:eastAsia="Times New Roman" w:hAnsi="Times New Roman" w:cs="Times New Roman"/>
                <w:b w:val="0"/>
                <w:color w:val="000000"/>
                <w:sz w:val="22"/>
                <w:lang w:eastAsia="tr-TR"/>
              </w:rPr>
              <w:t>2-</w:t>
            </w:r>
            <w:r w:rsidR="00E02B9A">
              <w:rPr>
                <w:rFonts w:ascii="Times New Roman" w:eastAsia="Times New Roman" w:hAnsi="Times New Roman" w:cs="Times New Roman"/>
                <w:b w:val="0"/>
                <w:color w:val="000000"/>
                <w:sz w:val="22"/>
                <w:lang w:eastAsia="tr-TR"/>
              </w:rPr>
              <w:t xml:space="preserve">Yurtdışı </w:t>
            </w:r>
            <w:r w:rsidR="0070037B">
              <w:rPr>
                <w:rFonts w:ascii="Times New Roman" w:eastAsia="Times New Roman" w:hAnsi="Times New Roman" w:cs="Times New Roman"/>
                <w:b w:val="0"/>
                <w:color w:val="000000"/>
                <w:sz w:val="22"/>
                <w:lang w:eastAsia="tr-TR"/>
              </w:rPr>
              <w:t>tanıtım</w:t>
            </w:r>
            <w:r w:rsidR="00E02B9A">
              <w:rPr>
                <w:rFonts w:ascii="Times New Roman" w:eastAsia="Times New Roman" w:hAnsi="Times New Roman" w:cs="Times New Roman"/>
                <w:b w:val="0"/>
                <w:color w:val="000000"/>
                <w:sz w:val="22"/>
                <w:lang w:eastAsia="tr-TR"/>
              </w:rPr>
              <w:t xml:space="preserve"> fuarlarında </w:t>
            </w:r>
            <w:r w:rsidR="0070037B">
              <w:rPr>
                <w:rFonts w:ascii="Times New Roman" w:eastAsia="Times New Roman" w:hAnsi="Times New Roman" w:cs="Times New Roman"/>
                <w:b w:val="0"/>
                <w:color w:val="000000"/>
                <w:sz w:val="22"/>
                <w:lang w:eastAsia="tr-TR"/>
              </w:rPr>
              <w:t xml:space="preserve">Enstitün </w:t>
            </w:r>
            <w:r w:rsidR="00E02B9A">
              <w:rPr>
                <w:rFonts w:ascii="Times New Roman" w:eastAsia="Times New Roman" w:hAnsi="Times New Roman" w:cs="Times New Roman"/>
                <w:b w:val="0"/>
                <w:color w:val="000000"/>
                <w:sz w:val="22"/>
                <w:lang w:eastAsia="tr-TR"/>
              </w:rPr>
              <w:t>katı</w:t>
            </w:r>
            <w:r w:rsidR="0070037B">
              <w:rPr>
                <w:rFonts w:ascii="Times New Roman" w:eastAsia="Times New Roman" w:hAnsi="Times New Roman" w:cs="Times New Roman"/>
                <w:b w:val="0"/>
                <w:color w:val="000000"/>
                <w:sz w:val="22"/>
                <w:lang w:eastAsia="tr-TR"/>
              </w:rPr>
              <w:t xml:space="preserve">lım sağlaması </w:t>
            </w:r>
          </w:p>
        </w:tc>
      </w:tr>
      <w:tr w:rsidR="009E54D5" w:rsidRPr="00CD6CB0" w14:paraId="383B1C6D" w14:textId="77777777" w:rsidTr="00D52C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23" w:type="dxa"/>
            <w:gridSpan w:val="7"/>
            <w:hideMark/>
          </w:tcPr>
          <w:p w14:paraId="5405EA6D" w14:textId="77777777" w:rsidR="009E54D5" w:rsidRDefault="009E54D5" w:rsidP="0074274A">
            <w:pPr>
              <w:rPr>
                <w:rFonts w:ascii="Times New Roman" w:eastAsia="Times New Roman" w:hAnsi="Times New Roman" w:cs="Times New Roman"/>
                <w:b/>
                <w:sz w:val="22"/>
                <w:lang w:eastAsia="tr-TR"/>
              </w:rPr>
            </w:pPr>
          </w:p>
          <w:p w14:paraId="01FF3BC8" w14:textId="77777777" w:rsidR="009E54D5" w:rsidRDefault="009E54D5" w:rsidP="0074274A">
            <w:pPr>
              <w:rPr>
                <w:rFonts w:ascii="Times New Roman" w:eastAsia="Times New Roman" w:hAnsi="Times New Roman" w:cs="Times New Roman"/>
                <w:b/>
                <w:sz w:val="22"/>
                <w:lang w:eastAsia="tr-TR"/>
              </w:rPr>
            </w:pPr>
          </w:p>
          <w:p w14:paraId="37A51583" w14:textId="77777777" w:rsidR="009E54D5" w:rsidRDefault="009E54D5" w:rsidP="0074274A">
            <w:pPr>
              <w:rPr>
                <w:rFonts w:ascii="Times New Roman" w:eastAsia="Times New Roman" w:hAnsi="Times New Roman" w:cs="Times New Roman"/>
                <w:b/>
                <w:sz w:val="22"/>
                <w:lang w:eastAsia="tr-TR"/>
              </w:rPr>
            </w:pPr>
          </w:p>
          <w:p w14:paraId="533722B9" w14:textId="77777777" w:rsidR="009E54D5" w:rsidRDefault="009E54D5" w:rsidP="0074274A">
            <w:pPr>
              <w:rPr>
                <w:rFonts w:ascii="Times New Roman" w:eastAsia="Times New Roman" w:hAnsi="Times New Roman" w:cs="Times New Roman"/>
                <w:b/>
                <w:sz w:val="22"/>
                <w:lang w:eastAsia="tr-TR"/>
              </w:rPr>
            </w:pPr>
          </w:p>
          <w:p w14:paraId="053C05C7" w14:textId="77777777" w:rsidR="009E54D5" w:rsidRDefault="009E54D5" w:rsidP="0074274A">
            <w:pPr>
              <w:rPr>
                <w:rFonts w:ascii="Times New Roman" w:eastAsia="Times New Roman" w:hAnsi="Times New Roman" w:cs="Times New Roman"/>
                <w:b/>
                <w:sz w:val="22"/>
                <w:lang w:eastAsia="tr-TR"/>
              </w:rPr>
            </w:pPr>
          </w:p>
          <w:p w14:paraId="6AB64C5A" w14:textId="77777777" w:rsidR="009E54D5" w:rsidRDefault="009E54D5" w:rsidP="0074274A">
            <w:pPr>
              <w:rPr>
                <w:rFonts w:ascii="Times New Roman" w:eastAsia="Times New Roman" w:hAnsi="Times New Roman" w:cs="Times New Roman"/>
                <w:b/>
                <w:sz w:val="22"/>
                <w:lang w:eastAsia="tr-TR"/>
              </w:rPr>
            </w:pPr>
          </w:p>
          <w:p w14:paraId="6E9C0736" w14:textId="77777777" w:rsidR="009E54D5" w:rsidRDefault="009E54D5" w:rsidP="0074274A">
            <w:pPr>
              <w:rPr>
                <w:rFonts w:ascii="Times New Roman" w:eastAsia="Times New Roman" w:hAnsi="Times New Roman" w:cs="Times New Roman"/>
                <w:b/>
                <w:sz w:val="22"/>
                <w:lang w:eastAsia="tr-TR"/>
              </w:rPr>
            </w:pPr>
          </w:p>
          <w:p w14:paraId="72CD9FBF" w14:textId="77777777" w:rsidR="009E54D5" w:rsidRDefault="009E54D5" w:rsidP="0074274A">
            <w:pPr>
              <w:rPr>
                <w:rFonts w:ascii="Times New Roman" w:eastAsia="Times New Roman" w:hAnsi="Times New Roman" w:cs="Times New Roman"/>
                <w:b/>
                <w:sz w:val="22"/>
                <w:lang w:eastAsia="tr-TR"/>
              </w:rPr>
            </w:pPr>
          </w:p>
          <w:p w14:paraId="5576496A" w14:textId="77777777" w:rsidR="009E54D5" w:rsidRDefault="009E54D5" w:rsidP="0074274A">
            <w:pPr>
              <w:rPr>
                <w:rFonts w:ascii="Times New Roman" w:eastAsia="Times New Roman" w:hAnsi="Times New Roman" w:cs="Times New Roman"/>
                <w:b/>
                <w:sz w:val="22"/>
                <w:lang w:eastAsia="tr-TR"/>
              </w:rPr>
            </w:pPr>
          </w:p>
          <w:p w14:paraId="35EB380F" w14:textId="77777777" w:rsidR="009E54D5" w:rsidRDefault="009E54D5" w:rsidP="0074274A">
            <w:pPr>
              <w:rPr>
                <w:rFonts w:ascii="Times New Roman" w:eastAsia="Times New Roman" w:hAnsi="Times New Roman" w:cs="Times New Roman"/>
                <w:b/>
                <w:sz w:val="22"/>
                <w:lang w:eastAsia="tr-TR"/>
              </w:rPr>
            </w:pPr>
          </w:p>
          <w:p w14:paraId="1BD2550B" w14:textId="77777777" w:rsidR="009E54D5" w:rsidRDefault="009E54D5" w:rsidP="0074274A">
            <w:pPr>
              <w:rPr>
                <w:rFonts w:ascii="Times New Roman" w:eastAsia="Times New Roman" w:hAnsi="Times New Roman" w:cs="Times New Roman"/>
                <w:b/>
                <w:sz w:val="22"/>
                <w:lang w:eastAsia="tr-TR"/>
              </w:rPr>
            </w:pPr>
          </w:p>
          <w:p w14:paraId="6F15464F" w14:textId="77777777" w:rsidR="009E54D5" w:rsidRDefault="009E54D5" w:rsidP="0074274A">
            <w:pPr>
              <w:rPr>
                <w:rFonts w:ascii="Times New Roman" w:eastAsia="Times New Roman" w:hAnsi="Times New Roman" w:cs="Times New Roman"/>
                <w:b/>
                <w:sz w:val="22"/>
                <w:lang w:eastAsia="tr-TR"/>
              </w:rPr>
            </w:pPr>
          </w:p>
          <w:p w14:paraId="1E373133" w14:textId="77777777" w:rsidR="009E54D5" w:rsidRDefault="009E54D5" w:rsidP="0074274A">
            <w:pPr>
              <w:rPr>
                <w:rFonts w:ascii="Times New Roman" w:eastAsia="Times New Roman" w:hAnsi="Times New Roman" w:cs="Times New Roman"/>
                <w:b/>
                <w:sz w:val="22"/>
                <w:lang w:eastAsia="tr-TR"/>
              </w:rPr>
            </w:pPr>
          </w:p>
          <w:p w14:paraId="4667259A" w14:textId="77777777" w:rsidR="009E54D5" w:rsidRDefault="009E54D5" w:rsidP="0074274A">
            <w:pPr>
              <w:rPr>
                <w:rFonts w:ascii="Times New Roman" w:eastAsia="Times New Roman" w:hAnsi="Times New Roman" w:cs="Times New Roman"/>
                <w:b/>
                <w:sz w:val="22"/>
                <w:lang w:eastAsia="tr-TR"/>
              </w:rPr>
            </w:pPr>
          </w:p>
          <w:p w14:paraId="7E1A67FF" w14:textId="77777777" w:rsidR="009E54D5" w:rsidRDefault="009E54D5" w:rsidP="0074274A">
            <w:pPr>
              <w:rPr>
                <w:rFonts w:ascii="Times New Roman" w:eastAsia="Times New Roman" w:hAnsi="Times New Roman" w:cs="Times New Roman"/>
                <w:b/>
                <w:sz w:val="22"/>
                <w:lang w:eastAsia="tr-TR"/>
              </w:rPr>
            </w:pPr>
          </w:p>
          <w:p w14:paraId="5614A6C9" w14:textId="77777777" w:rsidR="009E54D5" w:rsidRDefault="009E54D5" w:rsidP="0074274A">
            <w:pPr>
              <w:rPr>
                <w:rFonts w:ascii="Times New Roman" w:eastAsia="Times New Roman" w:hAnsi="Times New Roman" w:cs="Times New Roman"/>
                <w:b/>
                <w:sz w:val="22"/>
                <w:lang w:eastAsia="tr-TR"/>
              </w:rPr>
            </w:pPr>
          </w:p>
          <w:p w14:paraId="714F3E50" w14:textId="77777777" w:rsidR="009E54D5" w:rsidRDefault="009E54D5" w:rsidP="0074274A">
            <w:pPr>
              <w:rPr>
                <w:rFonts w:ascii="Times New Roman" w:eastAsia="Times New Roman" w:hAnsi="Times New Roman" w:cs="Times New Roman"/>
                <w:b/>
                <w:sz w:val="22"/>
                <w:lang w:eastAsia="tr-TR"/>
              </w:rPr>
            </w:pPr>
          </w:p>
          <w:p w14:paraId="08168657" w14:textId="77777777" w:rsidR="009E54D5" w:rsidRDefault="009E54D5" w:rsidP="0074274A">
            <w:pPr>
              <w:rPr>
                <w:rFonts w:ascii="Times New Roman" w:eastAsia="Times New Roman" w:hAnsi="Times New Roman" w:cs="Times New Roman"/>
                <w:b/>
                <w:sz w:val="22"/>
                <w:lang w:eastAsia="tr-TR"/>
              </w:rPr>
            </w:pPr>
          </w:p>
          <w:p w14:paraId="632C7412" w14:textId="0E7924B3" w:rsidR="009E54D5" w:rsidRDefault="009E54D5" w:rsidP="009E54D5">
            <w:pPr>
              <w:tabs>
                <w:tab w:val="left" w:pos="3680"/>
              </w:tabs>
              <w:rPr>
                <w:rFonts w:ascii="Times New Roman" w:eastAsia="Times New Roman" w:hAnsi="Times New Roman" w:cs="Times New Roman"/>
                <w:bCs w:val="0"/>
                <w:sz w:val="22"/>
                <w:lang w:eastAsia="tr-TR"/>
              </w:rPr>
            </w:pPr>
            <w:r>
              <w:rPr>
                <w:rFonts w:ascii="Times New Roman" w:eastAsia="Times New Roman" w:hAnsi="Times New Roman" w:cs="Times New Roman"/>
                <w:b/>
                <w:sz w:val="22"/>
                <w:lang w:eastAsia="tr-TR"/>
              </w:rPr>
              <w:tab/>
            </w:r>
          </w:p>
          <w:p w14:paraId="5881AF68" w14:textId="77777777" w:rsidR="009E54D5" w:rsidRDefault="009E54D5" w:rsidP="009E54D5">
            <w:pPr>
              <w:tabs>
                <w:tab w:val="left" w:pos="3680"/>
              </w:tabs>
              <w:rPr>
                <w:rFonts w:ascii="Times New Roman" w:eastAsia="Times New Roman" w:hAnsi="Times New Roman" w:cs="Times New Roman"/>
                <w:b/>
                <w:sz w:val="22"/>
                <w:lang w:eastAsia="tr-TR"/>
              </w:rPr>
            </w:pPr>
          </w:p>
          <w:p w14:paraId="3B6DC6C8" w14:textId="77777777" w:rsidR="009E54D5" w:rsidRDefault="009E54D5" w:rsidP="0074274A">
            <w:pPr>
              <w:rPr>
                <w:rFonts w:ascii="Times New Roman" w:eastAsia="Times New Roman" w:hAnsi="Times New Roman" w:cs="Times New Roman"/>
                <w:b/>
                <w:sz w:val="22"/>
                <w:lang w:eastAsia="tr-TR"/>
              </w:rPr>
            </w:pPr>
          </w:p>
          <w:p w14:paraId="7D6FC43D" w14:textId="77777777" w:rsidR="009E54D5" w:rsidRDefault="009E54D5" w:rsidP="0074274A">
            <w:pPr>
              <w:rPr>
                <w:rFonts w:ascii="Times New Roman" w:eastAsia="Times New Roman" w:hAnsi="Times New Roman" w:cs="Times New Roman"/>
                <w:b/>
                <w:sz w:val="22"/>
                <w:lang w:eastAsia="tr-TR"/>
              </w:rPr>
            </w:pPr>
          </w:p>
          <w:p w14:paraId="43C85358" w14:textId="77777777" w:rsidR="009E54D5" w:rsidRDefault="009E54D5" w:rsidP="0074274A">
            <w:pPr>
              <w:rPr>
                <w:rFonts w:ascii="Times New Roman" w:eastAsia="Times New Roman" w:hAnsi="Times New Roman" w:cs="Times New Roman"/>
                <w:b/>
                <w:sz w:val="22"/>
                <w:lang w:eastAsia="tr-TR"/>
              </w:rPr>
            </w:pPr>
          </w:p>
          <w:p w14:paraId="7732221E" w14:textId="77777777" w:rsidR="009E54D5" w:rsidRDefault="009E54D5" w:rsidP="0074274A">
            <w:pPr>
              <w:rPr>
                <w:rFonts w:ascii="Times New Roman" w:eastAsia="Times New Roman" w:hAnsi="Times New Roman" w:cs="Times New Roman"/>
                <w:b/>
                <w:sz w:val="22"/>
                <w:lang w:eastAsia="tr-TR"/>
              </w:rPr>
            </w:pPr>
          </w:p>
          <w:p w14:paraId="5953E038" w14:textId="77777777" w:rsidR="009E54D5" w:rsidRDefault="009E54D5" w:rsidP="0074274A">
            <w:pPr>
              <w:rPr>
                <w:rFonts w:ascii="Times New Roman" w:eastAsia="Times New Roman" w:hAnsi="Times New Roman" w:cs="Times New Roman"/>
                <w:b/>
                <w:sz w:val="22"/>
                <w:lang w:eastAsia="tr-TR"/>
              </w:rPr>
            </w:pPr>
          </w:p>
          <w:p w14:paraId="01CD9FFC" w14:textId="77777777" w:rsidR="009E54D5" w:rsidRDefault="009E54D5" w:rsidP="0074274A">
            <w:pPr>
              <w:rPr>
                <w:rFonts w:ascii="Times New Roman" w:eastAsia="Times New Roman" w:hAnsi="Times New Roman" w:cs="Times New Roman"/>
                <w:b/>
                <w:sz w:val="22"/>
                <w:lang w:eastAsia="tr-TR"/>
              </w:rPr>
            </w:pPr>
          </w:p>
          <w:p w14:paraId="54B96027" w14:textId="77777777" w:rsidR="009E54D5" w:rsidRDefault="009E54D5" w:rsidP="0074274A">
            <w:pPr>
              <w:rPr>
                <w:rFonts w:ascii="Times New Roman" w:eastAsia="Times New Roman" w:hAnsi="Times New Roman" w:cs="Times New Roman"/>
                <w:b/>
                <w:sz w:val="22"/>
                <w:lang w:eastAsia="tr-TR"/>
              </w:rPr>
            </w:pPr>
          </w:p>
          <w:p w14:paraId="66AAA663" w14:textId="77777777" w:rsidR="009E54D5" w:rsidRDefault="009E54D5" w:rsidP="0074274A">
            <w:pPr>
              <w:rPr>
                <w:rFonts w:ascii="Times New Roman" w:eastAsia="Times New Roman" w:hAnsi="Times New Roman" w:cs="Times New Roman"/>
                <w:b/>
                <w:sz w:val="22"/>
                <w:lang w:eastAsia="tr-TR"/>
              </w:rPr>
            </w:pPr>
          </w:p>
          <w:p w14:paraId="3BBE0539" w14:textId="77777777" w:rsidR="009E54D5" w:rsidRDefault="009E54D5" w:rsidP="0074274A">
            <w:pPr>
              <w:rPr>
                <w:rFonts w:ascii="Times New Roman" w:eastAsia="Times New Roman" w:hAnsi="Times New Roman" w:cs="Times New Roman"/>
                <w:b/>
                <w:sz w:val="22"/>
                <w:lang w:eastAsia="tr-TR"/>
              </w:rPr>
            </w:pPr>
          </w:p>
          <w:p w14:paraId="03DB2CB5" w14:textId="77777777" w:rsidR="009E54D5" w:rsidRDefault="009E54D5" w:rsidP="0074274A">
            <w:pPr>
              <w:rPr>
                <w:rFonts w:ascii="Times New Roman" w:eastAsia="Times New Roman" w:hAnsi="Times New Roman" w:cs="Times New Roman"/>
                <w:b/>
                <w:sz w:val="22"/>
                <w:lang w:eastAsia="tr-TR"/>
              </w:rPr>
            </w:pPr>
          </w:p>
          <w:p w14:paraId="7A05C9C0" w14:textId="77777777" w:rsidR="009E54D5" w:rsidRPr="00CD6CB0" w:rsidRDefault="009E54D5" w:rsidP="0074274A">
            <w:pPr>
              <w:rPr>
                <w:rFonts w:ascii="Times New Roman" w:eastAsia="Times New Roman" w:hAnsi="Times New Roman" w:cs="Times New Roman"/>
                <w:b/>
                <w:sz w:val="22"/>
                <w:lang w:eastAsia="tr-TR"/>
              </w:rPr>
            </w:pPr>
          </w:p>
        </w:tc>
      </w:tr>
      <w:tr w:rsidR="00CD6CB0" w:rsidRPr="00CD6CB0" w14:paraId="1DDE7D69"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4EBE45C8" w14:textId="77777777" w:rsidR="00CD6CB0" w:rsidRPr="00736BEE" w:rsidRDefault="00CD6CB0" w:rsidP="0074274A">
            <w:pPr>
              <w:jc w:val="cente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lastRenderedPageBreak/>
              <w:t>HEDEF KARTI</w:t>
            </w:r>
          </w:p>
        </w:tc>
      </w:tr>
      <w:tr w:rsidR="00CD6CB0" w:rsidRPr="00CD6CB0" w14:paraId="557DC949" w14:textId="77777777" w:rsidTr="00CD6C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7B7DFA2F"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AMAÇ-2                             Uluslararasılaştırma düzeyini artırmak</w:t>
            </w:r>
          </w:p>
          <w:p w14:paraId="2AF3E37F"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w:t>
            </w:r>
          </w:p>
        </w:tc>
      </w:tr>
      <w:tr w:rsidR="00CD6CB0" w:rsidRPr="00CD6CB0" w14:paraId="03D726E4"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3579" w:type="dxa"/>
            <w:hideMark/>
          </w:tcPr>
          <w:p w14:paraId="559FDA99"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HEDEF- 2.4</w:t>
            </w:r>
          </w:p>
        </w:tc>
        <w:tc>
          <w:tcPr>
            <w:tcW w:w="6344" w:type="dxa"/>
            <w:gridSpan w:val="6"/>
            <w:noWrap/>
            <w:hideMark/>
          </w:tcPr>
          <w:p w14:paraId="7091FAB1" w14:textId="77777777" w:rsidR="00CD6CB0" w:rsidRPr="00736BEE"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Yurt dışındaki üniversiteler veya kurum ve kuruluşlar ile ortak yürütülen proje sayısını arttırmak</w:t>
            </w:r>
          </w:p>
        </w:tc>
      </w:tr>
      <w:tr w:rsidR="00CD6CB0" w:rsidRPr="00CD6CB0" w14:paraId="1CDC9DA9" w14:textId="77777777" w:rsidTr="00CD6C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6FFBAE06" w14:textId="77777777" w:rsidR="00CD6CB0" w:rsidRPr="00CD6CB0" w:rsidRDefault="00CD6CB0" w:rsidP="0074274A">
            <w:pPr>
              <w:jc w:val="cente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PG-2.4.1</w:t>
            </w:r>
          </w:p>
        </w:tc>
        <w:tc>
          <w:tcPr>
            <w:tcW w:w="6344" w:type="dxa"/>
            <w:gridSpan w:val="6"/>
            <w:noWrap/>
            <w:hideMark/>
          </w:tcPr>
          <w:p w14:paraId="25501B09"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Yurt dışındaki üniversiteler veya kurum ve kuruluşlar ile ortak yürütülen proje sayısı</w:t>
            </w:r>
          </w:p>
        </w:tc>
      </w:tr>
      <w:tr w:rsidR="00CD6CB0" w:rsidRPr="00CD6CB0" w14:paraId="3C2734D0" w14:textId="77777777" w:rsidTr="00E02B9A">
        <w:trPr>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56991FC1"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4B641444"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963" w:type="dxa"/>
            <w:noWrap/>
            <w:hideMark/>
          </w:tcPr>
          <w:p w14:paraId="596A56C8"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62" w:type="dxa"/>
            <w:noWrap/>
            <w:hideMark/>
          </w:tcPr>
          <w:p w14:paraId="5F902DF1"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62" w:type="dxa"/>
            <w:noWrap/>
            <w:hideMark/>
          </w:tcPr>
          <w:p w14:paraId="393F56FC"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76" w:type="dxa"/>
            <w:noWrap/>
            <w:hideMark/>
          </w:tcPr>
          <w:p w14:paraId="4DF8D29E"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418" w:type="dxa"/>
            <w:noWrap/>
            <w:hideMark/>
          </w:tcPr>
          <w:p w14:paraId="5DB4E5C4"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CD6CB0" w:rsidRPr="00CD6CB0" w14:paraId="396379CE" w14:textId="77777777" w:rsidTr="00E02B9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4721D16D"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776C0F79"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0</w:t>
            </w:r>
          </w:p>
        </w:tc>
        <w:tc>
          <w:tcPr>
            <w:tcW w:w="963" w:type="dxa"/>
            <w:noWrap/>
            <w:hideMark/>
          </w:tcPr>
          <w:p w14:paraId="079A7CBD"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962" w:type="dxa"/>
            <w:noWrap/>
            <w:hideMark/>
          </w:tcPr>
          <w:p w14:paraId="4CB001CD"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962" w:type="dxa"/>
            <w:noWrap/>
            <w:hideMark/>
          </w:tcPr>
          <w:p w14:paraId="1741F695"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1076" w:type="dxa"/>
            <w:noWrap/>
            <w:hideMark/>
          </w:tcPr>
          <w:p w14:paraId="589D7530"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1418" w:type="dxa"/>
            <w:noWrap/>
            <w:hideMark/>
          </w:tcPr>
          <w:p w14:paraId="2BA5A215"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r>
      <w:tr w:rsidR="00CD6CB0" w:rsidRPr="00CD6CB0" w14:paraId="4E70D820"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38449BFE"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ÖLÇÜM SIKLIĞI</w:t>
            </w:r>
          </w:p>
        </w:tc>
        <w:tc>
          <w:tcPr>
            <w:tcW w:w="6344" w:type="dxa"/>
            <w:gridSpan w:val="6"/>
            <w:vMerge w:val="restart"/>
            <w:noWrap/>
            <w:hideMark/>
          </w:tcPr>
          <w:p w14:paraId="3B21360B"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Her eğitim-öğretim yılı sonunda hesaplanacaktır.</w:t>
            </w:r>
          </w:p>
        </w:tc>
      </w:tr>
      <w:tr w:rsidR="00CD6CB0" w:rsidRPr="00CD6CB0" w14:paraId="023765C0" w14:textId="77777777" w:rsidTr="009E54D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5A2028DA"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1ECC1C3F"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06EB75C8" w14:textId="77777777" w:rsidTr="00CD6CB0">
        <w:trPr>
          <w:trHeight w:val="887"/>
        </w:trPr>
        <w:tc>
          <w:tcPr>
            <w:cnfStyle w:val="001000000000" w:firstRow="0" w:lastRow="0" w:firstColumn="1" w:lastColumn="0" w:oddVBand="0" w:evenVBand="0" w:oddHBand="0" w:evenHBand="0" w:firstRowFirstColumn="0" w:firstRowLastColumn="0" w:lastRowFirstColumn="0" w:lastRowLastColumn="0"/>
            <w:tcW w:w="3579" w:type="dxa"/>
            <w:hideMark/>
          </w:tcPr>
          <w:p w14:paraId="22471DF1"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SORUMLU ve İŞ BİRLİĞİ YAPILACAK BİRİMLER</w:t>
            </w:r>
          </w:p>
        </w:tc>
        <w:tc>
          <w:tcPr>
            <w:tcW w:w="6344" w:type="dxa"/>
            <w:gridSpan w:val="6"/>
            <w:noWrap/>
            <w:hideMark/>
          </w:tcPr>
          <w:p w14:paraId="1D5459F5"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Dış İlişkiler Şube Müdürlüğü</w:t>
            </w:r>
            <w:r w:rsidRPr="00CD6CB0">
              <w:rPr>
                <w:rFonts w:ascii="Times New Roman" w:hAnsi="Times New Roman" w:cs="Times New Roman"/>
                <w:b w:val="0"/>
                <w:sz w:val="22"/>
              </w:rPr>
              <w:t xml:space="preserve"> ve </w:t>
            </w:r>
            <w:r w:rsidRPr="00CD6CB0">
              <w:rPr>
                <w:rFonts w:ascii="Times New Roman" w:eastAsia="Times New Roman" w:hAnsi="Times New Roman" w:cs="Times New Roman"/>
                <w:b w:val="0"/>
                <w:color w:val="000000"/>
                <w:sz w:val="22"/>
                <w:lang w:eastAsia="tr-TR"/>
              </w:rPr>
              <w:t>Anabilim Dalı Başkanlıkları</w:t>
            </w:r>
          </w:p>
        </w:tc>
      </w:tr>
      <w:tr w:rsidR="00CD6CB0" w:rsidRPr="00CD6CB0" w14:paraId="4365FF0D" w14:textId="77777777" w:rsidTr="00CD6CB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121221F9"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RİSKLER</w:t>
            </w:r>
          </w:p>
        </w:tc>
        <w:tc>
          <w:tcPr>
            <w:tcW w:w="6344" w:type="dxa"/>
            <w:gridSpan w:val="6"/>
            <w:vMerge w:val="restart"/>
            <w:noWrap/>
            <w:hideMark/>
          </w:tcPr>
          <w:p w14:paraId="5CADF64B"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COVID-19 Pandemisi nedeniyle uluslararası trafiğin düşük olması</w:t>
            </w:r>
          </w:p>
        </w:tc>
      </w:tr>
      <w:tr w:rsidR="00CD6CB0" w:rsidRPr="00CD6CB0" w14:paraId="443BB9A7"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3AF67B7A"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1CEBC46D"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33512AFE" w14:textId="77777777" w:rsidTr="00CD6C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424E16EE"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FAALİYETLER</w:t>
            </w:r>
          </w:p>
        </w:tc>
        <w:tc>
          <w:tcPr>
            <w:tcW w:w="6344" w:type="dxa"/>
            <w:gridSpan w:val="6"/>
            <w:noWrap/>
            <w:hideMark/>
          </w:tcPr>
          <w:p w14:paraId="48D28B71"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Yurt dışındaki üniversitelere Türkiye, Mersin ve Toros Üniversitesi'nin tanıtılması</w:t>
            </w:r>
          </w:p>
        </w:tc>
      </w:tr>
      <w:tr w:rsidR="00CD6CB0" w:rsidRPr="00CD6CB0" w14:paraId="0824E49D" w14:textId="77777777" w:rsidTr="00CD6CB0">
        <w:trPr>
          <w:trHeight w:val="315"/>
        </w:trPr>
        <w:tc>
          <w:tcPr>
            <w:cnfStyle w:val="001000000000" w:firstRow="0" w:lastRow="0" w:firstColumn="1" w:lastColumn="0" w:oddVBand="0" w:evenVBand="0" w:oddHBand="0" w:evenHBand="0" w:firstRowFirstColumn="0" w:firstRowLastColumn="0" w:lastRowFirstColumn="0" w:lastRowLastColumn="0"/>
            <w:tcW w:w="3579" w:type="dxa"/>
            <w:vMerge/>
            <w:hideMark/>
          </w:tcPr>
          <w:p w14:paraId="4BEB27D7"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noWrap/>
            <w:hideMark/>
          </w:tcPr>
          <w:p w14:paraId="17644D95"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 </w:t>
            </w:r>
          </w:p>
        </w:tc>
      </w:tr>
      <w:tr w:rsidR="00CD6CB0" w:rsidRPr="00CD6CB0" w14:paraId="7A73628E" w14:textId="77777777" w:rsidTr="00E02B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79" w:type="dxa"/>
            <w:hideMark/>
          </w:tcPr>
          <w:p w14:paraId="0A63096B" w14:textId="77777777" w:rsidR="00CD6CB0" w:rsidRPr="00CD6CB0" w:rsidRDefault="00CD6CB0" w:rsidP="0074274A">
            <w:pPr>
              <w:rPr>
                <w:rFonts w:ascii="Times New Roman" w:eastAsia="Times New Roman" w:hAnsi="Times New Roman" w:cs="Times New Roman"/>
                <w:bCs w:val="0"/>
                <w:sz w:val="22"/>
                <w:lang w:eastAsia="tr-TR"/>
              </w:rPr>
            </w:pPr>
          </w:p>
        </w:tc>
        <w:tc>
          <w:tcPr>
            <w:tcW w:w="963" w:type="dxa"/>
            <w:noWrap/>
            <w:hideMark/>
          </w:tcPr>
          <w:p w14:paraId="146D120F"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963" w:type="dxa"/>
            <w:noWrap/>
            <w:hideMark/>
          </w:tcPr>
          <w:p w14:paraId="375A882A"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962" w:type="dxa"/>
            <w:noWrap/>
            <w:hideMark/>
          </w:tcPr>
          <w:p w14:paraId="27268E5F"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962" w:type="dxa"/>
            <w:noWrap/>
            <w:hideMark/>
          </w:tcPr>
          <w:p w14:paraId="0D30A78F"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1076" w:type="dxa"/>
            <w:noWrap/>
            <w:hideMark/>
          </w:tcPr>
          <w:p w14:paraId="1E98D2A5"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1418" w:type="dxa"/>
            <w:noWrap/>
            <w:hideMark/>
          </w:tcPr>
          <w:p w14:paraId="67D5D889"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r>
      <w:tr w:rsidR="00CD6CB0" w:rsidRPr="00CD6CB0" w14:paraId="47389B74"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3798E250" w14:textId="77777777" w:rsidR="00CD6CB0" w:rsidRPr="00736BEE" w:rsidRDefault="00CD6CB0" w:rsidP="0074274A">
            <w:pPr>
              <w:jc w:val="cente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 KARTI</w:t>
            </w:r>
          </w:p>
        </w:tc>
      </w:tr>
      <w:tr w:rsidR="00CD6CB0" w:rsidRPr="00CD6CB0" w14:paraId="0C1D9C46" w14:textId="77777777" w:rsidTr="00CD6C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23" w:type="dxa"/>
            <w:gridSpan w:val="7"/>
            <w:noWrap/>
            <w:hideMark/>
          </w:tcPr>
          <w:p w14:paraId="61B079E5"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AMAÇ-2                             Uluslararasılaştırma düzeyini artırmak</w:t>
            </w:r>
          </w:p>
          <w:p w14:paraId="4A412E57"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 </w:t>
            </w:r>
          </w:p>
        </w:tc>
      </w:tr>
      <w:tr w:rsidR="00CD6CB0" w:rsidRPr="00CD6CB0" w14:paraId="2ED90688" w14:textId="77777777" w:rsidTr="00CD6CB0">
        <w:trPr>
          <w:trHeight w:val="330"/>
        </w:trPr>
        <w:tc>
          <w:tcPr>
            <w:cnfStyle w:val="001000000000" w:firstRow="0" w:lastRow="0" w:firstColumn="1" w:lastColumn="0" w:oddVBand="0" w:evenVBand="0" w:oddHBand="0" w:evenHBand="0" w:firstRowFirstColumn="0" w:firstRowLastColumn="0" w:lastRowFirstColumn="0" w:lastRowLastColumn="0"/>
            <w:tcW w:w="3579" w:type="dxa"/>
            <w:hideMark/>
          </w:tcPr>
          <w:p w14:paraId="6700F27C" w14:textId="77777777" w:rsidR="00CD6CB0" w:rsidRPr="00736BEE" w:rsidRDefault="00CD6CB0" w:rsidP="0074274A">
            <w:pPr>
              <w:rPr>
                <w:rFonts w:ascii="Times New Roman" w:eastAsia="Times New Roman" w:hAnsi="Times New Roman" w:cs="Times New Roman"/>
                <w:b/>
                <w:color w:val="000000"/>
                <w:sz w:val="22"/>
                <w:lang w:eastAsia="tr-TR"/>
              </w:rPr>
            </w:pPr>
            <w:r w:rsidRPr="00736BEE">
              <w:rPr>
                <w:rFonts w:ascii="Times New Roman" w:eastAsia="Times New Roman" w:hAnsi="Times New Roman" w:cs="Times New Roman"/>
                <w:b/>
                <w:color w:val="000000"/>
                <w:sz w:val="22"/>
                <w:lang w:eastAsia="tr-TR"/>
              </w:rPr>
              <w:t>HEDEF- 2.5</w:t>
            </w:r>
          </w:p>
        </w:tc>
        <w:tc>
          <w:tcPr>
            <w:tcW w:w="6344" w:type="dxa"/>
            <w:gridSpan w:val="6"/>
            <w:noWrap/>
            <w:hideMark/>
          </w:tcPr>
          <w:p w14:paraId="2A635CB5" w14:textId="77777777" w:rsidR="00CD6CB0" w:rsidRPr="00736BEE"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736BEE">
              <w:rPr>
                <w:rFonts w:ascii="Times New Roman" w:eastAsia="Times New Roman" w:hAnsi="Times New Roman" w:cs="Times New Roman"/>
                <w:bCs/>
                <w:color w:val="000000"/>
                <w:sz w:val="22"/>
                <w:lang w:eastAsia="tr-TR"/>
              </w:rPr>
              <w:t>Yabancı Uyruklu öğrenci sayısını arttırmak</w:t>
            </w:r>
          </w:p>
        </w:tc>
      </w:tr>
      <w:tr w:rsidR="00CD6CB0" w:rsidRPr="00CD6CB0" w14:paraId="1ED06E4B" w14:textId="77777777" w:rsidTr="00CD6C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56DC4A60" w14:textId="77777777" w:rsidR="00CD6CB0" w:rsidRPr="00CD6CB0" w:rsidRDefault="00CD6CB0" w:rsidP="0074274A">
            <w:pPr>
              <w:jc w:val="cente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PG-2.5.1</w:t>
            </w:r>
          </w:p>
        </w:tc>
        <w:tc>
          <w:tcPr>
            <w:tcW w:w="6344" w:type="dxa"/>
            <w:gridSpan w:val="6"/>
            <w:noWrap/>
            <w:hideMark/>
          </w:tcPr>
          <w:p w14:paraId="5C1E1CD7"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Yabancı Uyruklu öğrenci sayısı</w:t>
            </w:r>
          </w:p>
        </w:tc>
      </w:tr>
      <w:tr w:rsidR="00CD6CB0" w:rsidRPr="00CD6CB0" w14:paraId="5DCC37DE" w14:textId="77777777" w:rsidTr="00E02B9A">
        <w:trPr>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3D23F81B"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27F1FAE1"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963" w:type="dxa"/>
            <w:noWrap/>
            <w:hideMark/>
          </w:tcPr>
          <w:p w14:paraId="09323FC4"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62" w:type="dxa"/>
            <w:noWrap/>
            <w:hideMark/>
          </w:tcPr>
          <w:p w14:paraId="67C4F441"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62" w:type="dxa"/>
            <w:noWrap/>
            <w:hideMark/>
          </w:tcPr>
          <w:p w14:paraId="09DB4858"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1076" w:type="dxa"/>
            <w:noWrap/>
            <w:hideMark/>
          </w:tcPr>
          <w:p w14:paraId="3C730C92"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418" w:type="dxa"/>
            <w:noWrap/>
            <w:hideMark/>
          </w:tcPr>
          <w:p w14:paraId="24B60426" w14:textId="77777777" w:rsidR="00CD6CB0" w:rsidRPr="00466860" w:rsidRDefault="00CD6CB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CD6CB0" w:rsidRPr="00CD6CB0" w14:paraId="69EAF065" w14:textId="77777777" w:rsidTr="00E02B9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79" w:type="dxa"/>
            <w:vMerge/>
            <w:hideMark/>
          </w:tcPr>
          <w:p w14:paraId="7E882360"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963" w:type="dxa"/>
            <w:noWrap/>
            <w:hideMark/>
          </w:tcPr>
          <w:p w14:paraId="47C21103"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w:t>
            </w:r>
          </w:p>
        </w:tc>
        <w:tc>
          <w:tcPr>
            <w:tcW w:w="963" w:type="dxa"/>
            <w:noWrap/>
            <w:hideMark/>
          </w:tcPr>
          <w:p w14:paraId="7B1372BC"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3</w:t>
            </w:r>
          </w:p>
        </w:tc>
        <w:tc>
          <w:tcPr>
            <w:tcW w:w="962" w:type="dxa"/>
            <w:noWrap/>
            <w:hideMark/>
          </w:tcPr>
          <w:p w14:paraId="34257D8D"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5</w:t>
            </w:r>
          </w:p>
        </w:tc>
        <w:tc>
          <w:tcPr>
            <w:tcW w:w="962" w:type="dxa"/>
            <w:noWrap/>
            <w:hideMark/>
          </w:tcPr>
          <w:p w14:paraId="1D4E4964"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10</w:t>
            </w:r>
          </w:p>
        </w:tc>
        <w:tc>
          <w:tcPr>
            <w:tcW w:w="1076" w:type="dxa"/>
            <w:noWrap/>
            <w:hideMark/>
          </w:tcPr>
          <w:p w14:paraId="5F623986"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12</w:t>
            </w:r>
          </w:p>
        </w:tc>
        <w:tc>
          <w:tcPr>
            <w:tcW w:w="1418" w:type="dxa"/>
            <w:noWrap/>
            <w:hideMark/>
          </w:tcPr>
          <w:p w14:paraId="5645AC5C" w14:textId="77777777" w:rsidR="00CD6CB0" w:rsidRPr="00CD6CB0" w:rsidRDefault="00CD6CB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15</w:t>
            </w:r>
          </w:p>
        </w:tc>
      </w:tr>
      <w:tr w:rsidR="00CD6CB0" w:rsidRPr="00CD6CB0" w14:paraId="59288254" w14:textId="77777777" w:rsidTr="00CD6CB0">
        <w:trPr>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75154D1F"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ÖLÇÜM SIKLIĞI</w:t>
            </w:r>
          </w:p>
        </w:tc>
        <w:tc>
          <w:tcPr>
            <w:tcW w:w="6344" w:type="dxa"/>
            <w:gridSpan w:val="6"/>
            <w:vMerge w:val="restart"/>
            <w:noWrap/>
            <w:hideMark/>
          </w:tcPr>
          <w:p w14:paraId="4D3C96D2"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Her eğitim-öğretim yılı sonunda hesaplanacaktır.</w:t>
            </w:r>
          </w:p>
        </w:tc>
      </w:tr>
      <w:tr w:rsidR="00CD6CB0" w:rsidRPr="00CD6CB0" w14:paraId="5D73FC05" w14:textId="77777777" w:rsidTr="00CD6CB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021CC123"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242A0F6B"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38282B0E" w14:textId="77777777" w:rsidTr="00CD6CB0">
        <w:trPr>
          <w:trHeight w:val="1275"/>
        </w:trPr>
        <w:tc>
          <w:tcPr>
            <w:cnfStyle w:val="001000000000" w:firstRow="0" w:lastRow="0" w:firstColumn="1" w:lastColumn="0" w:oddVBand="0" w:evenVBand="0" w:oddHBand="0" w:evenHBand="0" w:firstRowFirstColumn="0" w:firstRowLastColumn="0" w:lastRowFirstColumn="0" w:lastRowLastColumn="0"/>
            <w:tcW w:w="3579" w:type="dxa"/>
            <w:hideMark/>
          </w:tcPr>
          <w:p w14:paraId="4598388A"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SORUMLU ve İŞ BİRLİĞİ YAPILACAK BİRİMLER</w:t>
            </w:r>
          </w:p>
        </w:tc>
        <w:tc>
          <w:tcPr>
            <w:tcW w:w="6344" w:type="dxa"/>
            <w:gridSpan w:val="6"/>
            <w:noWrap/>
            <w:hideMark/>
          </w:tcPr>
          <w:p w14:paraId="7BBDCF1C"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Dış İlişkiler Şube Müdürlüğü</w:t>
            </w:r>
          </w:p>
        </w:tc>
      </w:tr>
      <w:tr w:rsidR="00CD6CB0" w:rsidRPr="00CD6CB0" w14:paraId="291C0C20" w14:textId="77777777" w:rsidTr="00CD6CB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780885B5"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RİSKLER</w:t>
            </w:r>
          </w:p>
        </w:tc>
        <w:tc>
          <w:tcPr>
            <w:tcW w:w="6344" w:type="dxa"/>
            <w:gridSpan w:val="6"/>
            <w:vMerge w:val="restart"/>
            <w:noWrap/>
            <w:hideMark/>
          </w:tcPr>
          <w:p w14:paraId="79FE77D9"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COVID-19 Pandemisi nedeniyle uluslararası trafiğin düşük olması</w:t>
            </w:r>
          </w:p>
        </w:tc>
      </w:tr>
      <w:tr w:rsidR="00CD6CB0" w:rsidRPr="00CD6CB0" w14:paraId="473848A8" w14:textId="77777777" w:rsidTr="009E54D5">
        <w:trPr>
          <w:trHeight w:val="593"/>
        </w:trPr>
        <w:tc>
          <w:tcPr>
            <w:cnfStyle w:val="001000000000" w:firstRow="0" w:lastRow="0" w:firstColumn="1" w:lastColumn="0" w:oddVBand="0" w:evenVBand="0" w:oddHBand="0" w:evenHBand="0" w:firstRowFirstColumn="0" w:firstRowLastColumn="0" w:lastRowFirstColumn="0" w:lastRowLastColumn="0"/>
            <w:tcW w:w="3579" w:type="dxa"/>
            <w:vMerge/>
            <w:hideMark/>
          </w:tcPr>
          <w:p w14:paraId="3409F4CD"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vMerge/>
            <w:hideMark/>
          </w:tcPr>
          <w:p w14:paraId="7D0139C1" w14:textId="77777777" w:rsidR="00CD6CB0" w:rsidRPr="00CD6CB0" w:rsidRDefault="00CD6CB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CD6CB0" w:rsidRPr="00CD6CB0" w14:paraId="725CDD29" w14:textId="77777777" w:rsidTr="00CD6C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79" w:type="dxa"/>
            <w:vMerge w:val="restart"/>
            <w:hideMark/>
          </w:tcPr>
          <w:p w14:paraId="5548347D" w14:textId="77777777" w:rsidR="00CD6CB0" w:rsidRPr="00CD6CB0" w:rsidRDefault="00CD6CB0" w:rsidP="0074274A">
            <w:pPr>
              <w:rPr>
                <w:rFonts w:ascii="Times New Roman" w:eastAsia="Times New Roman" w:hAnsi="Times New Roman" w:cs="Times New Roman"/>
                <w:bCs w:val="0"/>
                <w:color w:val="000000"/>
                <w:sz w:val="22"/>
                <w:lang w:eastAsia="tr-TR"/>
              </w:rPr>
            </w:pPr>
            <w:r w:rsidRPr="00CD6CB0">
              <w:rPr>
                <w:rFonts w:ascii="Times New Roman" w:eastAsia="Times New Roman" w:hAnsi="Times New Roman" w:cs="Times New Roman"/>
                <w:bCs w:val="0"/>
                <w:color w:val="000000"/>
                <w:sz w:val="22"/>
                <w:lang w:eastAsia="tr-TR"/>
              </w:rPr>
              <w:t>FAALİYETLER</w:t>
            </w:r>
          </w:p>
        </w:tc>
        <w:tc>
          <w:tcPr>
            <w:tcW w:w="6344" w:type="dxa"/>
            <w:gridSpan w:val="6"/>
            <w:noWrap/>
            <w:hideMark/>
          </w:tcPr>
          <w:p w14:paraId="4E1288FC" w14:textId="77777777" w:rsidR="00CD6CB0" w:rsidRPr="00CD6CB0" w:rsidRDefault="00CD6CB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D6CB0">
              <w:rPr>
                <w:rFonts w:ascii="Times New Roman" w:eastAsia="Times New Roman" w:hAnsi="Times New Roman" w:cs="Times New Roman"/>
                <w:b w:val="0"/>
                <w:color w:val="000000"/>
                <w:sz w:val="22"/>
                <w:lang w:eastAsia="tr-TR"/>
              </w:rPr>
              <w:t>Yurt dışındaki üniversitelere ve yabancı öğrencilere Türkiye, Mersin ve Toros Üniversitesi'nin tanıtılması</w:t>
            </w:r>
          </w:p>
        </w:tc>
      </w:tr>
      <w:tr w:rsidR="00CD6CB0" w:rsidRPr="00CD6CB0" w14:paraId="1FFA3396" w14:textId="77777777" w:rsidTr="00CD6CB0">
        <w:trPr>
          <w:trHeight w:val="315"/>
        </w:trPr>
        <w:tc>
          <w:tcPr>
            <w:cnfStyle w:val="001000000000" w:firstRow="0" w:lastRow="0" w:firstColumn="1" w:lastColumn="0" w:oddVBand="0" w:evenVBand="0" w:oddHBand="0" w:evenHBand="0" w:firstRowFirstColumn="0" w:firstRowLastColumn="0" w:lastRowFirstColumn="0" w:lastRowLastColumn="0"/>
            <w:tcW w:w="3579" w:type="dxa"/>
            <w:vMerge/>
            <w:hideMark/>
          </w:tcPr>
          <w:p w14:paraId="6F9D646E" w14:textId="77777777" w:rsidR="00CD6CB0" w:rsidRPr="00CD6CB0" w:rsidRDefault="00CD6CB0" w:rsidP="0074274A">
            <w:pPr>
              <w:rPr>
                <w:rFonts w:ascii="Times New Roman" w:eastAsia="Times New Roman" w:hAnsi="Times New Roman" w:cs="Times New Roman"/>
                <w:bCs w:val="0"/>
                <w:color w:val="000000"/>
                <w:sz w:val="22"/>
                <w:lang w:eastAsia="tr-TR"/>
              </w:rPr>
            </w:pPr>
          </w:p>
        </w:tc>
        <w:tc>
          <w:tcPr>
            <w:tcW w:w="6344" w:type="dxa"/>
            <w:gridSpan w:val="6"/>
            <w:noWrap/>
            <w:hideMark/>
          </w:tcPr>
          <w:p w14:paraId="54FC4C1B" w14:textId="77777777" w:rsidR="00736BEE" w:rsidRDefault="00736BE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p w14:paraId="2540E60E" w14:textId="77777777" w:rsidR="00736BEE" w:rsidRDefault="00736BE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p w14:paraId="0422B797" w14:textId="45C670BE" w:rsidR="00736BEE" w:rsidRPr="00CD6CB0" w:rsidRDefault="00736BE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bl>
    <w:p w14:paraId="49CEC449" w14:textId="77777777" w:rsidR="00736BEE" w:rsidRPr="00466860" w:rsidRDefault="00736BEE" w:rsidP="00CD6CB0">
      <w:pPr>
        <w:spacing w:line="240" w:lineRule="auto"/>
        <w:jc w:val="both"/>
        <w:rPr>
          <w:rFonts w:ascii="Times New Roman" w:hAnsi="Times New Roman" w:cs="Times New Roman"/>
          <w:noProof/>
          <w:szCs w:val="28"/>
        </w:rPr>
      </w:pPr>
    </w:p>
    <w:p w14:paraId="11F9862A" w14:textId="371BD3BF" w:rsidR="00CD6CB0" w:rsidRPr="00466860" w:rsidRDefault="00466860" w:rsidP="00CD6CB0">
      <w:pPr>
        <w:spacing w:line="360" w:lineRule="auto"/>
        <w:jc w:val="both"/>
        <w:rPr>
          <w:rFonts w:ascii="Times New Roman" w:hAnsi="Times New Roman" w:cs="Times New Roman"/>
          <w:b w:val="0"/>
          <w:bCs/>
          <w:noProof/>
          <w:szCs w:val="28"/>
        </w:rPr>
      </w:pPr>
      <w:r w:rsidRPr="00466860">
        <w:rPr>
          <w:rFonts w:ascii="Times New Roman" w:hAnsi="Times New Roman" w:cs="Times New Roman"/>
          <w:bCs/>
          <w:noProof/>
          <w:szCs w:val="28"/>
        </w:rPr>
        <w:t xml:space="preserve">AMAÇ-3: </w:t>
      </w:r>
    </w:p>
    <w:tbl>
      <w:tblPr>
        <w:tblStyle w:val="KlavuzTablo2-Vurgu5"/>
        <w:tblW w:w="9781" w:type="dxa"/>
        <w:tblLook w:val="04A0" w:firstRow="1" w:lastRow="0" w:firstColumn="1" w:lastColumn="0" w:noHBand="0" w:noVBand="1"/>
      </w:tblPr>
      <w:tblGrid>
        <w:gridCol w:w="3063"/>
        <w:gridCol w:w="1332"/>
        <w:gridCol w:w="1124"/>
        <w:gridCol w:w="996"/>
        <w:gridCol w:w="996"/>
        <w:gridCol w:w="996"/>
        <w:gridCol w:w="1274"/>
      </w:tblGrid>
      <w:tr w:rsidR="00466860" w:rsidRPr="00466860" w14:paraId="0FFD8C98" w14:textId="77777777" w:rsidTr="0046686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2C9CA1F2" w14:textId="77777777" w:rsidR="00466860" w:rsidRPr="00466860" w:rsidRDefault="00466860" w:rsidP="0074274A">
            <w:pPr>
              <w:jc w:val="center"/>
              <w:rPr>
                <w:rFonts w:ascii="Times New Roman" w:eastAsia="Times New Roman" w:hAnsi="Times New Roman" w:cs="Times New Roman"/>
                <w:b/>
                <w:color w:val="000000"/>
                <w:sz w:val="22"/>
                <w:lang w:eastAsia="tr-TR"/>
              </w:rPr>
            </w:pPr>
            <w:r w:rsidRPr="00466860">
              <w:rPr>
                <w:rFonts w:ascii="Times New Roman" w:eastAsia="Times New Roman" w:hAnsi="Times New Roman" w:cs="Times New Roman"/>
                <w:b/>
                <w:color w:val="000000"/>
                <w:sz w:val="22"/>
                <w:lang w:eastAsia="tr-TR"/>
              </w:rPr>
              <w:t>HEDEF KARTI</w:t>
            </w:r>
          </w:p>
        </w:tc>
      </w:tr>
      <w:tr w:rsidR="00466860" w:rsidRPr="00466860" w14:paraId="70C3D30B" w14:textId="77777777" w:rsidTr="0046686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063" w:type="dxa"/>
            <w:noWrap/>
            <w:hideMark/>
          </w:tcPr>
          <w:p w14:paraId="0D07683B" w14:textId="77777777" w:rsidR="00466860" w:rsidRPr="00466860" w:rsidRDefault="00466860" w:rsidP="0074274A">
            <w:pPr>
              <w:rPr>
                <w:rFonts w:ascii="Times New Roman" w:eastAsia="Times New Roman" w:hAnsi="Times New Roman" w:cs="Times New Roman"/>
                <w:b/>
                <w:color w:val="000000"/>
                <w:sz w:val="22"/>
                <w:lang w:eastAsia="tr-TR"/>
              </w:rPr>
            </w:pPr>
            <w:r w:rsidRPr="00466860">
              <w:rPr>
                <w:rFonts w:ascii="Times New Roman" w:eastAsia="Times New Roman" w:hAnsi="Times New Roman" w:cs="Times New Roman"/>
                <w:b/>
                <w:color w:val="000000"/>
                <w:sz w:val="22"/>
                <w:lang w:eastAsia="tr-TR"/>
              </w:rPr>
              <w:t xml:space="preserve">AMAÇ-3                           </w:t>
            </w:r>
          </w:p>
        </w:tc>
        <w:tc>
          <w:tcPr>
            <w:tcW w:w="6718" w:type="dxa"/>
            <w:gridSpan w:val="6"/>
            <w:noWrap/>
            <w:hideMark/>
          </w:tcPr>
          <w:p w14:paraId="70365E12"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 xml:space="preserve">  Yenilikçi ve Yaratıcı Eğitim- Öğretim yaklaşımını geliştirmek</w:t>
            </w:r>
          </w:p>
        </w:tc>
      </w:tr>
      <w:tr w:rsidR="00466860" w:rsidRPr="00466860" w14:paraId="0B9061AA" w14:textId="77777777" w:rsidTr="0070037B">
        <w:trPr>
          <w:trHeight w:val="330"/>
        </w:trPr>
        <w:tc>
          <w:tcPr>
            <w:cnfStyle w:val="001000000000" w:firstRow="0" w:lastRow="0" w:firstColumn="1" w:lastColumn="0" w:oddVBand="0" w:evenVBand="0" w:oddHBand="0" w:evenHBand="0" w:firstRowFirstColumn="0" w:firstRowLastColumn="0" w:lastRowFirstColumn="0" w:lastRowLastColumn="0"/>
            <w:tcW w:w="3063" w:type="dxa"/>
            <w:hideMark/>
          </w:tcPr>
          <w:p w14:paraId="23844C9A" w14:textId="77777777" w:rsidR="00466860" w:rsidRPr="00466860" w:rsidRDefault="00466860" w:rsidP="0074274A">
            <w:pPr>
              <w:rPr>
                <w:rFonts w:ascii="Times New Roman" w:eastAsia="Times New Roman" w:hAnsi="Times New Roman" w:cs="Times New Roman"/>
                <w:b/>
                <w:color w:val="000000"/>
                <w:sz w:val="22"/>
                <w:lang w:eastAsia="tr-TR"/>
              </w:rPr>
            </w:pPr>
            <w:r w:rsidRPr="00C37BD1">
              <w:rPr>
                <w:rFonts w:ascii="Times New Roman" w:eastAsia="Times New Roman" w:hAnsi="Times New Roman" w:cs="Times New Roman"/>
                <w:b/>
                <w:color w:val="000000"/>
                <w:sz w:val="22"/>
                <w:lang w:eastAsia="tr-TR"/>
              </w:rPr>
              <w:t>HEDEF-3.1</w:t>
            </w:r>
          </w:p>
        </w:tc>
        <w:tc>
          <w:tcPr>
            <w:tcW w:w="6718" w:type="dxa"/>
            <w:gridSpan w:val="6"/>
            <w:noWrap/>
          </w:tcPr>
          <w:p w14:paraId="257B7050" w14:textId="7FF2624A" w:rsidR="00466860" w:rsidRPr="00466860" w:rsidRDefault="0070037B"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 xml:space="preserve">Programlardaki </w:t>
            </w:r>
            <w:r w:rsidR="00AB5916" w:rsidRPr="00466860">
              <w:rPr>
                <w:rFonts w:ascii="Times New Roman" w:eastAsia="Times New Roman" w:hAnsi="Times New Roman" w:cs="Times New Roman"/>
                <w:bCs/>
                <w:color w:val="000000"/>
                <w:sz w:val="22"/>
                <w:lang w:eastAsia="tr-TR"/>
              </w:rPr>
              <w:t xml:space="preserve">seçmeli </w:t>
            </w:r>
            <w:r w:rsidR="00AB5916">
              <w:rPr>
                <w:rFonts w:ascii="Times New Roman" w:eastAsia="Times New Roman" w:hAnsi="Times New Roman" w:cs="Times New Roman"/>
                <w:bCs/>
                <w:color w:val="000000"/>
                <w:sz w:val="22"/>
                <w:lang w:eastAsia="tr-TR"/>
              </w:rPr>
              <w:t>ve</w:t>
            </w:r>
            <w:r>
              <w:rPr>
                <w:rFonts w:ascii="Times New Roman" w:eastAsia="Times New Roman" w:hAnsi="Times New Roman" w:cs="Times New Roman"/>
                <w:bCs/>
                <w:color w:val="000000"/>
                <w:sz w:val="22"/>
                <w:lang w:eastAsia="tr-TR"/>
              </w:rPr>
              <w:t xml:space="preserve"> uzaktan uygulanan </w:t>
            </w:r>
            <w:r w:rsidRPr="00466860">
              <w:rPr>
                <w:rFonts w:ascii="Times New Roman" w:eastAsia="Times New Roman" w:hAnsi="Times New Roman" w:cs="Times New Roman"/>
                <w:bCs/>
                <w:color w:val="000000"/>
                <w:sz w:val="22"/>
                <w:lang w:eastAsia="tr-TR"/>
              </w:rPr>
              <w:t>ders</w:t>
            </w:r>
            <w:r>
              <w:rPr>
                <w:rFonts w:ascii="Times New Roman" w:eastAsia="Times New Roman" w:hAnsi="Times New Roman" w:cs="Times New Roman"/>
                <w:bCs/>
                <w:color w:val="000000"/>
                <w:sz w:val="22"/>
                <w:lang w:eastAsia="tr-TR"/>
              </w:rPr>
              <w:t>ler ve y</w:t>
            </w:r>
            <w:r w:rsidRPr="0070037B">
              <w:rPr>
                <w:rFonts w:ascii="Times New Roman" w:eastAsia="Times New Roman" w:hAnsi="Times New Roman" w:cs="Times New Roman"/>
                <w:bCs/>
                <w:color w:val="000000"/>
                <w:sz w:val="22"/>
                <w:lang w:eastAsia="tr-TR"/>
              </w:rPr>
              <w:t>enilik, girişim ve teknoloji odaklı ders</w:t>
            </w:r>
            <w:r>
              <w:rPr>
                <w:rFonts w:ascii="Times New Roman" w:eastAsia="Times New Roman" w:hAnsi="Times New Roman" w:cs="Times New Roman"/>
                <w:bCs/>
                <w:color w:val="000000"/>
                <w:sz w:val="22"/>
                <w:lang w:eastAsia="tr-TR"/>
              </w:rPr>
              <w:t>lerin artırılması</w:t>
            </w:r>
          </w:p>
        </w:tc>
      </w:tr>
      <w:tr w:rsidR="00466860" w:rsidRPr="00466860" w14:paraId="16A1A157" w14:textId="77777777" w:rsidTr="00466860">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3CFF7DDE"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PG-3.1.1</w:t>
            </w:r>
          </w:p>
        </w:tc>
        <w:tc>
          <w:tcPr>
            <w:tcW w:w="6718" w:type="dxa"/>
            <w:gridSpan w:val="6"/>
            <w:hideMark/>
          </w:tcPr>
          <w:p w14:paraId="308C6F96"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Öğrencilerin kayıtlı oldukları program dışındaki diğer programlardan alabildikleri ders oranı</w:t>
            </w:r>
          </w:p>
        </w:tc>
      </w:tr>
      <w:tr w:rsidR="00466860" w:rsidRPr="00466860" w14:paraId="6CB63955"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51B743E5"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7EB4985B"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124" w:type="dxa"/>
            <w:noWrap/>
            <w:hideMark/>
          </w:tcPr>
          <w:p w14:paraId="7145D809"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96" w:type="dxa"/>
            <w:noWrap/>
            <w:hideMark/>
          </w:tcPr>
          <w:p w14:paraId="1F7DD093"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96" w:type="dxa"/>
            <w:noWrap/>
            <w:hideMark/>
          </w:tcPr>
          <w:p w14:paraId="38B76242"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996" w:type="dxa"/>
            <w:noWrap/>
            <w:hideMark/>
          </w:tcPr>
          <w:p w14:paraId="6E41430F"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274" w:type="dxa"/>
            <w:noWrap/>
            <w:hideMark/>
          </w:tcPr>
          <w:p w14:paraId="58B6826B"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466860" w:rsidRPr="00466860" w14:paraId="54B1551E" w14:textId="77777777" w:rsidTr="00DF06A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25C25263"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2ADF7802"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25%</w:t>
            </w:r>
          </w:p>
        </w:tc>
        <w:tc>
          <w:tcPr>
            <w:tcW w:w="1124" w:type="dxa"/>
            <w:noWrap/>
            <w:hideMark/>
          </w:tcPr>
          <w:p w14:paraId="5A0BA89C"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25%</w:t>
            </w:r>
          </w:p>
        </w:tc>
        <w:tc>
          <w:tcPr>
            <w:tcW w:w="996" w:type="dxa"/>
            <w:noWrap/>
            <w:hideMark/>
          </w:tcPr>
          <w:p w14:paraId="0C50583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25%</w:t>
            </w:r>
          </w:p>
        </w:tc>
        <w:tc>
          <w:tcPr>
            <w:tcW w:w="996" w:type="dxa"/>
            <w:noWrap/>
            <w:hideMark/>
          </w:tcPr>
          <w:p w14:paraId="015607C3"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25%</w:t>
            </w:r>
          </w:p>
        </w:tc>
        <w:tc>
          <w:tcPr>
            <w:tcW w:w="996" w:type="dxa"/>
            <w:noWrap/>
            <w:hideMark/>
          </w:tcPr>
          <w:p w14:paraId="5C74710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25%</w:t>
            </w:r>
          </w:p>
        </w:tc>
        <w:tc>
          <w:tcPr>
            <w:tcW w:w="1274" w:type="dxa"/>
            <w:noWrap/>
            <w:hideMark/>
          </w:tcPr>
          <w:p w14:paraId="7A20BAF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25%</w:t>
            </w:r>
          </w:p>
        </w:tc>
      </w:tr>
      <w:tr w:rsidR="00466860" w:rsidRPr="00466860" w14:paraId="3A76B5A8" w14:textId="77777777" w:rsidTr="00466860">
        <w:trPr>
          <w:trHeight w:val="720"/>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321B5384"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PG-3.1.2</w:t>
            </w:r>
          </w:p>
        </w:tc>
        <w:tc>
          <w:tcPr>
            <w:tcW w:w="6718" w:type="dxa"/>
            <w:gridSpan w:val="6"/>
            <w:hideMark/>
          </w:tcPr>
          <w:p w14:paraId="5D5FACD8"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Öğrencilerin kayıtlı oldukları programdaki seçmeli derslerin </w:t>
            </w:r>
            <w:r w:rsidRPr="00466860">
              <w:rPr>
                <w:rFonts w:ascii="Times New Roman" w:eastAsia="Times New Roman" w:hAnsi="Times New Roman" w:cs="Times New Roman"/>
                <w:b w:val="0"/>
                <w:color w:val="000000"/>
                <w:sz w:val="22"/>
                <w:lang w:eastAsia="tr-TR"/>
              </w:rPr>
              <w:br/>
              <w:t>alabilecekleri ders oranı</w:t>
            </w:r>
          </w:p>
        </w:tc>
      </w:tr>
      <w:tr w:rsidR="00466860" w:rsidRPr="00466860" w14:paraId="1A3A3D61"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723CA0A"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330AE3EF"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2021</w:t>
            </w:r>
          </w:p>
        </w:tc>
        <w:tc>
          <w:tcPr>
            <w:tcW w:w="1124" w:type="dxa"/>
            <w:noWrap/>
            <w:hideMark/>
          </w:tcPr>
          <w:p w14:paraId="43D71CD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2022</w:t>
            </w:r>
          </w:p>
        </w:tc>
        <w:tc>
          <w:tcPr>
            <w:tcW w:w="996" w:type="dxa"/>
            <w:noWrap/>
            <w:hideMark/>
          </w:tcPr>
          <w:p w14:paraId="2E7B50B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2023</w:t>
            </w:r>
          </w:p>
        </w:tc>
        <w:tc>
          <w:tcPr>
            <w:tcW w:w="996" w:type="dxa"/>
            <w:noWrap/>
            <w:hideMark/>
          </w:tcPr>
          <w:p w14:paraId="4BD40459"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2024</w:t>
            </w:r>
          </w:p>
        </w:tc>
        <w:tc>
          <w:tcPr>
            <w:tcW w:w="996" w:type="dxa"/>
            <w:noWrap/>
            <w:hideMark/>
          </w:tcPr>
          <w:p w14:paraId="1FB7A6F2"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2025</w:t>
            </w:r>
          </w:p>
        </w:tc>
        <w:tc>
          <w:tcPr>
            <w:tcW w:w="1274" w:type="dxa"/>
            <w:noWrap/>
            <w:hideMark/>
          </w:tcPr>
          <w:p w14:paraId="638C58DF"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2026</w:t>
            </w:r>
          </w:p>
        </w:tc>
      </w:tr>
      <w:tr w:rsidR="00466860" w:rsidRPr="00466860" w14:paraId="4857421C" w14:textId="77777777" w:rsidTr="00DF06AF">
        <w:trPr>
          <w:trHeight w:val="188"/>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75167F6"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190E2B46"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60%</w:t>
            </w:r>
          </w:p>
        </w:tc>
        <w:tc>
          <w:tcPr>
            <w:tcW w:w="1124" w:type="dxa"/>
            <w:noWrap/>
            <w:hideMark/>
          </w:tcPr>
          <w:p w14:paraId="4F9EED47"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60%</w:t>
            </w:r>
          </w:p>
        </w:tc>
        <w:tc>
          <w:tcPr>
            <w:tcW w:w="996" w:type="dxa"/>
            <w:noWrap/>
            <w:hideMark/>
          </w:tcPr>
          <w:p w14:paraId="1F019642" w14:textId="3614CC09" w:rsidR="00466860" w:rsidRPr="00466860" w:rsidRDefault="00147A08"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CC5BDD">
              <w:rPr>
                <w:rFonts w:ascii="Times New Roman" w:eastAsia="Times New Roman" w:hAnsi="Times New Roman" w:cs="Times New Roman"/>
                <w:b w:val="0"/>
                <w:color w:val="000000"/>
                <w:sz w:val="22"/>
                <w:lang w:eastAsia="tr-TR"/>
              </w:rPr>
              <w:t>60</w:t>
            </w:r>
            <w:r w:rsidR="00466860" w:rsidRPr="00CC5BDD">
              <w:rPr>
                <w:rFonts w:ascii="Times New Roman" w:eastAsia="Times New Roman" w:hAnsi="Times New Roman" w:cs="Times New Roman"/>
                <w:b w:val="0"/>
                <w:color w:val="000000"/>
                <w:sz w:val="22"/>
                <w:lang w:eastAsia="tr-TR"/>
              </w:rPr>
              <w:t>%</w:t>
            </w:r>
          </w:p>
        </w:tc>
        <w:tc>
          <w:tcPr>
            <w:tcW w:w="996" w:type="dxa"/>
            <w:noWrap/>
            <w:hideMark/>
          </w:tcPr>
          <w:p w14:paraId="1AEE372C"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70%</w:t>
            </w:r>
          </w:p>
        </w:tc>
        <w:tc>
          <w:tcPr>
            <w:tcW w:w="996" w:type="dxa"/>
            <w:noWrap/>
            <w:hideMark/>
          </w:tcPr>
          <w:p w14:paraId="3FC75A9E"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70%</w:t>
            </w:r>
          </w:p>
        </w:tc>
        <w:tc>
          <w:tcPr>
            <w:tcW w:w="1274" w:type="dxa"/>
            <w:noWrap/>
            <w:hideMark/>
          </w:tcPr>
          <w:p w14:paraId="5DEC2BC0"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70%</w:t>
            </w:r>
          </w:p>
        </w:tc>
      </w:tr>
      <w:tr w:rsidR="00466860" w:rsidRPr="00466860" w14:paraId="2E3F2615"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56901273"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ÖLÇÜM SIKLIĞI</w:t>
            </w:r>
          </w:p>
        </w:tc>
        <w:tc>
          <w:tcPr>
            <w:tcW w:w="6718" w:type="dxa"/>
            <w:gridSpan w:val="6"/>
            <w:vMerge w:val="restart"/>
            <w:noWrap/>
            <w:hideMark/>
          </w:tcPr>
          <w:p w14:paraId="70209D4A"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Her eğitim-öğretim sonunda hesaplanacaktır.</w:t>
            </w:r>
          </w:p>
        </w:tc>
      </w:tr>
      <w:tr w:rsidR="00466860" w:rsidRPr="00466860" w14:paraId="7B15F861"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7A4B365"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1482F346"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6ED4690C" w14:textId="77777777" w:rsidTr="0046686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63" w:type="dxa"/>
            <w:hideMark/>
          </w:tcPr>
          <w:p w14:paraId="14E69142"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SORUMLU ve İŞ BİRLİĞİ YAPILACAK BİRİMLER</w:t>
            </w:r>
          </w:p>
        </w:tc>
        <w:tc>
          <w:tcPr>
            <w:tcW w:w="6718" w:type="dxa"/>
            <w:gridSpan w:val="6"/>
            <w:noWrap/>
            <w:hideMark/>
          </w:tcPr>
          <w:p w14:paraId="6C5F59BB"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Enstitü ve Ana Bilim Dalları</w:t>
            </w:r>
          </w:p>
        </w:tc>
      </w:tr>
      <w:tr w:rsidR="00466860" w:rsidRPr="00466860" w14:paraId="1DD6A5F6"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65CEEB31"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RİSKLER</w:t>
            </w:r>
          </w:p>
        </w:tc>
        <w:tc>
          <w:tcPr>
            <w:tcW w:w="6718" w:type="dxa"/>
            <w:gridSpan w:val="6"/>
            <w:vMerge w:val="restart"/>
            <w:noWrap/>
            <w:hideMark/>
          </w:tcPr>
          <w:p w14:paraId="4E219E20"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İlgili derslerin açılmasında karşılaşılan zorluklar</w:t>
            </w:r>
          </w:p>
        </w:tc>
      </w:tr>
      <w:tr w:rsidR="00466860" w:rsidRPr="00466860" w14:paraId="75B6D443"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EA99360"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5A87AEE1"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2B840D1A" w14:textId="77777777" w:rsidTr="00466860">
        <w:trPr>
          <w:trHeight w:val="315"/>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01FA1464"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FAALİYETLER</w:t>
            </w:r>
          </w:p>
        </w:tc>
        <w:tc>
          <w:tcPr>
            <w:tcW w:w="6718" w:type="dxa"/>
            <w:gridSpan w:val="6"/>
            <w:noWrap/>
            <w:hideMark/>
          </w:tcPr>
          <w:p w14:paraId="71ECF227"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 Öğrencilere ders içerikleri hakkında bilgilendirme yapılması</w:t>
            </w:r>
          </w:p>
        </w:tc>
      </w:tr>
      <w:tr w:rsidR="00466860" w:rsidRPr="00466860" w14:paraId="09CED19E" w14:textId="77777777" w:rsidTr="0046686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03F76256"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44842015"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2.  Seçmeli derslere kamu/özel sektör ihtiyaçları ile uyumlu </w:t>
            </w:r>
            <w:r w:rsidRPr="00466860">
              <w:rPr>
                <w:rFonts w:ascii="Times New Roman" w:eastAsia="Times New Roman" w:hAnsi="Times New Roman" w:cs="Times New Roman"/>
                <w:b w:val="0"/>
                <w:color w:val="000000"/>
                <w:sz w:val="22"/>
                <w:lang w:eastAsia="tr-TR"/>
              </w:rPr>
              <w:br/>
              <w:t xml:space="preserve">ders eklenmesi </w:t>
            </w:r>
            <w:r w:rsidRPr="00466860">
              <w:rPr>
                <w:rFonts w:ascii="Times New Roman" w:eastAsia="Times New Roman" w:hAnsi="Times New Roman" w:cs="Times New Roman"/>
                <w:b w:val="0"/>
                <w:color w:val="000000"/>
                <w:sz w:val="22"/>
                <w:lang w:eastAsia="tr-TR"/>
              </w:rPr>
              <w:br/>
            </w:r>
            <w:r w:rsidRPr="00466860">
              <w:rPr>
                <w:rFonts w:ascii="Times New Roman" w:eastAsia="Times New Roman" w:hAnsi="Times New Roman" w:cs="Times New Roman"/>
                <w:b w:val="0"/>
                <w:sz w:val="22"/>
                <w:lang w:eastAsia="tr-TR"/>
              </w:rPr>
              <w:t>3. Bölümlerin ders müfredatlarının Sanayi/Sektörün ihtiyaçları doğrultusunda güncellenmesi</w:t>
            </w:r>
          </w:p>
        </w:tc>
      </w:tr>
      <w:tr w:rsidR="00466860" w:rsidRPr="00466860" w14:paraId="27091041" w14:textId="77777777" w:rsidTr="00DF06AF">
        <w:trPr>
          <w:trHeight w:val="300"/>
        </w:trPr>
        <w:tc>
          <w:tcPr>
            <w:cnfStyle w:val="001000000000" w:firstRow="0" w:lastRow="0" w:firstColumn="1" w:lastColumn="0" w:oddVBand="0" w:evenVBand="0" w:oddHBand="0" w:evenHBand="0" w:firstRowFirstColumn="0" w:firstRowLastColumn="0" w:lastRowFirstColumn="0" w:lastRowLastColumn="0"/>
            <w:tcW w:w="3063" w:type="dxa"/>
            <w:hideMark/>
          </w:tcPr>
          <w:p w14:paraId="5E4C622E"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335F5900"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1124" w:type="dxa"/>
            <w:noWrap/>
            <w:hideMark/>
          </w:tcPr>
          <w:p w14:paraId="6BE62A1E"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996" w:type="dxa"/>
            <w:noWrap/>
            <w:hideMark/>
          </w:tcPr>
          <w:p w14:paraId="77EAA7EC"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996" w:type="dxa"/>
            <w:noWrap/>
            <w:hideMark/>
          </w:tcPr>
          <w:p w14:paraId="0038FFA6"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996" w:type="dxa"/>
            <w:noWrap/>
            <w:hideMark/>
          </w:tcPr>
          <w:p w14:paraId="25B440F9"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1274" w:type="dxa"/>
            <w:noWrap/>
            <w:hideMark/>
          </w:tcPr>
          <w:p w14:paraId="0F2D56BF"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r>
      <w:tr w:rsidR="00B34908" w:rsidRPr="00466860" w14:paraId="22BFADB6" w14:textId="77777777" w:rsidTr="008F01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1" w:type="dxa"/>
            <w:gridSpan w:val="7"/>
            <w:hideMark/>
          </w:tcPr>
          <w:p w14:paraId="0A5D4AE2" w14:textId="77777777" w:rsidR="00B34908" w:rsidRDefault="00B34908" w:rsidP="0074274A">
            <w:pPr>
              <w:rPr>
                <w:rFonts w:ascii="Times New Roman" w:eastAsia="Times New Roman" w:hAnsi="Times New Roman" w:cs="Times New Roman"/>
                <w:b/>
                <w:sz w:val="22"/>
                <w:lang w:eastAsia="tr-TR"/>
              </w:rPr>
            </w:pPr>
          </w:p>
          <w:p w14:paraId="380E6379" w14:textId="77777777" w:rsidR="00B34908" w:rsidRDefault="00B34908" w:rsidP="0074274A">
            <w:pPr>
              <w:rPr>
                <w:rFonts w:ascii="Times New Roman" w:eastAsia="Times New Roman" w:hAnsi="Times New Roman" w:cs="Times New Roman"/>
                <w:b/>
                <w:sz w:val="22"/>
                <w:lang w:eastAsia="tr-TR"/>
              </w:rPr>
            </w:pPr>
          </w:p>
          <w:p w14:paraId="1B0AD93D" w14:textId="77777777" w:rsidR="00B34908" w:rsidRDefault="00B34908" w:rsidP="0074274A">
            <w:pPr>
              <w:rPr>
                <w:rFonts w:ascii="Times New Roman" w:eastAsia="Times New Roman" w:hAnsi="Times New Roman" w:cs="Times New Roman"/>
                <w:b/>
                <w:sz w:val="22"/>
                <w:lang w:eastAsia="tr-TR"/>
              </w:rPr>
            </w:pPr>
          </w:p>
          <w:p w14:paraId="0A3CBDDF" w14:textId="77777777" w:rsidR="00B34908" w:rsidRDefault="00B34908" w:rsidP="0074274A">
            <w:pPr>
              <w:rPr>
                <w:rFonts w:ascii="Times New Roman" w:eastAsia="Times New Roman" w:hAnsi="Times New Roman" w:cs="Times New Roman"/>
                <w:b/>
                <w:sz w:val="22"/>
                <w:lang w:eastAsia="tr-TR"/>
              </w:rPr>
            </w:pPr>
          </w:p>
          <w:p w14:paraId="574CDD24" w14:textId="77777777" w:rsidR="00B34908" w:rsidRDefault="00B34908" w:rsidP="0074274A">
            <w:pPr>
              <w:rPr>
                <w:rFonts w:ascii="Times New Roman" w:eastAsia="Times New Roman" w:hAnsi="Times New Roman" w:cs="Times New Roman"/>
                <w:b/>
                <w:sz w:val="22"/>
                <w:lang w:eastAsia="tr-TR"/>
              </w:rPr>
            </w:pPr>
          </w:p>
          <w:p w14:paraId="3ACC92B5" w14:textId="77777777" w:rsidR="00B34908" w:rsidRDefault="00B34908" w:rsidP="0074274A">
            <w:pPr>
              <w:rPr>
                <w:rFonts w:ascii="Times New Roman" w:eastAsia="Times New Roman" w:hAnsi="Times New Roman" w:cs="Times New Roman"/>
                <w:b/>
                <w:sz w:val="22"/>
                <w:lang w:eastAsia="tr-TR"/>
              </w:rPr>
            </w:pPr>
          </w:p>
          <w:p w14:paraId="5525016B" w14:textId="77777777" w:rsidR="00B34908" w:rsidRDefault="00B34908" w:rsidP="0074274A">
            <w:pPr>
              <w:rPr>
                <w:rFonts w:ascii="Times New Roman" w:eastAsia="Times New Roman" w:hAnsi="Times New Roman" w:cs="Times New Roman"/>
                <w:b/>
                <w:sz w:val="22"/>
                <w:lang w:eastAsia="tr-TR"/>
              </w:rPr>
            </w:pPr>
          </w:p>
          <w:p w14:paraId="07B453A5" w14:textId="77777777" w:rsidR="00B34908" w:rsidRDefault="00B34908" w:rsidP="0074274A">
            <w:pPr>
              <w:rPr>
                <w:rFonts w:ascii="Times New Roman" w:eastAsia="Times New Roman" w:hAnsi="Times New Roman" w:cs="Times New Roman"/>
                <w:b/>
                <w:sz w:val="22"/>
                <w:lang w:eastAsia="tr-TR"/>
              </w:rPr>
            </w:pPr>
          </w:p>
          <w:p w14:paraId="2BF99864" w14:textId="77777777" w:rsidR="00B34908" w:rsidRDefault="00B34908" w:rsidP="0074274A">
            <w:pPr>
              <w:rPr>
                <w:rFonts w:ascii="Times New Roman" w:eastAsia="Times New Roman" w:hAnsi="Times New Roman" w:cs="Times New Roman"/>
                <w:b/>
                <w:sz w:val="22"/>
                <w:lang w:eastAsia="tr-TR"/>
              </w:rPr>
            </w:pPr>
          </w:p>
          <w:p w14:paraId="2157F7B1" w14:textId="77777777" w:rsidR="00B34908" w:rsidRDefault="00B34908" w:rsidP="0074274A">
            <w:pPr>
              <w:rPr>
                <w:rFonts w:ascii="Times New Roman" w:eastAsia="Times New Roman" w:hAnsi="Times New Roman" w:cs="Times New Roman"/>
                <w:b/>
                <w:sz w:val="22"/>
                <w:lang w:eastAsia="tr-TR"/>
              </w:rPr>
            </w:pPr>
          </w:p>
          <w:p w14:paraId="46C60017" w14:textId="77777777" w:rsidR="00B34908" w:rsidRDefault="00B34908" w:rsidP="0074274A">
            <w:pPr>
              <w:rPr>
                <w:rFonts w:ascii="Times New Roman" w:eastAsia="Times New Roman" w:hAnsi="Times New Roman" w:cs="Times New Roman"/>
                <w:b/>
                <w:sz w:val="22"/>
                <w:lang w:eastAsia="tr-TR"/>
              </w:rPr>
            </w:pPr>
          </w:p>
          <w:p w14:paraId="34FE5470" w14:textId="77777777" w:rsidR="00B34908" w:rsidRDefault="00B34908" w:rsidP="0074274A">
            <w:pPr>
              <w:rPr>
                <w:rFonts w:ascii="Times New Roman" w:eastAsia="Times New Roman" w:hAnsi="Times New Roman" w:cs="Times New Roman"/>
                <w:b/>
                <w:sz w:val="22"/>
                <w:lang w:eastAsia="tr-TR"/>
              </w:rPr>
            </w:pPr>
          </w:p>
          <w:p w14:paraId="1BFA1D9D" w14:textId="77777777" w:rsidR="00B34908" w:rsidRDefault="00B34908" w:rsidP="0074274A">
            <w:pPr>
              <w:rPr>
                <w:rFonts w:ascii="Times New Roman" w:eastAsia="Times New Roman" w:hAnsi="Times New Roman" w:cs="Times New Roman"/>
                <w:b/>
                <w:sz w:val="22"/>
                <w:lang w:eastAsia="tr-TR"/>
              </w:rPr>
            </w:pPr>
          </w:p>
          <w:p w14:paraId="654ECA1A" w14:textId="77777777" w:rsidR="00B34908" w:rsidRDefault="00B34908" w:rsidP="0074274A">
            <w:pPr>
              <w:rPr>
                <w:rFonts w:ascii="Times New Roman" w:eastAsia="Times New Roman" w:hAnsi="Times New Roman" w:cs="Times New Roman"/>
                <w:b/>
                <w:sz w:val="22"/>
                <w:lang w:eastAsia="tr-TR"/>
              </w:rPr>
            </w:pPr>
          </w:p>
          <w:p w14:paraId="1AAC3EE2" w14:textId="77777777" w:rsidR="00B34908" w:rsidRDefault="00B34908" w:rsidP="0074274A">
            <w:pPr>
              <w:rPr>
                <w:rFonts w:ascii="Times New Roman" w:eastAsia="Times New Roman" w:hAnsi="Times New Roman" w:cs="Times New Roman"/>
                <w:b/>
                <w:sz w:val="22"/>
                <w:lang w:eastAsia="tr-TR"/>
              </w:rPr>
            </w:pPr>
          </w:p>
          <w:p w14:paraId="5CF52C1B" w14:textId="77777777" w:rsidR="00B34908" w:rsidRDefault="00B34908" w:rsidP="0074274A">
            <w:pPr>
              <w:rPr>
                <w:rFonts w:ascii="Times New Roman" w:eastAsia="Times New Roman" w:hAnsi="Times New Roman" w:cs="Times New Roman"/>
                <w:b/>
                <w:sz w:val="22"/>
                <w:lang w:eastAsia="tr-TR"/>
              </w:rPr>
            </w:pPr>
          </w:p>
          <w:p w14:paraId="44A9F701" w14:textId="77777777" w:rsidR="00B34908" w:rsidRDefault="00B34908" w:rsidP="0074274A">
            <w:pPr>
              <w:rPr>
                <w:rFonts w:ascii="Times New Roman" w:eastAsia="Times New Roman" w:hAnsi="Times New Roman" w:cs="Times New Roman"/>
                <w:b/>
                <w:sz w:val="22"/>
                <w:lang w:eastAsia="tr-TR"/>
              </w:rPr>
            </w:pPr>
          </w:p>
          <w:p w14:paraId="4F044005" w14:textId="77777777" w:rsidR="00B34908" w:rsidRDefault="00B34908" w:rsidP="0074274A">
            <w:pPr>
              <w:rPr>
                <w:rFonts w:ascii="Times New Roman" w:eastAsia="Times New Roman" w:hAnsi="Times New Roman" w:cs="Times New Roman"/>
                <w:b/>
                <w:sz w:val="22"/>
                <w:lang w:eastAsia="tr-TR"/>
              </w:rPr>
            </w:pPr>
          </w:p>
          <w:p w14:paraId="61F57892" w14:textId="77777777" w:rsidR="00B34908" w:rsidRDefault="00B34908" w:rsidP="0074274A">
            <w:pPr>
              <w:rPr>
                <w:rFonts w:ascii="Times New Roman" w:eastAsia="Times New Roman" w:hAnsi="Times New Roman" w:cs="Times New Roman"/>
                <w:b/>
                <w:sz w:val="22"/>
                <w:lang w:eastAsia="tr-TR"/>
              </w:rPr>
            </w:pPr>
          </w:p>
          <w:p w14:paraId="7B413CE2" w14:textId="77777777" w:rsidR="00B34908" w:rsidRPr="00466860" w:rsidRDefault="00B34908" w:rsidP="0074274A">
            <w:pPr>
              <w:rPr>
                <w:rFonts w:ascii="Times New Roman" w:eastAsia="Times New Roman" w:hAnsi="Times New Roman" w:cs="Times New Roman"/>
                <w:bCs w:val="0"/>
                <w:sz w:val="22"/>
                <w:lang w:eastAsia="tr-TR"/>
              </w:rPr>
            </w:pPr>
          </w:p>
        </w:tc>
      </w:tr>
      <w:tr w:rsidR="00466860" w:rsidRPr="00466860" w14:paraId="481EA1B4"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2E77D451" w14:textId="77777777" w:rsidR="00466860" w:rsidRPr="006D6904" w:rsidRDefault="00466860" w:rsidP="0074274A">
            <w:pPr>
              <w:jc w:val="center"/>
              <w:rPr>
                <w:rFonts w:ascii="Times New Roman" w:eastAsia="Times New Roman" w:hAnsi="Times New Roman" w:cs="Times New Roman"/>
                <w:b/>
                <w:color w:val="000000"/>
                <w:sz w:val="22"/>
                <w:lang w:eastAsia="tr-TR"/>
              </w:rPr>
            </w:pPr>
            <w:r w:rsidRPr="006D6904">
              <w:rPr>
                <w:rFonts w:ascii="Times New Roman" w:eastAsia="Times New Roman" w:hAnsi="Times New Roman" w:cs="Times New Roman"/>
                <w:b/>
                <w:color w:val="000000"/>
                <w:sz w:val="22"/>
                <w:lang w:eastAsia="tr-TR"/>
              </w:rPr>
              <w:lastRenderedPageBreak/>
              <w:t>HEDEF KARTI</w:t>
            </w:r>
          </w:p>
        </w:tc>
      </w:tr>
      <w:tr w:rsidR="00466860" w:rsidRPr="00466860" w14:paraId="28775CA5"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noWrap/>
            <w:hideMark/>
          </w:tcPr>
          <w:p w14:paraId="5A2E4D3B" w14:textId="77777777" w:rsidR="00466860" w:rsidRPr="006D6904" w:rsidRDefault="00466860" w:rsidP="0074274A">
            <w:pPr>
              <w:rPr>
                <w:rFonts w:ascii="Times New Roman" w:eastAsia="Times New Roman" w:hAnsi="Times New Roman" w:cs="Times New Roman"/>
                <w:b/>
                <w:color w:val="000000"/>
                <w:sz w:val="22"/>
                <w:lang w:eastAsia="tr-TR"/>
              </w:rPr>
            </w:pPr>
            <w:r w:rsidRPr="006D6904">
              <w:rPr>
                <w:rFonts w:ascii="Times New Roman" w:eastAsia="Times New Roman" w:hAnsi="Times New Roman" w:cs="Times New Roman"/>
                <w:b/>
                <w:color w:val="000000"/>
                <w:sz w:val="22"/>
                <w:lang w:eastAsia="tr-TR"/>
              </w:rPr>
              <w:t xml:space="preserve">AMAÇ-3                           </w:t>
            </w:r>
          </w:p>
        </w:tc>
        <w:tc>
          <w:tcPr>
            <w:tcW w:w="6718" w:type="dxa"/>
            <w:gridSpan w:val="6"/>
            <w:noWrap/>
            <w:hideMark/>
          </w:tcPr>
          <w:p w14:paraId="3D55BE47" w14:textId="77777777" w:rsidR="00466860" w:rsidRPr="006D6904"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6D6904">
              <w:rPr>
                <w:rFonts w:ascii="Times New Roman" w:eastAsia="Times New Roman" w:hAnsi="Times New Roman" w:cs="Times New Roman"/>
                <w:bCs/>
                <w:color w:val="000000"/>
                <w:sz w:val="22"/>
                <w:lang w:eastAsia="tr-TR"/>
              </w:rPr>
              <w:t xml:space="preserve">  Yenilikçi ve Yaratıcı Eğitim- Öğretim yaklaşımını geliştirmek</w:t>
            </w:r>
          </w:p>
        </w:tc>
      </w:tr>
      <w:tr w:rsidR="00466860" w:rsidRPr="00466860" w14:paraId="608BF252" w14:textId="77777777" w:rsidTr="00466860">
        <w:trPr>
          <w:trHeight w:val="529"/>
        </w:trPr>
        <w:tc>
          <w:tcPr>
            <w:cnfStyle w:val="001000000000" w:firstRow="0" w:lastRow="0" w:firstColumn="1" w:lastColumn="0" w:oddVBand="0" w:evenVBand="0" w:oddHBand="0" w:evenHBand="0" w:firstRowFirstColumn="0" w:firstRowLastColumn="0" w:lastRowFirstColumn="0" w:lastRowLastColumn="0"/>
            <w:tcW w:w="3063" w:type="dxa"/>
            <w:hideMark/>
          </w:tcPr>
          <w:p w14:paraId="0629E51C" w14:textId="77777777" w:rsidR="00466860" w:rsidRPr="006D6904" w:rsidRDefault="00466860" w:rsidP="0074274A">
            <w:pPr>
              <w:rPr>
                <w:rFonts w:ascii="Times New Roman" w:eastAsia="Times New Roman" w:hAnsi="Times New Roman" w:cs="Times New Roman"/>
                <w:b/>
                <w:color w:val="000000"/>
                <w:sz w:val="22"/>
                <w:lang w:eastAsia="tr-TR"/>
              </w:rPr>
            </w:pPr>
            <w:r w:rsidRPr="00C37BD1">
              <w:rPr>
                <w:rFonts w:ascii="Times New Roman" w:eastAsia="Times New Roman" w:hAnsi="Times New Roman" w:cs="Times New Roman"/>
                <w:b/>
                <w:color w:val="000000"/>
                <w:sz w:val="22"/>
                <w:lang w:eastAsia="tr-TR"/>
              </w:rPr>
              <w:t>HEDEF-3.1</w:t>
            </w:r>
          </w:p>
        </w:tc>
        <w:tc>
          <w:tcPr>
            <w:tcW w:w="6718" w:type="dxa"/>
            <w:gridSpan w:val="6"/>
            <w:hideMark/>
          </w:tcPr>
          <w:p w14:paraId="10471B5F" w14:textId="2C5D96BE" w:rsidR="00466860" w:rsidRPr="006D6904" w:rsidRDefault="0070037B" w:rsidP="0070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 xml:space="preserve">Programlardaki </w:t>
            </w:r>
            <w:r w:rsidR="00AB5916" w:rsidRPr="00466860">
              <w:rPr>
                <w:rFonts w:ascii="Times New Roman" w:eastAsia="Times New Roman" w:hAnsi="Times New Roman" w:cs="Times New Roman"/>
                <w:bCs/>
                <w:color w:val="000000"/>
                <w:sz w:val="22"/>
                <w:lang w:eastAsia="tr-TR"/>
              </w:rPr>
              <w:t xml:space="preserve">seçmeli </w:t>
            </w:r>
            <w:r w:rsidR="00AB5916">
              <w:rPr>
                <w:rFonts w:ascii="Times New Roman" w:eastAsia="Times New Roman" w:hAnsi="Times New Roman" w:cs="Times New Roman"/>
                <w:bCs/>
                <w:color w:val="000000"/>
                <w:sz w:val="22"/>
                <w:lang w:eastAsia="tr-TR"/>
              </w:rPr>
              <w:t>ve</w:t>
            </w:r>
            <w:r>
              <w:rPr>
                <w:rFonts w:ascii="Times New Roman" w:eastAsia="Times New Roman" w:hAnsi="Times New Roman" w:cs="Times New Roman"/>
                <w:bCs/>
                <w:color w:val="000000"/>
                <w:sz w:val="22"/>
                <w:lang w:eastAsia="tr-TR"/>
              </w:rPr>
              <w:t xml:space="preserve"> uzaktan uygulanan </w:t>
            </w:r>
            <w:r w:rsidRPr="00466860">
              <w:rPr>
                <w:rFonts w:ascii="Times New Roman" w:eastAsia="Times New Roman" w:hAnsi="Times New Roman" w:cs="Times New Roman"/>
                <w:bCs/>
                <w:color w:val="000000"/>
                <w:sz w:val="22"/>
                <w:lang w:eastAsia="tr-TR"/>
              </w:rPr>
              <w:t>ders</w:t>
            </w:r>
            <w:r>
              <w:rPr>
                <w:rFonts w:ascii="Times New Roman" w:eastAsia="Times New Roman" w:hAnsi="Times New Roman" w:cs="Times New Roman"/>
                <w:bCs/>
                <w:color w:val="000000"/>
                <w:sz w:val="22"/>
                <w:lang w:eastAsia="tr-TR"/>
              </w:rPr>
              <w:t>ler ve y</w:t>
            </w:r>
            <w:r w:rsidRPr="0070037B">
              <w:rPr>
                <w:rFonts w:ascii="Times New Roman" w:eastAsia="Times New Roman" w:hAnsi="Times New Roman" w:cs="Times New Roman"/>
                <w:bCs/>
                <w:color w:val="000000"/>
                <w:sz w:val="22"/>
                <w:lang w:eastAsia="tr-TR"/>
              </w:rPr>
              <w:t>enilik, girişim ve teknoloji odaklı ders</w:t>
            </w:r>
            <w:r>
              <w:rPr>
                <w:rFonts w:ascii="Times New Roman" w:eastAsia="Times New Roman" w:hAnsi="Times New Roman" w:cs="Times New Roman"/>
                <w:bCs/>
                <w:color w:val="000000"/>
                <w:sz w:val="22"/>
                <w:lang w:eastAsia="tr-TR"/>
              </w:rPr>
              <w:t>lerin artırılması</w:t>
            </w:r>
          </w:p>
        </w:tc>
      </w:tr>
      <w:tr w:rsidR="00466860" w:rsidRPr="00466860" w14:paraId="5B8A27ED"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73DC199D"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PG-3.1.3</w:t>
            </w:r>
          </w:p>
        </w:tc>
        <w:tc>
          <w:tcPr>
            <w:tcW w:w="6718" w:type="dxa"/>
            <w:gridSpan w:val="6"/>
            <w:hideMark/>
          </w:tcPr>
          <w:p w14:paraId="5DCF9677"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Yenilik, inovasyon, girişim ve teknoloji odaklı ders sayısı</w:t>
            </w:r>
          </w:p>
        </w:tc>
      </w:tr>
      <w:tr w:rsidR="00466860" w:rsidRPr="00466860" w14:paraId="5AC3BB20"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5E2AA51C"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250D003C" w14:textId="77777777" w:rsidR="00466860" w:rsidRPr="006D6904"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6D6904">
              <w:rPr>
                <w:rFonts w:ascii="Times New Roman" w:eastAsia="Times New Roman" w:hAnsi="Times New Roman" w:cs="Times New Roman"/>
                <w:bCs/>
                <w:color w:val="000000"/>
                <w:sz w:val="22"/>
                <w:lang w:eastAsia="tr-TR"/>
              </w:rPr>
              <w:t>2021</w:t>
            </w:r>
          </w:p>
        </w:tc>
        <w:tc>
          <w:tcPr>
            <w:tcW w:w="1124" w:type="dxa"/>
            <w:noWrap/>
            <w:hideMark/>
          </w:tcPr>
          <w:p w14:paraId="7ECEC832" w14:textId="77777777" w:rsidR="00466860" w:rsidRPr="006D6904"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6D6904">
              <w:rPr>
                <w:rFonts w:ascii="Times New Roman" w:eastAsia="Times New Roman" w:hAnsi="Times New Roman" w:cs="Times New Roman"/>
                <w:bCs/>
                <w:color w:val="000000"/>
                <w:sz w:val="22"/>
                <w:lang w:eastAsia="tr-TR"/>
              </w:rPr>
              <w:t>2022</w:t>
            </w:r>
          </w:p>
        </w:tc>
        <w:tc>
          <w:tcPr>
            <w:tcW w:w="996" w:type="dxa"/>
            <w:noWrap/>
            <w:hideMark/>
          </w:tcPr>
          <w:p w14:paraId="5DE33487" w14:textId="77777777" w:rsidR="00466860" w:rsidRPr="006D6904"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6D6904">
              <w:rPr>
                <w:rFonts w:ascii="Times New Roman" w:eastAsia="Times New Roman" w:hAnsi="Times New Roman" w:cs="Times New Roman"/>
                <w:bCs/>
                <w:color w:val="000000"/>
                <w:sz w:val="22"/>
                <w:lang w:eastAsia="tr-TR"/>
              </w:rPr>
              <w:t>2023</w:t>
            </w:r>
          </w:p>
        </w:tc>
        <w:tc>
          <w:tcPr>
            <w:tcW w:w="996" w:type="dxa"/>
            <w:noWrap/>
            <w:hideMark/>
          </w:tcPr>
          <w:p w14:paraId="7062FD60" w14:textId="77777777" w:rsidR="00466860" w:rsidRPr="006D6904"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6D6904">
              <w:rPr>
                <w:rFonts w:ascii="Times New Roman" w:eastAsia="Times New Roman" w:hAnsi="Times New Roman" w:cs="Times New Roman"/>
                <w:bCs/>
                <w:color w:val="000000"/>
                <w:sz w:val="22"/>
                <w:lang w:eastAsia="tr-TR"/>
              </w:rPr>
              <w:t>2024</w:t>
            </w:r>
          </w:p>
        </w:tc>
        <w:tc>
          <w:tcPr>
            <w:tcW w:w="996" w:type="dxa"/>
            <w:noWrap/>
            <w:hideMark/>
          </w:tcPr>
          <w:p w14:paraId="209F4004" w14:textId="77777777" w:rsidR="00466860" w:rsidRPr="006D6904"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6D6904">
              <w:rPr>
                <w:rFonts w:ascii="Times New Roman" w:eastAsia="Times New Roman" w:hAnsi="Times New Roman" w:cs="Times New Roman"/>
                <w:bCs/>
                <w:color w:val="000000"/>
                <w:sz w:val="22"/>
                <w:lang w:eastAsia="tr-TR"/>
              </w:rPr>
              <w:t>2025</w:t>
            </w:r>
          </w:p>
        </w:tc>
        <w:tc>
          <w:tcPr>
            <w:tcW w:w="1274" w:type="dxa"/>
            <w:noWrap/>
            <w:hideMark/>
          </w:tcPr>
          <w:p w14:paraId="1867A1E9" w14:textId="77777777" w:rsidR="00466860" w:rsidRPr="006D6904"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6D6904">
              <w:rPr>
                <w:rFonts w:ascii="Times New Roman" w:eastAsia="Times New Roman" w:hAnsi="Times New Roman" w:cs="Times New Roman"/>
                <w:bCs/>
                <w:color w:val="000000"/>
                <w:sz w:val="22"/>
                <w:lang w:eastAsia="tr-TR"/>
              </w:rPr>
              <w:t>2026</w:t>
            </w:r>
          </w:p>
        </w:tc>
      </w:tr>
      <w:tr w:rsidR="00466860" w:rsidRPr="00466860" w14:paraId="0F32567A"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21EEA506"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5B3DAE52"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20</w:t>
            </w:r>
          </w:p>
        </w:tc>
        <w:tc>
          <w:tcPr>
            <w:tcW w:w="1124" w:type="dxa"/>
            <w:noWrap/>
            <w:hideMark/>
          </w:tcPr>
          <w:p w14:paraId="68556324"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22</w:t>
            </w:r>
          </w:p>
        </w:tc>
        <w:tc>
          <w:tcPr>
            <w:tcW w:w="996" w:type="dxa"/>
            <w:noWrap/>
            <w:hideMark/>
          </w:tcPr>
          <w:p w14:paraId="2EC956BD"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24</w:t>
            </w:r>
          </w:p>
        </w:tc>
        <w:tc>
          <w:tcPr>
            <w:tcW w:w="996" w:type="dxa"/>
            <w:noWrap/>
            <w:hideMark/>
          </w:tcPr>
          <w:p w14:paraId="7D11516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26</w:t>
            </w:r>
          </w:p>
        </w:tc>
        <w:tc>
          <w:tcPr>
            <w:tcW w:w="996" w:type="dxa"/>
            <w:noWrap/>
            <w:hideMark/>
          </w:tcPr>
          <w:p w14:paraId="1C6C8D80"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28</w:t>
            </w:r>
          </w:p>
        </w:tc>
        <w:tc>
          <w:tcPr>
            <w:tcW w:w="1274" w:type="dxa"/>
            <w:noWrap/>
            <w:hideMark/>
          </w:tcPr>
          <w:p w14:paraId="0B7D1A1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30</w:t>
            </w:r>
          </w:p>
        </w:tc>
      </w:tr>
      <w:tr w:rsidR="00466860" w:rsidRPr="00466860" w14:paraId="67DEC8CE"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192C500D"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ÖLÇÜM SIKLIĞI</w:t>
            </w:r>
          </w:p>
        </w:tc>
        <w:tc>
          <w:tcPr>
            <w:tcW w:w="6718" w:type="dxa"/>
            <w:gridSpan w:val="6"/>
            <w:vMerge w:val="restart"/>
            <w:noWrap/>
            <w:hideMark/>
          </w:tcPr>
          <w:p w14:paraId="5407D25F"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Her eğitim-öğretim sonunda hesaplanacaktır.</w:t>
            </w:r>
          </w:p>
        </w:tc>
      </w:tr>
      <w:tr w:rsidR="00466860" w:rsidRPr="00466860" w14:paraId="37967D4E"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68CA6ED6"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390AE614"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5FBE7944" w14:textId="77777777" w:rsidTr="00DF06AF">
        <w:trPr>
          <w:trHeight w:val="740"/>
        </w:trPr>
        <w:tc>
          <w:tcPr>
            <w:cnfStyle w:val="001000000000" w:firstRow="0" w:lastRow="0" w:firstColumn="1" w:lastColumn="0" w:oddVBand="0" w:evenVBand="0" w:oddHBand="0" w:evenHBand="0" w:firstRowFirstColumn="0" w:firstRowLastColumn="0" w:lastRowFirstColumn="0" w:lastRowLastColumn="0"/>
            <w:tcW w:w="3063" w:type="dxa"/>
            <w:hideMark/>
          </w:tcPr>
          <w:p w14:paraId="2351D7C1"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SORUMLU ve İŞ BİRLİĞİ YAPILACAK BİRİMLER</w:t>
            </w:r>
          </w:p>
        </w:tc>
        <w:tc>
          <w:tcPr>
            <w:tcW w:w="6718" w:type="dxa"/>
            <w:gridSpan w:val="6"/>
            <w:noWrap/>
            <w:hideMark/>
          </w:tcPr>
          <w:p w14:paraId="15CEC65B"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Enstitü ve Ana Bilim Dalları</w:t>
            </w:r>
          </w:p>
        </w:tc>
      </w:tr>
      <w:tr w:rsidR="00466860" w:rsidRPr="00466860" w14:paraId="04CAC952"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293F0863"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RİSKLER</w:t>
            </w:r>
          </w:p>
        </w:tc>
        <w:tc>
          <w:tcPr>
            <w:tcW w:w="6718" w:type="dxa"/>
            <w:gridSpan w:val="6"/>
            <w:vMerge w:val="restart"/>
            <w:hideMark/>
          </w:tcPr>
          <w:p w14:paraId="723179E8"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Derslerin gerekli alt yapısının sağlanmasında karşılaşılan </w:t>
            </w:r>
            <w:r w:rsidRPr="00466860">
              <w:rPr>
                <w:rFonts w:ascii="Times New Roman" w:eastAsia="Times New Roman" w:hAnsi="Times New Roman" w:cs="Times New Roman"/>
                <w:b w:val="0"/>
                <w:color w:val="000000"/>
                <w:sz w:val="22"/>
                <w:lang w:eastAsia="tr-TR"/>
              </w:rPr>
              <w:br/>
              <w:t>zorluklar</w:t>
            </w:r>
          </w:p>
        </w:tc>
      </w:tr>
      <w:tr w:rsidR="00466860" w:rsidRPr="00466860" w14:paraId="58A3A50C"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29A01AA"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193EBD6A"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0594776A" w14:textId="77777777" w:rsidTr="00466860">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18FF9D0C"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FAALİYETLER</w:t>
            </w:r>
          </w:p>
        </w:tc>
        <w:tc>
          <w:tcPr>
            <w:tcW w:w="6718" w:type="dxa"/>
            <w:gridSpan w:val="6"/>
            <w:hideMark/>
          </w:tcPr>
          <w:p w14:paraId="2138871D"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1. İç ve dış paydaşlardan hangi derslerin açılabileceğine ilişkin </w:t>
            </w:r>
            <w:r w:rsidRPr="00466860">
              <w:rPr>
                <w:rFonts w:ascii="Times New Roman" w:eastAsia="Times New Roman" w:hAnsi="Times New Roman" w:cs="Times New Roman"/>
                <w:b w:val="0"/>
                <w:color w:val="000000"/>
                <w:sz w:val="22"/>
                <w:lang w:eastAsia="tr-TR"/>
              </w:rPr>
              <w:br/>
              <w:t>görüş alınması</w:t>
            </w:r>
          </w:p>
        </w:tc>
      </w:tr>
      <w:tr w:rsidR="00466860" w:rsidRPr="00466860" w14:paraId="69D701AA" w14:textId="77777777" w:rsidTr="00466860">
        <w:trPr>
          <w:trHeight w:val="672"/>
        </w:trPr>
        <w:tc>
          <w:tcPr>
            <w:cnfStyle w:val="001000000000" w:firstRow="0" w:lastRow="0" w:firstColumn="1" w:lastColumn="0" w:oddVBand="0" w:evenVBand="0" w:oddHBand="0" w:evenHBand="0" w:firstRowFirstColumn="0" w:firstRowLastColumn="0" w:lastRowFirstColumn="0" w:lastRowLastColumn="0"/>
            <w:tcW w:w="3063" w:type="dxa"/>
            <w:vMerge/>
            <w:hideMark/>
          </w:tcPr>
          <w:p w14:paraId="2BB5E31E"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7BD6C5EB"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2. Akademik danışmanlar tarafından öğrencilerin dersleri almasının </w:t>
            </w:r>
            <w:r w:rsidRPr="00466860">
              <w:rPr>
                <w:rFonts w:ascii="Times New Roman" w:eastAsia="Times New Roman" w:hAnsi="Times New Roman" w:cs="Times New Roman"/>
                <w:b w:val="0"/>
                <w:color w:val="000000"/>
                <w:sz w:val="22"/>
                <w:lang w:eastAsia="tr-TR"/>
              </w:rPr>
              <w:br/>
              <w:t>teşvik edilmesi</w:t>
            </w:r>
          </w:p>
        </w:tc>
      </w:tr>
      <w:tr w:rsidR="00466860" w:rsidRPr="00466860" w14:paraId="641C74C8" w14:textId="77777777" w:rsidTr="00466860">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867C7AC"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4064076C"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 İlgili derslere sektör temsilcilerinin katılımının sağlanması</w:t>
            </w:r>
          </w:p>
        </w:tc>
      </w:tr>
      <w:tr w:rsidR="009E54D5" w:rsidRPr="00466860" w14:paraId="5161799C" w14:textId="77777777" w:rsidTr="00935A81">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7"/>
            <w:hideMark/>
          </w:tcPr>
          <w:p w14:paraId="52788015" w14:textId="294D4C8F" w:rsidR="009E54D5" w:rsidRDefault="009E54D5" w:rsidP="0074274A">
            <w:pPr>
              <w:rPr>
                <w:rFonts w:ascii="Times New Roman" w:eastAsia="Times New Roman" w:hAnsi="Times New Roman" w:cs="Times New Roman"/>
                <w:bCs w:val="0"/>
                <w:sz w:val="22"/>
                <w:lang w:eastAsia="tr-TR"/>
              </w:rPr>
            </w:pPr>
          </w:p>
          <w:p w14:paraId="157ED481" w14:textId="77777777" w:rsidR="009E54D5" w:rsidRDefault="009E54D5" w:rsidP="0074274A">
            <w:pPr>
              <w:rPr>
                <w:rFonts w:ascii="Times New Roman" w:eastAsia="Times New Roman" w:hAnsi="Times New Roman" w:cs="Times New Roman"/>
                <w:b/>
                <w:sz w:val="22"/>
                <w:lang w:eastAsia="tr-TR"/>
              </w:rPr>
            </w:pPr>
          </w:p>
          <w:p w14:paraId="73D680AA" w14:textId="77777777" w:rsidR="009E54D5" w:rsidRDefault="009E54D5" w:rsidP="0074274A">
            <w:pPr>
              <w:rPr>
                <w:rFonts w:ascii="Times New Roman" w:eastAsia="Times New Roman" w:hAnsi="Times New Roman" w:cs="Times New Roman"/>
                <w:b/>
                <w:sz w:val="22"/>
                <w:lang w:eastAsia="tr-TR"/>
              </w:rPr>
            </w:pPr>
          </w:p>
          <w:p w14:paraId="0712EE33" w14:textId="77777777" w:rsidR="009E54D5" w:rsidRDefault="009E54D5" w:rsidP="0074274A">
            <w:pPr>
              <w:rPr>
                <w:rFonts w:ascii="Times New Roman" w:eastAsia="Times New Roman" w:hAnsi="Times New Roman" w:cs="Times New Roman"/>
                <w:b/>
                <w:sz w:val="22"/>
                <w:lang w:eastAsia="tr-TR"/>
              </w:rPr>
            </w:pPr>
          </w:p>
          <w:p w14:paraId="7C48D87D" w14:textId="77777777" w:rsidR="009E54D5" w:rsidRDefault="009E54D5" w:rsidP="0074274A">
            <w:pPr>
              <w:rPr>
                <w:rFonts w:ascii="Times New Roman" w:eastAsia="Times New Roman" w:hAnsi="Times New Roman" w:cs="Times New Roman"/>
                <w:b/>
                <w:sz w:val="22"/>
                <w:lang w:eastAsia="tr-TR"/>
              </w:rPr>
            </w:pPr>
          </w:p>
          <w:p w14:paraId="11A63BEF" w14:textId="77777777" w:rsidR="009E54D5" w:rsidRDefault="009E54D5" w:rsidP="0074274A">
            <w:pPr>
              <w:rPr>
                <w:rFonts w:ascii="Times New Roman" w:eastAsia="Times New Roman" w:hAnsi="Times New Roman" w:cs="Times New Roman"/>
                <w:b/>
                <w:sz w:val="22"/>
                <w:lang w:eastAsia="tr-TR"/>
              </w:rPr>
            </w:pPr>
          </w:p>
          <w:p w14:paraId="3155F181" w14:textId="77777777" w:rsidR="009E54D5" w:rsidRDefault="009E54D5" w:rsidP="0074274A">
            <w:pPr>
              <w:rPr>
                <w:rFonts w:ascii="Times New Roman" w:eastAsia="Times New Roman" w:hAnsi="Times New Roman" w:cs="Times New Roman"/>
                <w:b/>
                <w:sz w:val="22"/>
                <w:lang w:eastAsia="tr-TR"/>
              </w:rPr>
            </w:pPr>
          </w:p>
          <w:p w14:paraId="491EA5C0" w14:textId="77777777" w:rsidR="009E54D5" w:rsidRDefault="009E54D5" w:rsidP="0074274A">
            <w:pPr>
              <w:rPr>
                <w:rFonts w:ascii="Times New Roman" w:eastAsia="Times New Roman" w:hAnsi="Times New Roman" w:cs="Times New Roman"/>
                <w:b/>
                <w:sz w:val="22"/>
                <w:lang w:eastAsia="tr-TR"/>
              </w:rPr>
            </w:pPr>
          </w:p>
          <w:p w14:paraId="37C97FF5" w14:textId="77777777" w:rsidR="009E54D5" w:rsidRDefault="009E54D5" w:rsidP="0074274A">
            <w:pPr>
              <w:rPr>
                <w:rFonts w:ascii="Times New Roman" w:eastAsia="Times New Roman" w:hAnsi="Times New Roman" w:cs="Times New Roman"/>
                <w:b/>
                <w:sz w:val="22"/>
                <w:lang w:eastAsia="tr-TR"/>
              </w:rPr>
            </w:pPr>
          </w:p>
          <w:p w14:paraId="483E9F3D" w14:textId="77777777" w:rsidR="009E54D5" w:rsidRDefault="009E54D5" w:rsidP="0074274A">
            <w:pPr>
              <w:rPr>
                <w:rFonts w:ascii="Times New Roman" w:eastAsia="Times New Roman" w:hAnsi="Times New Roman" w:cs="Times New Roman"/>
                <w:b/>
                <w:sz w:val="22"/>
                <w:lang w:eastAsia="tr-TR"/>
              </w:rPr>
            </w:pPr>
          </w:p>
          <w:p w14:paraId="256FBAB5" w14:textId="77777777" w:rsidR="009E54D5" w:rsidRDefault="009E54D5" w:rsidP="0074274A">
            <w:pPr>
              <w:rPr>
                <w:rFonts w:ascii="Times New Roman" w:eastAsia="Times New Roman" w:hAnsi="Times New Roman" w:cs="Times New Roman"/>
                <w:b/>
                <w:sz w:val="22"/>
                <w:lang w:eastAsia="tr-TR"/>
              </w:rPr>
            </w:pPr>
          </w:p>
          <w:p w14:paraId="4A5A7989" w14:textId="77777777" w:rsidR="009E54D5" w:rsidRDefault="009E54D5" w:rsidP="0074274A">
            <w:pPr>
              <w:rPr>
                <w:rFonts w:ascii="Times New Roman" w:eastAsia="Times New Roman" w:hAnsi="Times New Roman" w:cs="Times New Roman"/>
                <w:b/>
                <w:sz w:val="22"/>
                <w:lang w:eastAsia="tr-TR"/>
              </w:rPr>
            </w:pPr>
          </w:p>
          <w:p w14:paraId="0BF55710" w14:textId="77777777" w:rsidR="009E54D5" w:rsidRDefault="009E54D5" w:rsidP="0074274A">
            <w:pPr>
              <w:rPr>
                <w:rFonts w:ascii="Times New Roman" w:eastAsia="Times New Roman" w:hAnsi="Times New Roman" w:cs="Times New Roman"/>
                <w:b/>
                <w:sz w:val="22"/>
                <w:lang w:eastAsia="tr-TR"/>
              </w:rPr>
            </w:pPr>
          </w:p>
          <w:p w14:paraId="5E19AF91" w14:textId="77777777" w:rsidR="009E54D5" w:rsidRDefault="009E54D5" w:rsidP="0074274A">
            <w:pPr>
              <w:rPr>
                <w:rFonts w:ascii="Times New Roman" w:eastAsia="Times New Roman" w:hAnsi="Times New Roman" w:cs="Times New Roman"/>
                <w:b/>
                <w:sz w:val="22"/>
                <w:lang w:eastAsia="tr-TR"/>
              </w:rPr>
            </w:pPr>
          </w:p>
          <w:p w14:paraId="1A7134B4" w14:textId="77777777" w:rsidR="009E54D5" w:rsidRDefault="009E54D5" w:rsidP="0074274A">
            <w:pPr>
              <w:rPr>
                <w:rFonts w:ascii="Times New Roman" w:eastAsia="Times New Roman" w:hAnsi="Times New Roman" w:cs="Times New Roman"/>
                <w:b/>
                <w:sz w:val="22"/>
                <w:lang w:eastAsia="tr-TR"/>
              </w:rPr>
            </w:pPr>
          </w:p>
          <w:p w14:paraId="03FFADDE" w14:textId="77777777" w:rsidR="009E54D5" w:rsidRDefault="009E54D5" w:rsidP="0074274A">
            <w:pPr>
              <w:rPr>
                <w:rFonts w:ascii="Times New Roman" w:eastAsia="Times New Roman" w:hAnsi="Times New Roman" w:cs="Times New Roman"/>
                <w:b/>
                <w:sz w:val="22"/>
                <w:lang w:eastAsia="tr-TR"/>
              </w:rPr>
            </w:pPr>
          </w:p>
          <w:p w14:paraId="02BDD446" w14:textId="77777777" w:rsidR="009E54D5" w:rsidRDefault="009E54D5" w:rsidP="0074274A">
            <w:pPr>
              <w:rPr>
                <w:rFonts w:ascii="Times New Roman" w:eastAsia="Times New Roman" w:hAnsi="Times New Roman" w:cs="Times New Roman"/>
                <w:b/>
                <w:sz w:val="22"/>
                <w:lang w:eastAsia="tr-TR"/>
              </w:rPr>
            </w:pPr>
          </w:p>
          <w:p w14:paraId="478544DD" w14:textId="77777777" w:rsidR="009E54D5" w:rsidRDefault="009E54D5" w:rsidP="0074274A">
            <w:pPr>
              <w:rPr>
                <w:rFonts w:ascii="Times New Roman" w:eastAsia="Times New Roman" w:hAnsi="Times New Roman" w:cs="Times New Roman"/>
                <w:b/>
                <w:sz w:val="22"/>
                <w:lang w:eastAsia="tr-TR"/>
              </w:rPr>
            </w:pPr>
          </w:p>
          <w:p w14:paraId="5EAFBE68" w14:textId="77777777" w:rsidR="009E54D5" w:rsidRDefault="009E54D5" w:rsidP="0074274A">
            <w:pPr>
              <w:rPr>
                <w:rFonts w:ascii="Times New Roman" w:eastAsia="Times New Roman" w:hAnsi="Times New Roman" w:cs="Times New Roman"/>
                <w:b/>
                <w:sz w:val="22"/>
                <w:lang w:eastAsia="tr-TR"/>
              </w:rPr>
            </w:pPr>
          </w:p>
          <w:p w14:paraId="172890BF" w14:textId="77777777" w:rsidR="009E54D5" w:rsidRDefault="009E54D5" w:rsidP="0074274A">
            <w:pPr>
              <w:rPr>
                <w:rFonts w:ascii="Times New Roman" w:eastAsia="Times New Roman" w:hAnsi="Times New Roman" w:cs="Times New Roman"/>
                <w:b/>
                <w:sz w:val="22"/>
                <w:lang w:eastAsia="tr-TR"/>
              </w:rPr>
            </w:pPr>
          </w:p>
          <w:p w14:paraId="0A45B79F" w14:textId="77777777" w:rsidR="009E54D5" w:rsidRDefault="009E54D5" w:rsidP="0074274A">
            <w:pPr>
              <w:rPr>
                <w:rFonts w:ascii="Times New Roman" w:eastAsia="Times New Roman" w:hAnsi="Times New Roman" w:cs="Times New Roman"/>
                <w:b/>
                <w:sz w:val="22"/>
                <w:lang w:eastAsia="tr-TR"/>
              </w:rPr>
            </w:pPr>
          </w:p>
          <w:p w14:paraId="2FA20623" w14:textId="77777777" w:rsidR="009E54D5" w:rsidRDefault="009E54D5" w:rsidP="0074274A">
            <w:pPr>
              <w:rPr>
                <w:rFonts w:ascii="Times New Roman" w:eastAsia="Times New Roman" w:hAnsi="Times New Roman" w:cs="Times New Roman"/>
                <w:b/>
                <w:sz w:val="22"/>
                <w:lang w:eastAsia="tr-TR"/>
              </w:rPr>
            </w:pPr>
          </w:p>
          <w:p w14:paraId="75D2291B" w14:textId="77777777" w:rsidR="009E54D5" w:rsidRDefault="009E54D5" w:rsidP="0074274A">
            <w:pPr>
              <w:rPr>
                <w:rFonts w:ascii="Times New Roman" w:eastAsia="Times New Roman" w:hAnsi="Times New Roman" w:cs="Times New Roman"/>
                <w:b/>
                <w:sz w:val="22"/>
                <w:lang w:eastAsia="tr-TR"/>
              </w:rPr>
            </w:pPr>
          </w:p>
          <w:p w14:paraId="1A7FDA16" w14:textId="77777777" w:rsidR="009E54D5" w:rsidRDefault="009E54D5" w:rsidP="0074274A">
            <w:pPr>
              <w:rPr>
                <w:rFonts w:ascii="Times New Roman" w:eastAsia="Times New Roman" w:hAnsi="Times New Roman" w:cs="Times New Roman"/>
                <w:b/>
                <w:sz w:val="22"/>
                <w:lang w:eastAsia="tr-TR"/>
              </w:rPr>
            </w:pPr>
          </w:p>
          <w:p w14:paraId="35DE3969" w14:textId="77777777" w:rsidR="009E54D5" w:rsidRDefault="009E54D5" w:rsidP="0074274A">
            <w:pPr>
              <w:rPr>
                <w:rFonts w:ascii="Times New Roman" w:eastAsia="Times New Roman" w:hAnsi="Times New Roman" w:cs="Times New Roman"/>
                <w:b/>
                <w:sz w:val="22"/>
                <w:lang w:eastAsia="tr-TR"/>
              </w:rPr>
            </w:pPr>
          </w:p>
          <w:p w14:paraId="31B7902C" w14:textId="77777777" w:rsidR="009E54D5" w:rsidRPr="00466860" w:rsidRDefault="009E54D5" w:rsidP="0074274A">
            <w:pPr>
              <w:rPr>
                <w:rFonts w:ascii="Times New Roman" w:eastAsia="Times New Roman" w:hAnsi="Times New Roman" w:cs="Times New Roman"/>
                <w:b/>
                <w:sz w:val="22"/>
                <w:lang w:eastAsia="tr-TR"/>
              </w:rPr>
            </w:pPr>
          </w:p>
        </w:tc>
      </w:tr>
      <w:tr w:rsidR="00466860" w:rsidRPr="00466860" w14:paraId="38E084E8"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238336EE" w14:textId="77777777" w:rsidR="00466860" w:rsidRPr="00DF06AF" w:rsidRDefault="00466860" w:rsidP="0074274A">
            <w:pPr>
              <w:jc w:val="cente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lastRenderedPageBreak/>
              <w:t>HEDEF KARTI</w:t>
            </w:r>
          </w:p>
        </w:tc>
      </w:tr>
      <w:tr w:rsidR="00466860" w:rsidRPr="00466860" w14:paraId="66526B67"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3063" w:type="dxa"/>
            <w:noWrap/>
            <w:hideMark/>
          </w:tcPr>
          <w:p w14:paraId="1857853C"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 xml:space="preserve">AMAÇ-3                           </w:t>
            </w:r>
          </w:p>
        </w:tc>
        <w:tc>
          <w:tcPr>
            <w:tcW w:w="6718" w:type="dxa"/>
            <w:gridSpan w:val="6"/>
            <w:noWrap/>
            <w:hideMark/>
          </w:tcPr>
          <w:p w14:paraId="709F172D"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 xml:space="preserve">  Yenilikçi ve Yaratıcı Eğitim- Öğretim yaklaşımını geliştirmek</w:t>
            </w:r>
          </w:p>
        </w:tc>
      </w:tr>
      <w:tr w:rsidR="00466860" w:rsidRPr="00466860" w14:paraId="7DCF7A8B"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hideMark/>
          </w:tcPr>
          <w:p w14:paraId="02EF3F6A"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HEDEF-3.1</w:t>
            </w:r>
          </w:p>
        </w:tc>
        <w:tc>
          <w:tcPr>
            <w:tcW w:w="6718" w:type="dxa"/>
            <w:gridSpan w:val="6"/>
            <w:noWrap/>
            <w:hideMark/>
          </w:tcPr>
          <w:p w14:paraId="2F6075B0" w14:textId="0C1518AD" w:rsidR="00466860" w:rsidRPr="00DF06AF" w:rsidRDefault="0070037B"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66860">
              <w:rPr>
                <w:rFonts w:ascii="Times New Roman" w:eastAsia="Times New Roman" w:hAnsi="Times New Roman" w:cs="Times New Roman"/>
                <w:bCs/>
                <w:color w:val="000000"/>
                <w:sz w:val="22"/>
                <w:lang w:eastAsia="tr-TR"/>
              </w:rPr>
              <w:t xml:space="preserve">Programlardaki </w:t>
            </w:r>
            <w:r w:rsidR="00C11369" w:rsidRPr="00466860">
              <w:rPr>
                <w:rFonts w:ascii="Times New Roman" w:eastAsia="Times New Roman" w:hAnsi="Times New Roman" w:cs="Times New Roman"/>
                <w:bCs/>
                <w:color w:val="000000"/>
                <w:sz w:val="22"/>
                <w:lang w:eastAsia="tr-TR"/>
              </w:rPr>
              <w:t xml:space="preserve">seçmeli </w:t>
            </w:r>
            <w:r w:rsidR="00C11369">
              <w:rPr>
                <w:rFonts w:ascii="Times New Roman" w:eastAsia="Times New Roman" w:hAnsi="Times New Roman" w:cs="Times New Roman"/>
                <w:bCs/>
                <w:color w:val="000000"/>
                <w:sz w:val="22"/>
                <w:lang w:eastAsia="tr-TR"/>
              </w:rPr>
              <w:t>ve</w:t>
            </w:r>
            <w:r>
              <w:rPr>
                <w:rFonts w:ascii="Times New Roman" w:eastAsia="Times New Roman" w:hAnsi="Times New Roman" w:cs="Times New Roman"/>
                <w:bCs/>
                <w:color w:val="000000"/>
                <w:sz w:val="22"/>
                <w:lang w:eastAsia="tr-TR"/>
              </w:rPr>
              <w:t xml:space="preserve"> uzaktan uygulanan </w:t>
            </w:r>
            <w:r w:rsidRPr="00466860">
              <w:rPr>
                <w:rFonts w:ascii="Times New Roman" w:eastAsia="Times New Roman" w:hAnsi="Times New Roman" w:cs="Times New Roman"/>
                <w:bCs/>
                <w:color w:val="000000"/>
                <w:sz w:val="22"/>
                <w:lang w:eastAsia="tr-TR"/>
              </w:rPr>
              <w:t>ders</w:t>
            </w:r>
            <w:r>
              <w:rPr>
                <w:rFonts w:ascii="Times New Roman" w:eastAsia="Times New Roman" w:hAnsi="Times New Roman" w:cs="Times New Roman"/>
                <w:bCs/>
                <w:color w:val="000000"/>
                <w:sz w:val="22"/>
                <w:lang w:eastAsia="tr-TR"/>
              </w:rPr>
              <w:t>ler ve y</w:t>
            </w:r>
            <w:r w:rsidRPr="0070037B">
              <w:rPr>
                <w:rFonts w:ascii="Times New Roman" w:eastAsia="Times New Roman" w:hAnsi="Times New Roman" w:cs="Times New Roman"/>
                <w:bCs/>
                <w:color w:val="000000"/>
                <w:sz w:val="22"/>
                <w:lang w:eastAsia="tr-TR"/>
              </w:rPr>
              <w:t>enilik, girişim ve teknoloji odaklı ders</w:t>
            </w:r>
            <w:r>
              <w:rPr>
                <w:rFonts w:ascii="Times New Roman" w:eastAsia="Times New Roman" w:hAnsi="Times New Roman" w:cs="Times New Roman"/>
                <w:bCs/>
                <w:color w:val="000000"/>
                <w:sz w:val="22"/>
                <w:lang w:eastAsia="tr-TR"/>
              </w:rPr>
              <w:t>lerin artırılması</w:t>
            </w:r>
          </w:p>
        </w:tc>
      </w:tr>
      <w:tr w:rsidR="00466860" w:rsidRPr="00466860" w14:paraId="130F4262" w14:textId="77777777" w:rsidTr="00466860">
        <w:trPr>
          <w:trHeight w:val="469"/>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1B9D27E6"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PG-3.1.4</w:t>
            </w:r>
          </w:p>
        </w:tc>
        <w:tc>
          <w:tcPr>
            <w:tcW w:w="6718" w:type="dxa"/>
            <w:gridSpan w:val="6"/>
            <w:hideMark/>
          </w:tcPr>
          <w:p w14:paraId="771070B4"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Öğrencilerin uzaktan eğitimle aldıkları ders sayısı /toplam ders sayısı</w:t>
            </w:r>
          </w:p>
        </w:tc>
      </w:tr>
      <w:tr w:rsidR="00466860" w:rsidRPr="00466860" w14:paraId="495FBFDD"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B7271AF"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00801661"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4CE72582"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5A96D4C0"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676CBDF6"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51C07C01"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606212F2"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68ED0993" w14:textId="77777777" w:rsidTr="00DF06AF">
        <w:trPr>
          <w:trHeight w:val="106"/>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9504ADD"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1854E85D"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30%</w:t>
            </w:r>
          </w:p>
        </w:tc>
        <w:tc>
          <w:tcPr>
            <w:tcW w:w="1124" w:type="dxa"/>
            <w:noWrap/>
            <w:hideMark/>
          </w:tcPr>
          <w:p w14:paraId="0C62F6CE"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32%</w:t>
            </w:r>
          </w:p>
        </w:tc>
        <w:tc>
          <w:tcPr>
            <w:tcW w:w="996" w:type="dxa"/>
            <w:noWrap/>
            <w:hideMark/>
          </w:tcPr>
          <w:p w14:paraId="4BA2E718"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34%</w:t>
            </w:r>
          </w:p>
        </w:tc>
        <w:tc>
          <w:tcPr>
            <w:tcW w:w="996" w:type="dxa"/>
            <w:noWrap/>
            <w:hideMark/>
          </w:tcPr>
          <w:p w14:paraId="43886EA4"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40%</w:t>
            </w:r>
          </w:p>
        </w:tc>
        <w:tc>
          <w:tcPr>
            <w:tcW w:w="996" w:type="dxa"/>
            <w:noWrap/>
            <w:hideMark/>
          </w:tcPr>
          <w:p w14:paraId="64096B22"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40%</w:t>
            </w:r>
          </w:p>
        </w:tc>
        <w:tc>
          <w:tcPr>
            <w:tcW w:w="1274" w:type="dxa"/>
            <w:noWrap/>
            <w:hideMark/>
          </w:tcPr>
          <w:p w14:paraId="585FE439"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60%</w:t>
            </w:r>
          </w:p>
        </w:tc>
      </w:tr>
      <w:tr w:rsidR="00466860" w:rsidRPr="00466860" w14:paraId="037E3D78"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68952D22"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ÖLÇÜM SIKLIĞI</w:t>
            </w:r>
          </w:p>
        </w:tc>
        <w:tc>
          <w:tcPr>
            <w:tcW w:w="6718" w:type="dxa"/>
            <w:gridSpan w:val="6"/>
            <w:vMerge w:val="restart"/>
            <w:noWrap/>
            <w:hideMark/>
          </w:tcPr>
          <w:p w14:paraId="3DF15E4C"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Her eğitim-öğretim sonunda hesaplanacaktır.</w:t>
            </w:r>
          </w:p>
        </w:tc>
      </w:tr>
      <w:tr w:rsidR="00466860" w:rsidRPr="00466860" w14:paraId="7B9B977D"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1D08DF44"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7869EFCB"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0DD924DF" w14:textId="77777777" w:rsidTr="0046686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063" w:type="dxa"/>
            <w:hideMark/>
          </w:tcPr>
          <w:p w14:paraId="1B0F96B1"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SORUMLU ve İŞ BİRLİĞİ YAPILACAK BİRİMLER</w:t>
            </w:r>
          </w:p>
        </w:tc>
        <w:tc>
          <w:tcPr>
            <w:tcW w:w="6718" w:type="dxa"/>
            <w:gridSpan w:val="6"/>
            <w:noWrap/>
            <w:hideMark/>
          </w:tcPr>
          <w:p w14:paraId="4014B694"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Enstitü ve Ana Bilim Dalları</w:t>
            </w:r>
          </w:p>
        </w:tc>
      </w:tr>
      <w:tr w:rsidR="00466860" w:rsidRPr="00466860" w14:paraId="238DF86A"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5E684751"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RİSKLER</w:t>
            </w:r>
          </w:p>
        </w:tc>
        <w:tc>
          <w:tcPr>
            <w:tcW w:w="6718" w:type="dxa"/>
            <w:gridSpan w:val="6"/>
            <w:vMerge w:val="restart"/>
            <w:hideMark/>
          </w:tcPr>
          <w:p w14:paraId="6184D321"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Uzaktan eğitim sisteminde yaşanan teknik problemler</w:t>
            </w:r>
            <w:r w:rsidRPr="00466860">
              <w:rPr>
                <w:rFonts w:ascii="Times New Roman" w:eastAsia="Times New Roman" w:hAnsi="Times New Roman" w:cs="Times New Roman"/>
                <w:b w:val="0"/>
                <w:color w:val="000000"/>
                <w:sz w:val="22"/>
                <w:lang w:eastAsia="tr-TR"/>
              </w:rPr>
              <w:br/>
              <w:t>Ders içeriklerinin uzaktan eğitime uygun olmaması</w:t>
            </w:r>
          </w:p>
        </w:tc>
      </w:tr>
      <w:tr w:rsidR="00466860" w:rsidRPr="00466860" w14:paraId="0696AD5C"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187FB255"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75E926B7"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25483BFD" w14:textId="77777777" w:rsidTr="00466860">
        <w:trPr>
          <w:trHeight w:val="612"/>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5D8568B4"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FAALİYETLER</w:t>
            </w:r>
          </w:p>
        </w:tc>
        <w:tc>
          <w:tcPr>
            <w:tcW w:w="6718" w:type="dxa"/>
            <w:gridSpan w:val="6"/>
            <w:hideMark/>
          </w:tcPr>
          <w:p w14:paraId="620EA9C4" w14:textId="5AE6F6CE" w:rsidR="00466860" w:rsidRPr="00546AA6" w:rsidRDefault="00546AA6" w:rsidP="00546A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sz w:val="22"/>
                <w:lang w:eastAsia="tr-TR"/>
              </w:rPr>
            </w:pPr>
            <w:r w:rsidRPr="00546AA6">
              <w:rPr>
                <w:rFonts w:ascii="Times New Roman" w:hAnsi="Times New Roman" w:cs="Times New Roman"/>
                <w:b w:val="0"/>
                <w:bCs/>
                <w:color w:val="000000"/>
                <w:sz w:val="22"/>
                <w:lang w:eastAsia="tr-TR"/>
              </w:rPr>
              <w:t xml:space="preserve">1. </w:t>
            </w:r>
            <w:r w:rsidR="00466860" w:rsidRPr="00546AA6">
              <w:rPr>
                <w:rFonts w:ascii="Times New Roman" w:hAnsi="Times New Roman" w:cs="Times New Roman"/>
                <w:b w:val="0"/>
                <w:bCs/>
                <w:color w:val="000000"/>
                <w:sz w:val="22"/>
                <w:lang w:eastAsia="tr-TR"/>
              </w:rPr>
              <w:t>Eğitim öğretim döneminin başında öğrencilere uzaktan eğitim sistemi hakkında bilgi verici toplantılar düzenlemek</w:t>
            </w:r>
          </w:p>
        </w:tc>
      </w:tr>
      <w:tr w:rsidR="00466860" w:rsidRPr="00466860" w14:paraId="0CC0BEFA" w14:textId="77777777" w:rsidTr="00466860">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063" w:type="dxa"/>
            <w:vMerge/>
            <w:hideMark/>
          </w:tcPr>
          <w:p w14:paraId="5F322316"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52E9D66C" w14:textId="556D5853" w:rsidR="00466860" w:rsidRPr="00546AA6" w:rsidRDefault="00546AA6"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r w:rsidRPr="00546AA6">
              <w:rPr>
                <w:rFonts w:ascii="Times New Roman" w:hAnsi="Times New Roman" w:cs="Times New Roman"/>
                <w:b w:val="0"/>
                <w:bCs/>
                <w:color w:val="000000"/>
                <w:sz w:val="22"/>
                <w:lang w:eastAsia="tr-TR"/>
              </w:rPr>
              <w:t>2.</w:t>
            </w:r>
            <w:r w:rsidR="00466860" w:rsidRPr="00546AA6">
              <w:rPr>
                <w:rFonts w:ascii="Times New Roman" w:hAnsi="Times New Roman" w:cs="Times New Roman"/>
                <w:b w:val="0"/>
                <w:bCs/>
                <w:color w:val="000000"/>
                <w:sz w:val="22"/>
                <w:lang w:eastAsia="tr-TR"/>
              </w:rPr>
              <w:t>Öğretim elemanlarına uzaktan eğitim sistemi hakkında bilgi verilmesi ve sık yaşanan problemlerin çözüme kavuşturulması</w:t>
            </w:r>
          </w:p>
          <w:p w14:paraId="6E983196" w14:textId="6A76865A" w:rsidR="00546AA6" w:rsidRDefault="00546AA6"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600D0E80" w14:textId="3DAB2870" w:rsidR="00546AA6" w:rsidRDefault="00546AA6"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6A3B26C7" w14:textId="7A4B952E"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40A6ED56" w14:textId="5EEBDE2C"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19B72756" w14:textId="226CD08E"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4389A7E9" w14:textId="12FB64B2"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5152CC57" w14:textId="707610FA"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7C762BD2" w14:textId="5C7C11CC"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1EC3985A" w14:textId="50B874FC"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4F6CBB8A" w14:textId="19638EBA"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1B673723" w14:textId="61BAEAB7"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5ACB66BD" w14:textId="48314EF4"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26AECEDE" w14:textId="1B42E787"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70B8E774" w14:textId="00943CF0"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51F276F6" w14:textId="5DCAA8E9"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42BEED61" w14:textId="31A569F2"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31DE3C3C" w14:textId="35B9A30A"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2DB076EC" w14:textId="65CF0FBA"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539B4429" w14:textId="0692C0D3"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46FC0FA8" w14:textId="4EF171ED"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1FAC7F65" w14:textId="37A0078E"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114E9F77" w14:textId="104859A5"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42A3D85F" w14:textId="22B08EA7"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6A5D63D9" w14:textId="1BCC6B1A"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0C35942C" w14:textId="7E8219A6"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743F1900" w14:textId="33AF0E63"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5DC7A954" w14:textId="4FB7F2A7" w:rsidR="009E54D5"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5EE4C32A" w14:textId="77777777" w:rsidR="009E54D5" w:rsidRPr="00546AA6" w:rsidRDefault="009E54D5"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p w14:paraId="2178FC74" w14:textId="5FB346CB" w:rsidR="00546AA6" w:rsidRPr="00546AA6" w:rsidRDefault="00546AA6" w:rsidP="00546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p>
        </w:tc>
      </w:tr>
      <w:tr w:rsidR="00466860" w:rsidRPr="00466860" w14:paraId="4759B857"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3AD1502E" w14:textId="77777777" w:rsidR="00466860" w:rsidRPr="00DF06AF" w:rsidRDefault="00466860" w:rsidP="0074274A">
            <w:pPr>
              <w:jc w:val="cente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lastRenderedPageBreak/>
              <w:t>HEDEF KARTI</w:t>
            </w:r>
          </w:p>
        </w:tc>
      </w:tr>
      <w:tr w:rsidR="00466860" w:rsidRPr="00466860" w14:paraId="51FB2D90"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noWrap/>
            <w:hideMark/>
          </w:tcPr>
          <w:p w14:paraId="5801C496"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 xml:space="preserve">AMAÇ-3                           </w:t>
            </w:r>
          </w:p>
        </w:tc>
        <w:tc>
          <w:tcPr>
            <w:tcW w:w="6718" w:type="dxa"/>
            <w:gridSpan w:val="6"/>
            <w:noWrap/>
            <w:hideMark/>
          </w:tcPr>
          <w:p w14:paraId="56DF864F"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 xml:space="preserve">  Yenilikçi ve Yaratıcı Eğitim- Öğretim yaklaşımını geliştirmek</w:t>
            </w:r>
          </w:p>
        </w:tc>
      </w:tr>
      <w:tr w:rsidR="00466860" w:rsidRPr="00466860" w14:paraId="5B652473"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3063" w:type="dxa"/>
            <w:hideMark/>
          </w:tcPr>
          <w:p w14:paraId="2C0FD7CA"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HEDEF-3.2</w:t>
            </w:r>
          </w:p>
        </w:tc>
        <w:tc>
          <w:tcPr>
            <w:tcW w:w="6718" w:type="dxa"/>
            <w:gridSpan w:val="6"/>
            <w:noWrap/>
            <w:hideMark/>
          </w:tcPr>
          <w:p w14:paraId="76D61820"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Lisansüstü program sayılarının artırılması</w:t>
            </w:r>
          </w:p>
        </w:tc>
      </w:tr>
      <w:tr w:rsidR="00466860" w:rsidRPr="00466860" w14:paraId="466958E7"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52343A53"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PG-3.2.3</w:t>
            </w:r>
          </w:p>
        </w:tc>
        <w:tc>
          <w:tcPr>
            <w:tcW w:w="6718" w:type="dxa"/>
            <w:gridSpan w:val="6"/>
            <w:hideMark/>
          </w:tcPr>
          <w:p w14:paraId="38AE673B"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Yüksek Lisans Program Sayısı </w:t>
            </w:r>
          </w:p>
        </w:tc>
      </w:tr>
      <w:tr w:rsidR="00466860" w:rsidRPr="00466860" w14:paraId="3E77A88B"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528475FA"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3EAECC6A"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52E4DB1E"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30B6FB38"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76D06DB4"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350D94D7"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6513DF15"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46B5D61C"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0F89B211"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3080FA49"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14</w:t>
            </w:r>
          </w:p>
        </w:tc>
        <w:tc>
          <w:tcPr>
            <w:tcW w:w="1124" w:type="dxa"/>
            <w:noWrap/>
            <w:hideMark/>
          </w:tcPr>
          <w:p w14:paraId="5F0EA0A1"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15</w:t>
            </w:r>
          </w:p>
        </w:tc>
        <w:tc>
          <w:tcPr>
            <w:tcW w:w="996" w:type="dxa"/>
            <w:noWrap/>
            <w:hideMark/>
          </w:tcPr>
          <w:p w14:paraId="4F351FB9"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17</w:t>
            </w:r>
          </w:p>
        </w:tc>
        <w:tc>
          <w:tcPr>
            <w:tcW w:w="996" w:type="dxa"/>
            <w:noWrap/>
            <w:hideMark/>
          </w:tcPr>
          <w:p w14:paraId="440ED0E0"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18</w:t>
            </w:r>
          </w:p>
        </w:tc>
        <w:tc>
          <w:tcPr>
            <w:tcW w:w="996" w:type="dxa"/>
            <w:noWrap/>
            <w:hideMark/>
          </w:tcPr>
          <w:p w14:paraId="077004F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20</w:t>
            </w:r>
          </w:p>
        </w:tc>
        <w:tc>
          <w:tcPr>
            <w:tcW w:w="1274" w:type="dxa"/>
            <w:noWrap/>
            <w:hideMark/>
          </w:tcPr>
          <w:p w14:paraId="6F7AEDD6"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22</w:t>
            </w:r>
          </w:p>
        </w:tc>
      </w:tr>
      <w:tr w:rsidR="00466860" w:rsidRPr="00466860" w14:paraId="13BC694B"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48E3C571"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PG-3.2.4</w:t>
            </w:r>
          </w:p>
        </w:tc>
        <w:tc>
          <w:tcPr>
            <w:tcW w:w="6718" w:type="dxa"/>
            <w:gridSpan w:val="6"/>
            <w:hideMark/>
          </w:tcPr>
          <w:p w14:paraId="651A4EA6"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Doktora Program Sayısı </w:t>
            </w:r>
          </w:p>
        </w:tc>
      </w:tr>
      <w:tr w:rsidR="00466860" w:rsidRPr="00466860" w14:paraId="5A0C57B6" w14:textId="77777777" w:rsidTr="00DF06A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3" w:type="dxa"/>
            <w:vMerge/>
            <w:hideMark/>
          </w:tcPr>
          <w:p w14:paraId="3E201EA4"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71443C7D"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61D1691D"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39BA7858"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41A796A5"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554B0724"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3A5DC9B1"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79340F5C"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268DD495"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2A212E73"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w:t>
            </w:r>
          </w:p>
        </w:tc>
        <w:tc>
          <w:tcPr>
            <w:tcW w:w="1124" w:type="dxa"/>
            <w:noWrap/>
            <w:hideMark/>
          </w:tcPr>
          <w:p w14:paraId="55FFAED8"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w:t>
            </w:r>
          </w:p>
        </w:tc>
        <w:tc>
          <w:tcPr>
            <w:tcW w:w="996" w:type="dxa"/>
            <w:noWrap/>
            <w:hideMark/>
          </w:tcPr>
          <w:p w14:paraId="4CE36FBB"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996" w:type="dxa"/>
            <w:noWrap/>
            <w:hideMark/>
          </w:tcPr>
          <w:p w14:paraId="4C423BEA"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4</w:t>
            </w:r>
          </w:p>
        </w:tc>
        <w:tc>
          <w:tcPr>
            <w:tcW w:w="996" w:type="dxa"/>
            <w:noWrap/>
            <w:hideMark/>
          </w:tcPr>
          <w:p w14:paraId="240157D3"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5</w:t>
            </w:r>
          </w:p>
        </w:tc>
        <w:tc>
          <w:tcPr>
            <w:tcW w:w="1274" w:type="dxa"/>
            <w:noWrap/>
            <w:hideMark/>
          </w:tcPr>
          <w:p w14:paraId="62930EFE"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6</w:t>
            </w:r>
          </w:p>
        </w:tc>
      </w:tr>
      <w:tr w:rsidR="00466860" w:rsidRPr="00466860" w14:paraId="7B9F4648"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5D3E40E5"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PG-3.2.5</w:t>
            </w:r>
          </w:p>
        </w:tc>
        <w:tc>
          <w:tcPr>
            <w:tcW w:w="6718" w:type="dxa"/>
            <w:gridSpan w:val="6"/>
            <w:hideMark/>
          </w:tcPr>
          <w:p w14:paraId="384C706D"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Disiplinlerarası tezli yüksek lisans program sayısı</w:t>
            </w:r>
          </w:p>
        </w:tc>
      </w:tr>
      <w:tr w:rsidR="00466860" w:rsidRPr="00466860" w14:paraId="2FEEAC3E"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2858215B"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58047ACC"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3EE7BCAD"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5B3E0725"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75A50F86"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585175E6"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4824D9E3"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0D35381B"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25293D9"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64FED70D"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0</w:t>
            </w:r>
          </w:p>
        </w:tc>
        <w:tc>
          <w:tcPr>
            <w:tcW w:w="1124" w:type="dxa"/>
            <w:noWrap/>
            <w:hideMark/>
          </w:tcPr>
          <w:p w14:paraId="1F8D0B3B"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0</w:t>
            </w:r>
          </w:p>
        </w:tc>
        <w:tc>
          <w:tcPr>
            <w:tcW w:w="996" w:type="dxa"/>
            <w:noWrap/>
            <w:hideMark/>
          </w:tcPr>
          <w:p w14:paraId="00F4936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w:t>
            </w:r>
          </w:p>
        </w:tc>
        <w:tc>
          <w:tcPr>
            <w:tcW w:w="996" w:type="dxa"/>
            <w:noWrap/>
            <w:hideMark/>
          </w:tcPr>
          <w:p w14:paraId="41C890E4"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w:t>
            </w:r>
          </w:p>
        </w:tc>
        <w:tc>
          <w:tcPr>
            <w:tcW w:w="996" w:type="dxa"/>
            <w:noWrap/>
            <w:hideMark/>
          </w:tcPr>
          <w:p w14:paraId="466B61E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w:t>
            </w:r>
          </w:p>
        </w:tc>
        <w:tc>
          <w:tcPr>
            <w:tcW w:w="1274" w:type="dxa"/>
            <w:noWrap/>
            <w:hideMark/>
          </w:tcPr>
          <w:p w14:paraId="2098CA5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r>
      <w:tr w:rsidR="00466860" w:rsidRPr="00466860" w14:paraId="6D9C4B74"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tcPr>
          <w:p w14:paraId="4DB612A3"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PG-3.2.6</w:t>
            </w:r>
          </w:p>
        </w:tc>
        <w:tc>
          <w:tcPr>
            <w:tcW w:w="6718" w:type="dxa"/>
            <w:gridSpan w:val="6"/>
            <w:noWrap/>
          </w:tcPr>
          <w:p w14:paraId="5CF5E535"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Disiplinlerarası tezsiz yüksek lisans program sayısı</w:t>
            </w:r>
          </w:p>
        </w:tc>
      </w:tr>
      <w:tr w:rsidR="00466860" w:rsidRPr="00466860" w14:paraId="64B4B0B1"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2007876C"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p>
        </w:tc>
        <w:tc>
          <w:tcPr>
            <w:tcW w:w="1332" w:type="dxa"/>
            <w:noWrap/>
          </w:tcPr>
          <w:p w14:paraId="5BE2EB76"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tcPr>
          <w:p w14:paraId="2B6FF4AC"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tcPr>
          <w:p w14:paraId="010A260E"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tcPr>
          <w:p w14:paraId="7D62AA12"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tcPr>
          <w:p w14:paraId="4D235D37"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tcPr>
          <w:p w14:paraId="60BBE2EA"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2726E8DD"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02EB7562"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p>
        </w:tc>
        <w:tc>
          <w:tcPr>
            <w:tcW w:w="1332" w:type="dxa"/>
            <w:noWrap/>
          </w:tcPr>
          <w:p w14:paraId="1E02E67A"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w:t>
            </w:r>
          </w:p>
        </w:tc>
        <w:tc>
          <w:tcPr>
            <w:tcW w:w="1124" w:type="dxa"/>
            <w:noWrap/>
          </w:tcPr>
          <w:p w14:paraId="7050A0CC"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w:t>
            </w:r>
          </w:p>
        </w:tc>
        <w:tc>
          <w:tcPr>
            <w:tcW w:w="996" w:type="dxa"/>
            <w:noWrap/>
          </w:tcPr>
          <w:p w14:paraId="6035B814"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w:t>
            </w:r>
          </w:p>
        </w:tc>
        <w:tc>
          <w:tcPr>
            <w:tcW w:w="996" w:type="dxa"/>
            <w:noWrap/>
          </w:tcPr>
          <w:p w14:paraId="07E3CEC8"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996" w:type="dxa"/>
            <w:noWrap/>
          </w:tcPr>
          <w:p w14:paraId="49807744"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1274" w:type="dxa"/>
            <w:noWrap/>
          </w:tcPr>
          <w:p w14:paraId="606C56C6"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4</w:t>
            </w:r>
          </w:p>
        </w:tc>
      </w:tr>
      <w:tr w:rsidR="00466860" w:rsidRPr="00466860" w14:paraId="08C26659"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tcPr>
          <w:p w14:paraId="1AC03DF4"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PG-3.2.7</w:t>
            </w:r>
          </w:p>
        </w:tc>
        <w:tc>
          <w:tcPr>
            <w:tcW w:w="6718" w:type="dxa"/>
            <w:gridSpan w:val="6"/>
            <w:noWrap/>
          </w:tcPr>
          <w:p w14:paraId="5C15810C" w14:textId="4ABEA629" w:rsidR="00466860" w:rsidRPr="00466860" w:rsidRDefault="00466860" w:rsidP="00C812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77209">
              <w:rPr>
                <w:rFonts w:ascii="Times New Roman" w:eastAsia="Times New Roman" w:hAnsi="Times New Roman" w:cs="Times New Roman"/>
                <w:b w:val="0"/>
                <w:color w:val="000000"/>
                <w:sz w:val="22"/>
                <w:lang w:eastAsia="tr-TR"/>
              </w:rPr>
              <w:t xml:space="preserve">Disiplinlerarası </w:t>
            </w:r>
            <w:r w:rsidR="0040327D" w:rsidRPr="00177209">
              <w:rPr>
                <w:rFonts w:ascii="Times New Roman" w:eastAsia="Times New Roman" w:hAnsi="Times New Roman" w:cs="Times New Roman"/>
                <w:b w:val="0"/>
                <w:color w:val="000000"/>
                <w:sz w:val="22"/>
                <w:lang w:eastAsia="tr-TR"/>
              </w:rPr>
              <w:t>doktora</w:t>
            </w:r>
            <w:r w:rsidRPr="00177209">
              <w:rPr>
                <w:rFonts w:ascii="Times New Roman" w:eastAsia="Times New Roman" w:hAnsi="Times New Roman" w:cs="Times New Roman"/>
                <w:b w:val="0"/>
                <w:color w:val="000000"/>
                <w:sz w:val="22"/>
                <w:lang w:eastAsia="tr-TR"/>
              </w:rPr>
              <w:t xml:space="preserve"> program sayısı</w:t>
            </w:r>
          </w:p>
        </w:tc>
      </w:tr>
      <w:tr w:rsidR="00466860" w:rsidRPr="00466860" w14:paraId="5FEFF114"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24DD2320"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tcPr>
          <w:p w14:paraId="52993E58"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tcPr>
          <w:p w14:paraId="5BF986E4"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tcPr>
          <w:p w14:paraId="0EB8B944"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tcPr>
          <w:p w14:paraId="5FA81069"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tcPr>
          <w:p w14:paraId="4D8A7A83"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tcPr>
          <w:p w14:paraId="548AE2C8"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15D36145"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130078B1"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tcPr>
          <w:p w14:paraId="1422CB69"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0</w:t>
            </w:r>
          </w:p>
        </w:tc>
        <w:tc>
          <w:tcPr>
            <w:tcW w:w="1124" w:type="dxa"/>
            <w:noWrap/>
          </w:tcPr>
          <w:p w14:paraId="15E23BF6"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0</w:t>
            </w:r>
          </w:p>
        </w:tc>
        <w:tc>
          <w:tcPr>
            <w:tcW w:w="996" w:type="dxa"/>
            <w:noWrap/>
          </w:tcPr>
          <w:p w14:paraId="2323046A"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w:t>
            </w:r>
          </w:p>
        </w:tc>
        <w:tc>
          <w:tcPr>
            <w:tcW w:w="996" w:type="dxa"/>
            <w:noWrap/>
          </w:tcPr>
          <w:p w14:paraId="116D2B41"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w:t>
            </w:r>
          </w:p>
        </w:tc>
        <w:tc>
          <w:tcPr>
            <w:tcW w:w="996" w:type="dxa"/>
            <w:noWrap/>
          </w:tcPr>
          <w:p w14:paraId="242120CD"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w:t>
            </w:r>
          </w:p>
        </w:tc>
        <w:tc>
          <w:tcPr>
            <w:tcW w:w="1274" w:type="dxa"/>
            <w:noWrap/>
          </w:tcPr>
          <w:p w14:paraId="25F41731"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w:t>
            </w:r>
          </w:p>
        </w:tc>
      </w:tr>
      <w:tr w:rsidR="00466860" w:rsidRPr="00466860" w14:paraId="21C53A26"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69474DC2"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ÖLÇÜM SIKLIĞI</w:t>
            </w:r>
          </w:p>
        </w:tc>
        <w:tc>
          <w:tcPr>
            <w:tcW w:w="6718" w:type="dxa"/>
            <w:gridSpan w:val="6"/>
            <w:vMerge w:val="restart"/>
            <w:noWrap/>
            <w:hideMark/>
          </w:tcPr>
          <w:p w14:paraId="6F7F066E"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Her eğitim-öğretim sonunda hesaplanacaktır.</w:t>
            </w:r>
          </w:p>
        </w:tc>
      </w:tr>
      <w:tr w:rsidR="00466860" w:rsidRPr="00466860" w14:paraId="5DBE51A1"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265477E2"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1187D5CC"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142A95C6" w14:textId="77777777" w:rsidTr="00125921">
        <w:trPr>
          <w:trHeight w:val="980"/>
        </w:trPr>
        <w:tc>
          <w:tcPr>
            <w:cnfStyle w:val="001000000000" w:firstRow="0" w:lastRow="0" w:firstColumn="1" w:lastColumn="0" w:oddVBand="0" w:evenVBand="0" w:oddHBand="0" w:evenHBand="0" w:firstRowFirstColumn="0" w:firstRowLastColumn="0" w:lastRowFirstColumn="0" w:lastRowLastColumn="0"/>
            <w:tcW w:w="3063" w:type="dxa"/>
            <w:hideMark/>
          </w:tcPr>
          <w:p w14:paraId="694E636E"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SORUMLU ve İŞ BİRLİĞİ YAPILACAK BİRİMLER</w:t>
            </w:r>
          </w:p>
        </w:tc>
        <w:tc>
          <w:tcPr>
            <w:tcW w:w="6718" w:type="dxa"/>
            <w:gridSpan w:val="6"/>
            <w:noWrap/>
            <w:hideMark/>
          </w:tcPr>
          <w:p w14:paraId="7F4959E9"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Enstitü ve Ana Bilim Dalları</w:t>
            </w:r>
          </w:p>
        </w:tc>
      </w:tr>
      <w:tr w:rsidR="00466860" w:rsidRPr="00466860" w14:paraId="14B34AAB"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40C096F6"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RİSKLER</w:t>
            </w:r>
          </w:p>
        </w:tc>
        <w:tc>
          <w:tcPr>
            <w:tcW w:w="6718" w:type="dxa"/>
            <w:gridSpan w:val="6"/>
            <w:vMerge w:val="restart"/>
            <w:noWrap/>
            <w:hideMark/>
          </w:tcPr>
          <w:p w14:paraId="376C2087"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Yeterli öğretim elemanı, teknik ekipman ve sınıf yetersizliği</w:t>
            </w:r>
          </w:p>
        </w:tc>
      </w:tr>
      <w:tr w:rsidR="00466860" w:rsidRPr="00466860" w14:paraId="2EC91FF1"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3D4435AC"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7CCBE01F"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12E7057E" w14:textId="77777777" w:rsidTr="0070037B">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74DB36B7"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FAALİYETLER</w:t>
            </w:r>
          </w:p>
        </w:tc>
        <w:tc>
          <w:tcPr>
            <w:tcW w:w="6718" w:type="dxa"/>
            <w:gridSpan w:val="6"/>
            <w:hideMark/>
          </w:tcPr>
          <w:p w14:paraId="18CF0657"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1. İç ve dış paydaşlarla toplantılar yapılarak günümüzde ihtiyaç duyulan lisansüstü programların belirlenmesi, ihtiyaç raporunun hazırlanması ve başvuru dosyasının hazırlanarak YÖK'e iletilmesi </w:t>
            </w:r>
          </w:p>
        </w:tc>
      </w:tr>
      <w:tr w:rsidR="00466860" w:rsidRPr="00466860" w14:paraId="3756FD49" w14:textId="77777777" w:rsidTr="0070037B">
        <w:trPr>
          <w:trHeight w:val="576"/>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3CA6726"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46E3F55F"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2. Lisansüstü öğrencilerin öğrenin görebileceği esnek oturma düzenine ve teknik donanıma sahip dersliklerin oluşturulması </w:t>
            </w:r>
          </w:p>
        </w:tc>
      </w:tr>
      <w:tr w:rsidR="00466860" w:rsidRPr="00466860" w14:paraId="43D46BBC" w14:textId="77777777" w:rsidTr="0070037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63" w:type="dxa"/>
            <w:vMerge/>
          </w:tcPr>
          <w:p w14:paraId="1F3FA161"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tcPr>
          <w:p w14:paraId="671EC121" w14:textId="338A1233"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  İç ve dış paydaşlarla toplantılar yapılarak günümüzde ihtiyaç duyulan disiplinler arası lisansüstü programların belirlenmesi</w:t>
            </w:r>
          </w:p>
        </w:tc>
      </w:tr>
      <w:tr w:rsidR="00466860" w:rsidRPr="00466860" w14:paraId="1DD12A7C" w14:textId="77777777" w:rsidTr="0070037B">
        <w:trPr>
          <w:trHeight w:val="59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735D840"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241D648B" w14:textId="77777777" w:rsid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4. Lisansüstü programlar hakkında bilgi vermek amacıyla özel ve kamu kurumlarının ziyaret edilmesi</w:t>
            </w:r>
          </w:p>
          <w:p w14:paraId="77B5D7A1" w14:textId="3A4FD7FA" w:rsidR="0070037B" w:rsidRPr="00466860" w:rsidRDefault="0070037B"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70037B" w:rsidRPr="00466860" w14:paraId="0DBA02CB" w14:textId="77777777" w:rsidTr="0070037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063" w:type="dxa"/>
            <w:vMerge/>
          </w:tcPr>
          <w:p w14:paraId="2015FC92" w14:textId="77777777" w:rsidR="0070037B" w:rsidRPr="00466860" w:rsidRDefault="0070037B" w:rsidP="0074274A">
            <w:pPr>
              <w:rPr>
                <w:rFonts w:ascii="Times New Roman" w:eastAsia="Times New Roman" w:hAnsi="Times New Roman" w:cs="Times New Roman"/>
                <w:bCs w:val="0"/>
                <w:color w:val="000000"/>
                <w:sz w:val="22"/>
                <w:lang w:eastAsia="tr-TR"/>
              </w:rPr>
            </w:pPr>
          </w:p>
        </w:tc>
        <w:tc>
          <w:tcPr>
            <w:tcW w:w="6718" w:type="dxa"/>
            <w:gridSpan w:val="6"/>
          </w:tcPr>
          <w:p w14:paraId="519CD034" w14:textId="77777777" w:rsidR="0070037B" w:rsidRDefault="00366776" w:rsidP="003667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r w:rsidRPr="00366776">
              <w:rPr>
                <w:rFonts w:ascii="Times New Roman" w:hAnsi="Times New Roman" w:cs="Times New Roman"/>
                <w:b w:val="0"/>
                <w:bCs/>
                <w:color w:val="000000"/>
                <w:sz w:val="22"/>
                <w:lang w:eastAsia="tr-TR"/>
              </w:rPr>
              <w:t xml:space="preserve">5.Açılması planlanan yüksek lisans ve doktora programları ise şöyledir: </w:t>
            </w:r>
          </w:p>
          <w:p w14:paraId="6FC8D32C" w14:textId="44C4B467" w:rsidR="00366776" w:rsidRPr="00202FD3" w:rsidRDefault="00366776" w:rsidP="003667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auto"/>
                <w:sz w:val="22"/>
                <w:lang w:eastAsia="tr-TR"/>
              </w:rPr>
            </w:pPr>
            <w:r>
              <w:rPr>
                <w:rFonts w:ascii="Times New Roman" w:hAnsi="Times New Roman" w:cs="Times New Roman"/>
                <w:b w:val="0"/>
                <w:bCs/>
                <w:color w:val="000000"/>
                <w:sz w:val="22"/>
                <w:lang w:eastAsia="tr-TR"/>
              </w:rPr>
              <w:t xml:space="preserve">Yüksek lisans (tezli-tezsiz): Lojistik Mühendisliği, </w:t>
            </w:r>
            <w:r w:rsidRPr="00366776">
              <w:rPr>
                <w:rFonts w:ascii="Times New Roman" w:hAnsi="Times New Roman" w:cs="Times New Roman"/>
                <w:b w:val="0"/>
                <w:bCs/>
                <w:color w:val="000000"/>
                <w:sz w:val="22"/>
                <w:lang w:eastAsia="tr-TR"/>
              </w:rPr>
              <w:t xml:space="preserve">İş </w:t>
            </w:r>
            <w:r w:rsidR="00664F30" w:rsidRPr="00366776">
              <w:rPr>
                <w:rFonts w:ascii="Times New Roman" w:hAnsi="Times New Roman" w:cs="Times New Roman"/>
                <w:b w:val="0"/>
                <w:bCs/>
                <w:color w:val="000000"/>
                <w:sz w:val="22"/>
                <w:lang w:eastAsia="tr-TR"/>
              </w:rPr>
              <w:t>Zekâsı</w:t>
            </w:r>
            <w:r w:rsidRPr="00366776">
              <w:rPr>
                <w:rFonts w:ascii="Times New Roman" w:hAnsi="Times New Roman" w:cs="Times New Roman"/>
                <w:b w:val="0"/>
                <w:bCs/>
                <w:color w:val="000000"/>
                <w:sz w:val="22"/>
                <w:lang w:eastAsia="tr-TR"/>
              </w:rPr>
              <w:t xml:space="preserve"> ve Veri Analitiği</w:t>
            </w:r>
            <w:r>
              <w:rPr>
                <w:rFonts w:ascii="Times New Roman" w:hAnsi="Times New Roman" w:cs="Times New Roman"/>
                <w:b w:val="0"/>
                <w:bCs/>
                <w:color w:val="000000"/>
                <w:sz w:val="22"/>
                <w:lang w:eastAsia="tr-TR"/>
              </w:rPr>
              <w:t>,</w:t>
            </w:r>
            <w:r w:rsidR="00664F30">
              <w:rPr>
                <w:rFonts w:ascii="Times New Roman" w:hAnsi="Times New Roman" w:cs="Times New Roman"/>
                <w:b w:val="0"/>
                <w:bCs/>
                <w:color w:val="000000"/>
                <w:sz w:val="22"/>
                <w:lang w:eastAsia="tr-TR"/>
              </w:rPr>
              <w:t xml:space="preserve"> Ekonomi </w:t>
            </w:r>
            <w:r w:rsidR="00125921">
              <w:rPr>
                <w:rFonts w:ascii="Times New Roman" w:hAnsi="Times New Roman" w:cs="Times New Roman"/>
                <w:b w:val="0"/>
                <w:bCs/>
                <w:color w:val="000000"/>
                <w:sz w:val="22"/>
                <w:lang w:eastAsia="tr-TR"/>
              </w:rPr>
              <w:t xml:space="preserve">ve Finans </w:t>
            </w:r>
            <w:r w:rsidR="00664F30">
              <w:rPr>
                <w:rFonts w:ascii="Times New Roman" w:hAnsi="Times New Roman" w:cs="Times New Roman"/>
                <w:b w:val="0"/>
                <w:bCs/>
                <w:color w:val="000000"/>
                <w:sz w:val="22"/>
                <w:lang w:eastAsia="tr-TR"/>
              </w:rPr>
              <w:t xml:space="preserve">Yönetimi, </w:t>
            </w:r>
            <w:r>
              <w:rPr>
                <w:rFonts w:ascii="Times New Roman" w:hAnsi="Times New Roman" w:cs="Times New Roman"/>
                <w:b w:val="0"/>
                <w:bCs/>
                <w:color w:val="000000"/>
                <w:sz w:val="22"/>
                <w:lang w:eastAsia="tr-TR"/>
              </w:rPr>
              <w:t>Kentsel</w:t>
            </w:r>
            <w:r w:rsidR="00664F30">
              <w:rPr>
                <w:rFonts w:ascii="Times New Roman" w:hAnsi="Times New Roman" w:cs="Times New Roman"/>
                <w:b w:val="0"/>
                <w:bCs/>
                <w:color w:val="000000"/>
                <w:sz w:val="22"/>
                <w:lang w:eastAsia="tr-TR"/>
              </w:rPr>
              <w:t xml:space="preserve"> Tasarım ve </w:t>
            </w:r>
            <w:r>
              <w:rPr>
                <w:rFonts w:ascii="Times New Roman" w:hAnsi="Times New Roman" w:cs="Times New Roman"/>
                <w:b w:val="0"/>
                <w:bCs/>
                <w:color w:val="000000"/>
                <w:sz w:val="22"/>
                <w:lang w:eastAsia="tr-TR"/>
              </w:rPr>
              <w:t>Yönetim</w:t>
            </w:r>
            <w:r w:rsidR="00664F30">
              <w:rPr>
                <w:rFonts w:ascii="Times New Roman" w:hAnsi="Times New Roman" w:cs="Times New Roman"/>
                <w:b w:val="0"/>
                <w:bCs/>
                <w:color w:val="000000"/>
                <w:sz w:val="22"/>
                <w:lang w:eastAsia="tr-TR"/>
              </w:rPr>
              <w:t xml:space="preserve">, Gayrimenkul </w:t>
            </w:r>
            <w:r w:rsidR="00125921">
              <w:rPr>
                <w:rFonts w:ascii="Times New Roman" w:hAnsi="Times New Roman" w:cs="Times New Roman"/>
                <w:b w:val="0"/>
                <w:bCs/>
                <w:color w:val="000000"/>
                <w:sz w:val="22"/>
                <w:lang w:eastAsia="tr-TR"/>
              </w:rPr>
              <w:t>Geliştirme, Klinik Psikoloji</w:t>
            </w:r>
            <w:r w:rsidR="00037DFB">
              <w:rPr>
                <w:rFonts w:ascii="Times New Roman" w:hAnsi="Times New Roman" w:cs="Times New Roman"/>
                <w:b w:val="0"/>
                <w:bCs/>
                <w:color w:val="000000"/>
                <w:sz w:val="22"/>
                <w:lang w:eastAsia="tr-TR"/>
              </w:rPr>
              <w:t xml:space="preserve">, </w:t>
            </w:r>
            <w:r w:rsidR="00037DFB" w:rsidRPr="00202FD3">
              <w:rPr>
                <w:rFonts w:ascii="Times New Roman" w:hAnsi="Times New Roman" w:cs="Times New Roman"/>
                <w:b w:val="0"/>
                <w:bCs/>
                <w:color w:val="auto"/>
                <w:sz w:val="22"/>
                <w:lang w:eastAsia="tr-TR"/>
              </w:rPr>
              <w:t xml:space="preserve">Siber Güvenlik/Bilgi Güvenliği ve </w:t>
            </w:r>
            <w:r w:rsidR="00D72652" w:rsidRPr="00202FD3">
              <w:rPr>
                <w:rFonts w:ascii="Times New Roman" w:hAnsi="Times New Roman" w:cs="Times New Roman"/>
                <w:b w:val="0"/>
                <w:bCs/>
                <w:color w:val="auto"/>
                <w:sz w:val="22"/>
                <w:lang w:eastAsia="tr-TR"/>
              </w:rPr>
              <w:t>B</w:t>
            </w:r>
            <w:r w:rsidR="00037DFB" w:rsidRPr="00202FD3">
              <w:rPr>
                <w:rFonts w:ascii="Times New Roman" w:hAnsi="Times New Roman" w:cs="Times New Roman"/>
                <w:b w:val="0"/>
                <w:bCs/>
                <w:color w:val="auto"/>
                <w:sz w:val="22"/>
                <w:lang w:eastAsia="tr-TR"/>
              </w:rPr>
              <w:t>ilişim Hukuku</w:t>
            </w:r>
          </w:p>
          <w:p w14:paraId="0687404A" w14:textId="10730E29" w:rsidR="00664F30" w:rsidRPr="00664F30" w:rsidRDefault="00AD5956" w:rsidP="003667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2"/>
                <w:lang w:eastAsia="tr-TR"/>
              </w:rPr>
            </w:pPr>
            <w:r>
              <w:rPr>
                <w:rFonts w:ascii="Times New Roman" w:hAnsi="Times New Roman" w:cs="Times New Roman"/>
                <w:b w:val="0"/>
                <w:bCs/>
                <w:color w:val="000000"/>
                <w:sz w:val="22"/>
                <w:lang w:eastAsia="tr-TR"/>
              </w:rPr>
              <w:t>Doktora: Uluslararası</w:t>
            </w:r>
            <w:r w:rsidR="00664F30">
              <w:rPr>
                <w:rFonts w:ascii="Times New Roman" w:hAnsi="Times New Roman" w:cs="Times New Roman"/>
                <w:b w:val="0"/>
                <w:bCs/>
                <w:color w:val="000000"/>
                <w:sz w:val="22"/>
                <w:lang w:eastAsia="tr-TR"/>
              </w:rPr>
              <w:t xml:space="preserve"> Ticaret ve Lojistik, </w:t>
            </w:r>
            <w:r w:rsidR="00125921">
              <w:rPr>
                <w:rFonts w:ascii="Times New Roman" w:hAnsi="Times New Roman" w:cs="Times New Roman"/>
                <w:b w:val="0"/>
                <w:bCs/>
                <w:color w:val="000000"/>
                <w:sz w:val="22"/>
                <w:lang w:eastAsia="tr-TR"/>
              </w:rPr>
              <w:t xml:space="preserve">Sağlık Kurumları İşletmeciliği, Psikoloji, Mimarlık </w:t>
            </w:r>
          </w:p>
        </w:tc>
      </w:tr>
      <w:tr w:rsidR="00466860" w:rsidRPr="00466860" w14:paraId="2D5D21EF"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32C5D759" w14:textId="77777777" w:rsidR="00466860" w:rsidRPr="00DF06AF" w:rsidRDefault="00466860" w:rsidP="0074274A">
            <w:pPr>
              <w:jc w:val="cente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lastRenderedPageBreak/>
              <w:t>HEDEF KARTI</w:t>
            </w:r>
          </w:p>
        </w:tc>
      </w:tr>
      <w:tr w:rsidR="00466860" w:rsidRPr="00466860" w14:paraId="3C431448"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noWrap/>
            <w:hideMark/>
          </w:tcPr>
          <w:p w14:paraId="68EB90E2"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 xml:space="preserve">AMAÇ-3                           </w:t>
            </w:r>
          </w:p>
        </w:tc>
        <w:tc>
          <w:tcPr>
            <w:tcW w:w="6718" w:type="dxa"/>
            <w:gridSpan w:val="6"/>
            <w:noWrap/>
            <w:hideMark/>
          </w:tcPr>
          <w:p w14:paraId="30221DBF"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 xml:space="preserve">  Yenilikçi ve Yaratıcı Eğitim- Öğretim yaklaşımını geliştirmek</w:t>
            </w:r>
          </w:p>
        </w:tc>
      </w:tr>
      <w:tr w:rsidR="00466860" w:rsidRPr="00466860" w14:paraId="1A6ACB79" w14:textId="77777777" w:rsidTr="00C11369">
        <w:trPr>
          <w:trHeight w:val="451"/>
        </w:trPr>
        <w:tc>
          <w:tcPr>
            <w:cnfStyle w:val="001000000000" w:firstRow="0" w:lastRow="0" w:firstColumn="1" w:lastColumn="0" w:oddVBand="0" w:evenVBand="0" w:oddHBand="0" w:evenHBand="0" w:firstRowFirstColumn="0" w:firstRowLastColumn="0" w:lastRowFirstColumn="0" w:lastRowLastColumn="0"/>
            <w:tcW w:w="3063" w:type="dxa"/>
            <w:hideMark/>
          </w:tcPr>
          <w:p w14:paraId="746DD64F"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HEDEF-3.4</w:t>
            </w:r>
          </w:p>
        </w:tc>
        <w:tc>
          <w:tcPr>
            <w:tcW w:w="6718" w:type="dxa"/>
            <w:gridSpan w:val="6"/>
            <w:noWrap/>
            <w:hideMark/>
          </w:tcPr>
          <w:p w14:paraId="34C391D5"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Program Bilgi Paketlerinin Güncellenmesi</w:t>
            </w:r>
          </w:p>
        </w:tc>
      </w:tr>
      <w:tr w:rsidR="00466860" w:rsidRPr="00466860" w14:paraId="0665024A" w14:textId="77777777" w:rsidTr="00125921">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0E0C9795"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PG-3.4.1</w:t>
            </w:r>
          </w:p>
        </w:tc>
        <w:tc>
          <w:tcPr>
            <w:tcW w:w="6718" w:type="dxa"/>
            <w:gridSpan w:val="6"/>
            <w:hideMark/>
          </w:tcPr>
          <w:p w14:paraId="141FF291"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Kurumun Web Sayfasından İzlenebilen, Program Bilgi Paketi Tamamlanmış Ön Lisans + Lisans + Yüksek Lisans + Doktora Programı Sayısının Toplam Program Sayısı'na Oranı</w:t>
            </w:r>
          </w:p>
        </w:tc>
      </w:tr>
      <w:tr w:rsidR="00466860" w:rsidRPr="00466860" w14:paraId="5DDE4D7B"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6C157BD0"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0F3BDDD7"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06BA3D94"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31D8FA48"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6C0679BD"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4F7942D7"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7A06239E"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57F95C89"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344F4725"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606919A7"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100%</w:t>
            </w:r>
          </w:p>
        </w:tc>
        <w:tc>
          <w:tcPr>
            <w:tcW w:w="1124" w:type="dxa"/>
            <w:noWrap/>
            <w:hideMark/>
          </w:tcPr>
          <w:p w14:paraId="3B09F2E3"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100%</w:t>
            </w:r>
          </w:p>
        </w:tc>
        <w:tc>
          <w:tcPr>
            <w:tcW w:w="996" w:type="dxa"/>
            <w:noWrap/>
            <w:hideMark/>
          </w:tcPr>
          <w:p w14:paraId="07B7B26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100%</w:t>
            </w:r>
          </w:p>
        </w:tc>
        <w:tc>
          <w:tcPr>
            <w:tcW w:w="996" w:type="dxa"/>
            <w:noWrap/>
            <w:hideMark/>
          </w:tcPr>
          <w:p w14:paraId="2D44CFC6"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100%</w:t>
            </w:r>
          </w:p>
        </w:tc>
        <w:tc>
          <w:tcPr>
            <w:tcW w:w="996" w:type="dxa"/>
            <w:noWrap/>
            <w:hideMark/>
          </w:tcPr>
          <w:p w14:paraId="43E3A00B"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100%</w:t>
            </w:r>
          </w:p>
        </w:tc>
        <w:tc>
          <w:tcPr>
            <w:tcW w:w="1274" w:type="dxa"/>
            <w:noWrap/>
            <w:hideMark/>
          </w:tcPr>
          <w:p w14:paraId="0E7F99EB"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100%</w:t>
            </w:r>
          </w:p>
        </w:tc>
      </w:tr>
      <w:tr w:rsidR="00466860" w:rsidRPr="00466860" w14:paraId="5EEE37F1"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145FCAC4"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ÖLÇÜM SIKLIĞI</w:t>
            </w:r>
          </w:p>
        </w:tc>
        <w:tc>
          <w:tcPr>
            <w:tcW w:w="6718" w:type="dxa"/>
            <w:gridSpan w:val="6"/>
            <w:vMerge w:val="restart"/>
            <w:noWrap/>
            <w:hideMark/>
          </w:tcPr>
          <w:p w14:paraId="39F27042"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Her eğitim-öğretim sonunda hesaplanacaktır.</w:t>
            </w:r>
          </w:p>
        </w:tc>
      </w:tr>
      <w:tr w:rsidR="00466860" w:rsidRPr="00466860" w14:paraId="3BEB8420"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3E4F708"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31E5EFFC"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6650CCEA" w14:textId="77777777" w:rsidTr="00466860">
        <w:trPr>
          <w:trHeight w:val="1275"/>
        </w:trPr>
        <w:tc>
          <w:tcPr>
            <w:cnfStyle w:val="001000000000" w:firstRow="0" w:lastRow="0" w:firstColumn="1" w:lastColumn="0" w:oddVBand="0" w:evenVBand="0" w:oddHBand="0" w:evenHBand="0" w:firstRowFirstColumn="0" w:firstRowLastColumn="0" w:lastRowFirstColumn="0" w:lastRowLastColumn="0"/>
            <w:tcW w:w="3063" w:type="dxa"/>
            <w:hideMark/>
          </w:tcPr>
          <w:p w14:paraId="55389737"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SORUMLU ve İŞ BİRLİĞİ YAPILACAK BİRİMLER</w:t>
            </w:r>
          </w:p>
        </w:tc>
        <w:tc>
          <w:tcPr>
            <w:tcW w:w="6718" w:type="dxa"/>
            <w:gridSpan w:val="6"/>
            <w:noWrap/>
            <w:hideMark/>
          </w:tcPr>
          <w:p w14:paraId="770DFFC7"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Enstitü ve Ana Bilim Dalları</w:t>
            </w:r>
          </w:p>
        </w:tc>
      </w:tr>
      <w:tr w:rsidR="00466860" w:rsidRPr="00466860" w14:paraId="5787610C"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44D21CBA"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RİSKLER</w:t>
            </w:r>
          </w:p>
        </w:tc>
        <w:tc>
          <w:tcPr>
            <w:tcW w:w="6718" w:type="dxa"/>
            <w:gridSpan w:val="6"/>
            <w:vMerge w:val="restart"/>
            <w:hideMark/>
          </w:tcPr>
          <w:p w14:paraId="4BA4DEBE"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Yeni öğrenci bilgi sisteminin alt yapısında aksaklıklar olması</w:t>
            </w:r>
          </w:p>
        </w:tc>
      </w:tr>
      <w:tr w:rsidR="00466860" w:rsidRPr="00466860" w14:paraId="1AAEB17F"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FA2DC9A"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25F5F895"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1E52A22C" w14:textId="77777777" w:rsidTr="00DF06AF">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3ADC1BA5"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FAALİYETLER</w:t>
            </w:r>
          </w:p>
        </w:tc>
        <w:tc>
          <w:tcPr>
            <w:tcW w:w="6718" w:type="dxa"/>
            <w:gridSpan w:val="6"/>
            <w:shd w:val="clear" w:color="auto" w:fill="FFFFFF" w:themeFill="background1"/>
            <w:hideMark/>
          </w:tcPr>
          <w:p w14:paraId="291D5FDC" w14:textId="77777777" w:rsidR="00466860" w:rsidRPr="00DF06AF"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themeColor="text1"/>
                <w:sz w:val="22"/>
                <w:lang w:eastAsia="tr-TR"/>
              </w:rPr>
            </w:pPr>
            <w:r w:rsidRPr="00DF06AF">
              <w:rPr>
                <w:rFonts w:ascii="Times New Roman" w:eastAsia="Times New Roman" w:hAnsi="Times New Roman" w:cs="Times New Roman"/>
                <w:b w:val="0"/>
                <w:color w:val="000000" w:themeColor="text1"/>
                <w:sz w:val="22"/>
                <w:lang w:eastAsia="tr-TR"/>
              </w:rPr>
              <w:t xml:space="preserve">1. Öğretim elemanlarına yeni öğrenci bilgi sisteminde Bologna </w:t>
            </w:r>
            <w:r w:rsidRPr="00DF06AF">
              <w:rPr>
                <w:rFonts w:ascii="Times New Roman" w:eastAsia="Times New Roman" w:hAnsi="Times New Roman" w:cs="Times New Roman"/>
                <w:b w:val="0"/>
                <w:color w:val="000000" w:themeColor="text1"/>
                <w:sz w:val="22"/>
                <w:lang w:eastAsia="tr-TR"/>
              </w:rPr>
              <w:br/>
              <w:t xml:space="preserve">bilgi paketinin nasıl girileceğine ilişkin bilgi toplantısı düzenlenmesi   </w:t>
            </w:r>
          </w:p>
        </w:tc>
      </w:tr>
      <w:tr w:rsidR="00466860" w:rsidRPr="00466860" w14:paraId="01B2E7D5" w14:textId="77777777" w:rsidTr="00466860">
        <w:trPr>
          <w:trHeight w:val="1032"/>
        </w:trPr>
        <w:tc>
          <w:tcPr>
            <w:cnfStyle w:val="001000000000" w:firstRow="0" w:lastRow="0" w:firstColumn="1" w:lastColumn="0" w:oddVBand="0" w:evenVBand="0" w:oddHBand="0" w:evenHBand="0" w:firstRowFirstColumn="0" w:firstRowLastColumn="0" w:lastRowFirstColumn="0" w:lastRowLastColumn="0"/>
            <w:tcW w:w="3063" w:type="dxa"/>
            <w:vMerge/>
            <w:hideMark/>
          </w:tcPr>
          <w:p w14:paraId="63243199"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7E8F9C96" w14:textId="77777777" w:rsidR="00466860" w:rsidRPr="00DF06AF"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2"/>
                <w:lang w:eastAsia="tr-TR"/>
              </w:rPr>
            </w:pPr>
            <w:r w:rsidRPr="00DF06AF">
              <w:rPr>
                <w:rFonts w:ascii="Times New Roman" w:eastAsia="Times New Roman" w:hAnsi="Times New Roman" w:cs="Times New Roman"/>
                <w:b w:val="0"/>
                <w:color w:val="000000" w:themeColor="text1"/>
                <w:sz w:val="22"/>
                <w:lang w:eastAsia="tr-TR"/>
              </w:rPr>
              <w:t>2. Öğretim elemanlarının bilgi paketlerini tamamlama oranlarının periyodik olarak takip edilmesi</w:t>
            </w:r>
          </w:p>
        </w:tc>
      </w:tr>
      <w:tr w:rsidR="00466860" w:rsidRPr="00466860" w14:paraId="4E75674B" w14:textId="77777777" w:rsidTr="00466860">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77487AE"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1BD49D85" w14:textId="434A648D" w:rsidR="00466860" w:rsidRPr="00C2704C" w:rsidRDefault="00C2704C" w:rsidP="00C2704C">
            <w:pPr>
              <w:cnfStyle w:val="000000100000" w:firstRow="0" w:lastRow="0" w:firstColumn="0" w:lastColumn="0" w:oddVBand="0" w:evenVBand="0" w:oddHBand="1" w:evenHBand="0" w:firstRowFirstColumn="0" w:firstRowLastColumn="0" w:lastRowFirstColumn="0" w:lastRowLastColumn="0"/>
              <w:rPr>
                <w:b w:val="0"/>
                <w:bCs/>
                <w:color w:val="000000" w:themeColor="text1"/>
                <w:sz w:val="22"/>
                <w:lang w:eastAsia="tr-TR"/>
              </w:rPr>
            </w:pPr>
            <w:r w:rsidRPr="000E45F8">
              <w:rPr>
                <w:rFonts w:ascii="Times New Roman" w:hAnsi="Times New Roman" w:cs="Times New Roman"/>
                <w:b w:val="0"/>
                <w:bCs/>
                <w:color w:val="000000" w:themeColor="text1"/>
                <w:sz w:val="22"/>
                <w:lang w:eastAsia="tr-TR"/>
              </w:rPr>
              <w:t>3.</w:t>
            </w:r>
            <w:r w:rsidR="00421268">
              <w:rPr>
                <w:b w:val="0"/>
                <w:bCs/>
                <w:color w:val="000000" w:themeColor="text1"/>
                <w:sz w:val="22"/>
                <w:lang w:eastAsia="tr-TR"/>
              </w:rPr>
              <w:t xml:space="preserve"> </w:t>
            </w:r>
            <w:r w:rsidR="00466860" w:rsidRPr="000E45F8">
              <w:rPr>
                <w:rFonts w:ascii="Times New Roman" w:hAnsi="Times New Roman" w:cs="Times New Roman"/>
                <w:b w:val="0"/>
                <w:bCs/>
                <w:color w:val="000000" w:themeColor="text1"/>
                <w:sz w:val="22"/>
                <w:lang w:eastAsia="tr-TR"/>
              </w:rPr>
              <w:t>Müfredatın Bologna kriterlerine uyumlu hale getirilmesi ve sürekli güncelleştirilmesi</w:t>
            </w:r>
          </w:p>
          <w:p w14:paraId="5198C75D"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4552703E"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14A5D3F2"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50A5F2B5"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4B159595"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3BF6A4A6"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173AC8D8"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061915EB"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10FCBB96"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215BC550"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096A804D"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1074DDD3"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24E5EB4A"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0BBBC6AD"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472D046D" w14:textId="77777777"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6345D9A2" w14:textId="7919AB66" w:rsidR="00DF06AF" w:rsidRDefault="00DF06AF"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p w14:paraId="5C860BFB" w14:textId="6D43D75A" w:rsidR="00A5260E" w:rsidRPr="00DF06AF" w:rsidRDefault="00A5260E" w:rsidP="00DF06AF">
            <w:pPr>
              <w:cnfStyle w:val="000000100000" w:firstRow="0" w:lastRow="0" w:firstColumn="0" w:lastColumn="0" w:oddVBand="0" w:evenVBand="0" w:oddHBand="1" w:evenHBand="0" w:firstRowFirstColumn="0" w:firstRowLastColumn="0" w:lastRowFirstColumn="0" w:lastRowLastColumn="0"/>
              <w:rPr>
                <w:color w:val="000000" w:themeColor="text1"/>
                <w:sz w:val="22"/>
                <w:lang w:eastAsia="tr-TR"/>
              </w:rPr>
            </w:pPr>
          </w:p>
        </w:tc>
      </w:tr>
      <w:tr w:rsidR="00466860" w:rsidRPr="00466860" w14:paraId="04B63D12"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7680FAFF" w14:textId="63DB433C" w:rsidR="00452C70" w:rsidRDefault="00452C70" w:rsidP="0074274A">
            <w:pPr>
              <w:jc w:val="center"/>
              <w:rPr>
                <w:rFonts w:ascii="Times New Roman" w:eastAsia="Times New Roman" w:hAnsi="Times New Roman" w:cs="Times New Roman"/>
                <w:b/>
                <w:color w:val="000000"/>
                <w:sz w:val="22"/>
                <w:lang w:eastAsia="tr-TR"/>
              </w:rPr>
            </w:pPr>
          </w:p>
          <w:p w14:paraId="6DAF4FE7" w14:textId="77777777" w:rsidR="00C96E90" w:rsidRDefault="00C96E90" w:rsidP="0074274A">
            <w:pPr>
              <w:jc w:val="center"/>
              <w:rPr>
                <w:rFonts w:ascii="Times New Roman" w:eastAsia="Times New Roman" w:hAnsi="Times New Roman" w:cs="Times New Roman"/>
                <w:bCs w:val="0"/>
                <w:color w:val="000000"/>
                <w:sz w:val="22"/>
                <w:lang w:eastAsia="tr-TR"/>
              </w:rPr>
            </w:pPr>
          </w:p>
          <w:p w14:paraId="0B52FF0C" w14:textId="77777777" w:rsidR="00C11369" w:rsidRDefault="00C11369" w:rsidP="0074274A">
            <w:pPr>
              <w:jc w:val="center"/>
              <w:rPr>
                <w:rFonts w:ascii="Times New Roman" w:eastAsia="Times New Roman" w:hAnsi="Times New Roman" w:cs="Times New Roman"/>
                <w:bCs w:val="0"/>
                <w:color w:val="000000"/>
                <w:sz w:val="22"/>
                <w:lang w:eastAsia="tr-TR"/>
              </w:rPr>
            </w:pPr>
          </w:p>
          <w:p w14:paraId="52DA12E7" w14:textId="0305A9E2" w:rsidR="00466860" w:rsidRPr="00DF06AF" w:rsidRDefault="00466860" w:rsidP="0074274A">
            <w:pPr>
              <w:jc w:val="cente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lastRenderedPageBreak/>
              <w:t>HEDEF KARTI</w:t>
            </w:r>
          </w:p>
        </w:tc>
      </w:tr>
      <w:tr w:rsidR="00466860" w:rsidRPr="00466860" w14:paraId="137AF8A8"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noWrap/>
            <w:hideMark/>
          </w:tcPr>
          <w:p w14:paraId="5E518FB0"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lastRenderedPageBreak/>
              <w:t xml:space="preserve">AMAÇ-3                           </w:t>
            </w:r>
          </w:p>
        </w:tc>
        <w:tc>
          <w:tcPr>
            <w:tcW w:w="6718" w:type="dxa"/>
            <w:gridSpan w:val="6"/>
            <w:noWrap/>
            <w:hideMark/>
          </w:tcPr>
          <w:p w14:paraId="7A023CF5"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 xml:space="preserve">  Yenilikçi ve Yaratıcı Eğitim- Öğretim yaklaşımını geliştirmek</w:t>
            </w:r>
          </w:p>
        </w:tc>
      </w:tr>
      <w:tr w:rsidR="00466860" w:rsidRPr="00466860" w14:paraId="1894C7A7"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3063" w:type="dxa"/>
            <w:hideMark/>
          </w:tcPr>
          <w:p w14:paraId="6FA1FF06"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HEDEF-3.6</w:t>
            </w:r>
          </w:p>
        </w:tc>
        <w:tc>
          <w:tcPr>
            <w:tcW w:w="6718" w:type="dxa"/>
            <w:gridSpan w:val="6"/>
            <w:noWrap/>
            <w:hideMark/>
          </w:tcPr>
          <w:p w14:paraId="34C179A6"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Öğrencilerin Memnuniyet Oranlarının Geliştirilmesi</w:t>
            </w:r>
          </w:p>
        </w:tc>
      </w:tr>
      <w:tr w:rsidR="00466860" w:rsidRPr="00466860" w14:paraId="5BA3B549" w14:textId="77777777" w:rsidTr="00466860">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1EBC19D4"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PG-3.6.1</w:t>
            </w:r>
          </w:p>
        </w:tc>
        <w:tc>
          <w:tcPr>
            <w:tcW w:w="6718" w:type="dxa"/>
            <w:gridSpan w:val="6"/>
            <w:hideMark/>
          </w:tcPr>
          <w:p w14:paraId="31378A6C"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İşe yerleşmiş mezun sayısı/toplam mezun sayısı, %</w:t>
            </w:r>
          </w:p>
        </w:tc>
      </w:tr>
      <w:tr w:rsidR="00466860" w:rsidRPr="00466860" w14:paraId="55D74E55"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326E96C0"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579A066F"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4AF5C37D"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51597337"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6FA5F8E4"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4D4A42F4"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34F77BDC"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09422EE1"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3FE50944"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50A14F3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w:t>
            </w:r>
          </w:p>
        </w:tc>
        <w:tc>
          <w:tcPr>
            <w:tcW w:w="1124" w:type="dxa"/>
            <w:noWrap/>
            <w:hideMark/>
          </w:tcPr>
          <w:p w14:paraId="5769D9AF"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70%</w:t>
            </w:r>
          </w:p>
        </w:tc>
        <w:tc>
          <w:tcPr>
            <w:tcW w:w="996" w:type="dxa"/>
            <w:noWrap/>
            <w:hideMark/>
          </w:tcPr>
          <w:p w14:paraId="12D0F873"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72%</w:t>
            </w:r>
          </w:p>
        </w:tc>
        <w:tc>
          <w:tcPr>
            <w:tcW w:w="996" w:type="dxa"/>
            <w:noWrap/>
            <w:hideMark/>
          </w:tcPr>
          <w:p w14:paraId="75D82080"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74%</w:t>
            </w:r>
          </w:p>
        </w:tc>
        <w:tc>
          <w:tcPr>
            <w:tcW w:w="996" w:type="dxa"/>
            <w:noWrap/>
            <w:hideMark/>
          </w:tcPr>
          <w:p w14:paraId="7F63CEB3"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76%</w:t>
            </w:r>
          </w:p>
        </w:tc>
        <w:tc>
          <w:tcPr>
            <w:tcW w:w="1274" w:type="dxa"/>
            <w:noWrap/>
            <w:hideMark/>
          </w:tcPr>
          <w:p w14:paraId="32FDA123"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80%</w:t>
            </w:r>
          </w:p>
        </w:tc>
      </w:tr>
      <w:tr w:rsidR="00466860" w:rsidRPr="00466860" w14:paraId="0B64B13C"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tcPr>
          <w:p w14:paraId="4B0D35BE"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PG-3.6.2</w:t>
            </w:r>
          </w:p>
        </w:tc>
        <w:tc>
          <w:tcPr>
            <w:tcW w:w="6718" w:type="dxa"/>
            <w:gridSpan w:val="6"/>
            <w:noWrap/>
          </w:tcPr>
          <w:p w14:paraId="54D3A937"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Öğrencilerin Kayıtlı Oldukları Programdan Memnuniyet Oranı % </w:t>
            </w:r>
          </w:p>
        </w:tc>
      </w:tr>
      <w:tr w:rsidR="00466860" w:rsidRPr="00466860" w14:paraId="66EE1361"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30F010B5"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p>
        </w:tc>
        <w:tc>
          <w:tcPr>
            <w:tcW w:w="1332" w:type="dxa"/>
            <w:noWrap/>
          </w:tcPr>
          <w:p w14:paraId="04BDB54B"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tcPr>
          <w:p w14:paraId="7CE0A0EF"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tcPr>
          <w:p w14:paraId="508AF4D9"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tcPr>
          <w:p w14:paraId="7DE004C4"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tcPr>
          <w:p w14:paraId="1623CE8A"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tcPr>
          <w:p w14:paraId="76B73702"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193CA51C"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566A6FD7"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p>
        </w:tc>
        <w:tc>
          <w:tcPr>
            <w:tcW w:w="1332" w:type="dxa"/>
            <w:noWrap/>
          </w:tcPr>
          <w:p w14:paraId="4C5171C2" w14:textId="6C51C485" w:rsidR="00466860" w:rsidRPr="00466860" w:rsidRDefault="00CE7687"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Pr>
                <w:rFonts w:ascii="Times New Roman" w:eastAsia="Times New Roman" w:hAnsi="Times New Roman" w:cs="Times New Roman"/>
                <w:b w:val="0"/>
                <w:color w:val="000000"/>
                <w:sz w:val="22"/>
                <w:lang w:eastAsia="tr-TR"/>
              </w:rPr>
              <w:t>%85</w:t>
            </w:r>
          </w:p>
        </w:tc>
        <w:tc>
          <w:tcPr>
            <w:tcW w:w="1124" w:type="dxa"/>
            <w:noWrap/>
          </w:tcPr>
          <w:p w14:paraId="6B85F378"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85%</w:t>
            </w:r>
          </w:p>
        </w:tc>
        <w:tc>
          <w:tcPr>
            <w:tcW w:w="996" w:type="dxa"/>
            <w:noWrap/>
          </w:tcPr>
          <w:p w14:paraId="0CDA3430"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87%</w:t>
            </w:r>
          </w:p>
        </w:tc>
        <w:tc>
          <w:tcPr>
            <w:tcW w:w="996" w:type="dxa"/>
            <w:noWrap/>
          </w:tcPr>
          <w:p w14:paraId="2A10D700"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88%</w:t>
            </w:r>
          </w:p>
        </w:tc>
        <w:tc>
          <w:tcPr>
            <w:tcW w:w="996" w:type="dxa"/>
            <w:noWrap/>
          </w:tcPr>
          <w:p w14:paraId="6314F25D"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89%</w:t>
            </w:r>
          </w:p>
        </w:tc>
        <w:tc>
          <w:tcPr>
            <w:tcW w:w="1274" w:type="dxa"/>
            <w:noWrap/>
          </w:tcPr>
          <w:p w14:paraId="35A2D20C"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90%</w:t>
            </w:r>
          </w:p>
        </w:tc>
      </w:tr>
      <w:tr w:rsidR="00466860" w:rsidRPr="00466860" w14:paraId="1FB15195"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tcPr>
          <w:p w14:paraId="4696F00C"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PG-3.6.3</w:t>
            </w:r>
          </w:p>
        </w:tc>
        <w:tc>
          <w:tcPr>
            <w:tcW w:w="6718" w:type="dxa"/>
            <w:gridSpan w:val="6"/>
            <w:noWrap/>
          </w:tcPr>
          <w:p w14:paraId="2783E423" w14:textId="68B7F4ED"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İş </w:t>
            </w:r>
            <w:r w:rsidR="0004505B" w:rsidRPr="00466860">
              <w:rPr>
                <w:rFonts w:ascii="Times New Roman" w:eastAsia="Times New Roman" w:hAnsi="Times New Roman" w:cs="Times New Roman"/>
                <w:b w:val="0"/>
                <w:color w:val="000000"/>
                <w:sz w:val="22"/>
                <w:lang w:eastAsia="tr-TR"/>
              </w:rPr>
              <w:t xml:space="preserve">Dünyasının, Mezunların Yeterlilikleri </w:t>
            </w:r>
            <w:r w:rsidR="0004505B">
              <w:rPr>
                <w:rFonts w:ascii="Times New Roman" w:eastAsia="Times New Roman" w:hAnsi="Times New Roman" w:cs="Times New Roman"/>
                <w:b w:val="0"/>
                <w:color w:val="000000"/>
                <w:sz w:val="22"/>
                <w:lang w:eastAsia="tr-TR"/>
              </w:rPr>
              <w:t>i</w:t>
            </w:r>
            <w:r w:rsidR="0004505B" w:rsidRPr="00466860">
              <w:rPr>
                <w:rFonts w:ascii="Times New Roman" w:eastAsia="Times New Roman" w:hAnsi="Times New Roman" w:cs="Times New Roman"/>
                <w:b w:val="0"/>
                <w:color w:val="000000"/>
                <w:sz w:val="22"/>
                <w:lang w:eastAsia="tr-TR"/>
              </w:rPr>
              <w:t>le İlgili Memnuniyet Oranı %</w:t>
            </w:r>
          </w:p>
        </w:tc>
      </w:tr>
      <w:tr w:rsidR="00466860" w:rsidRPr="00466860" w14:paraId="7D507F62"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7093884F"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tcPr>
          <w:p w14:paraId="66E12DF7"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tcPr>
          <w:p w14:paraId="67AD52E4"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tcPr>
          <w:p w14:paraId="7F51DFD2"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tcPr>
          <w:p w14:paraId="03048A2E"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tcPr>
          <w:p w14:paraId="6035C92C"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tcPr>
          <w:p w14:paraId="0A737B40"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7B52570E"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1433DE1F"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tcPr>
          <w:p w14:paraId="24DD0722"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w:t>
            </w:r>
          </w:p>
        </w:tc>
        <w:tc>
          <w:tcPr>
            <w:tcW w:w="1124" w:type="dxa"/>
            <w:noWrap/>
          </w:tcPr>
          <w:p w14:paraId="4E675BD9"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70%</w:t>
            </w:r>
          </w:p>
        </w:tc>
        <w:tc>
          <w:tcPr>
            <w:tcW w:w="996" w:type="dxa"/>
            <w:noWrap/>
          </w:tcPr>
          <w:p w14:paraId="6E3B6C0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75%</w:t>
            </w:r>
          </w:p>
        </w:tc>
        <w:tc>
          <w:tcPr>
            <w:tcW w:w="996" w:type="dxa"/>
            <w:noWrap/>
          </w:tcPr>
          <w:p w14:paraId="78ABF400"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80%</w:t>
            </w:r>
          </w:p>
        </w:tc>
        <w:tc>
          <w:tcPr>
            <w:tcW w:w="996" w:type="dxa"/>
            <w:noWrap/>
          </w:tcPr>
          <w:p w14:paraId="77BC8B53"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85%</w:t>
            </w:r>
          </w:p>
        </w:tc>
        <w:tc>
          <w:tcPr>
            <w:tcW w:w="1274" w:type="dxa"/>
            <w:noWrap/>
          </w:tcPr>
          <w:p w14:paraId="1739DB94"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95%</w:t>
            </w:r>
          </w:p>
        </w:tc>
      </w:tr>
      <w:tr w:rsidR="00466860" w:rsidRPr="00466860" w14:paraId="2A82DC28"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20E2B4BD"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ÖLÇÜM SIKLIĞI</w:t>
            </w:r>
          </w:p>
        </w:tc>
        <w:tc>
          <w:tcPr>
            <w:tcW w:w="6718" w:type="dxa"/>
            <w:gridSpan w:val="6"/>
            <w:vMerge w:val="restart"/>
            <w:noWrap/>
            <w:hideMark/>
          </w:tcPr>
          <w:p w14:paraId="343C8BDB"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Her eğitim-öğretim sonunda hesaplanacaktır.</w:t>
            </w:r>
          </w:p>
        </w:tc>
      </w:tr>
      <w:tr w:rsidR="00466860" w:rsidRPr="00466860" w14:paraId="3EA17B0A"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944A187"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58F59E52"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5C9AC3DC" w14:textId="77777777" w:rsidTr="00466860">
        <w:trPr>
          <w:trHeight w:val="1275"/>
        </w:trPr>
        <w:tc>
          <w:tcPr>
            <w:cnfStyle w:val="001000000000" w:firstRow="0" w:lastRow="0" w:firstColumn="1" w:lastColumn="0" w:oddVBand="0" w:evenVBand="0" w:oddHBand="0" w:evenHBand="0" w:firstRowFirstColumn="0" w:firstRowLastColumn="0" w:lastRowFirstColumn="0" w:lastRowLastColumn="0"/>
            <w:tcW w:w="3063" w:type="dxa"/>
            <w:hideMark/>
          </w:tcPr>
          <w:p w14:paraId="53FA1090"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SORUMLU ve İŞ BİRLİĞİ YAPILACAK BİRİMLER</w:t>
            </w:r>
          </w:p>
        </w:tc>
        <w:tc>
          <w:tcPr>
            <w:tcW w:w="6718" w:type="dxa"/>
            <w:gridSpan w:val="6"/>
            <w:noWrap/>
            <w:hideMark/>
          </w:tcPr>
          <w:p w14:paraId="3B5A4DAA"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Enstitü ve Ana Bilim Dalları</w:t>
            </w:r>
          </w:p>
        </w:tc>
      </w:tr>
      <w:tr w:rsidR="00466860" w:rsidRPr="00466860" w14:paraId="2E2D2A07"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3858C456"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RİSKLER</w:t>
            </w:r>
          </w:p>
        </w:tc>
        <w:tc>
          <w:tcPr>
            <w:tcW w:w="6718" w:type="dxa"/>
            <w:gridSpan w:val="6"/>
            <w:vMerge w:val="restart"/>
            <w:noWrap/>
            <w:hideMark/>
          </w:tcPr>
          <w:p w14:paraId="4070E2EC"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Öğrencilerden memnuniyete ilişkin geri bildirimlerin alınamaması</w:t>
            </w:r>
          </w:p>
        </w:tc>
      </w:tr>
      <w:tr w:rsidR="00466860" w:rsidRPr="00466860" w14:paraId="5852C62D"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15B222B1"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6DE9931A"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3D001C87" w14:textId="77777777" w:rsidTr="0046686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7A89A488"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FAALİYETLER</w:t>
            </w:r>
          </w:p>
        </w:tc>
        <w:tc>
          <w:tcPr>
            <w:tcW w:w="6718" w:type="dxa"/>
            <w:gridSpan w:val="6"/>
            <w:hideMark/>
          </w:tcPr>
          <w:p w14:paraId="0D79DCBC"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  Her yıl, öğrenci memnuniyet anketinin yapılması</w:t>
            </w:r>
          </w:p>
        </w:tc>
      </w:tr>
      <w:tr w:rsidR="00466860" w:rsidRPr="00466860" w14:paraId="27D3D41C" w14:textId="77777777" w:rsidTr="00466860">
        <w:trPr>
          <w:trHeight w:val="60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8534E38"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3EEC98C1"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2.  Anket sonuçlarına göre gerekli iyileştirme ve düzenlemelerin </w:t>
            </w:r>
            <w:r w:rsidRPr="00466860">
              <w:rPr>
                <w:rFonts w:ascii="Times New Roman" w:eastAsia="Times New Roman" w:hAnsi="Times New Roman" w:cs="Times New Roman"/>
                <w:b w:val="0"/>
                <w:color w:val="000000"/>
                <w:sz w:val="22"/>
                <w:lang w:eastAsia="tr-TR"/>
              </w:rPr>
              <w:br/>
              <w:t>gerçekleştirilmesi</w:t>
            </w:r>
          </w:p>
        </w:tc>
      </w:tr>
      <w:tr w:rsidR="00466860" w:rsidRPr="00466860" w14:paraId="4DB07A42" w14:textId="77777777" w:rsidTr="00466860">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047CF4E4"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48CB8394"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 Anketin yanı sıra öğrenci temsilcileri belirlenerek periyodik olarak görüşmeler yapılması ve sorunların -çözüm önerilerinin belirlenmesi</w:t>
            </w:r>
          </w:p>
        </w:tc>
      </w:tr>
      <w:tr w:rsidR="00466860" w:rsidRPr="00466860" w14:paraId="2878E47E" w14:textId="77777777" w:rsidTr="00466860">
        <w:trPr>
          <w:trHeight w:val="96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064F0A93"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21555FA7"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4. Lisansüstü öğrencilerin üniversite ve öğrenci topluluklarının faaliyetlerine katılımının teşvik edilmesi</w:t>
            </w:r>
          </w:p>
        </w:tc>
      </w:tr>
      <w:tr w:rsidR="00466860" w:rsidRPr="00466860" w14:paraId="1F84AFEF" w14:textId="77777777" w:rsidTr="00466860">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063" w:type="dxa"/>
            <w:vMerge/>
          </w:tcPr>
          <w:p w14:paraId="40E26B7F"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tcPr>
          <w:p w14:paraId="4942CA0B"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5. Lisansüstü mezunlarının yoğun olarak istihdam edildiği pilot kurumlar seçilerek memnuniyet anketleri uygulanması</w:t>
            </w:r>
          </w:p>
        </w:tc>
      </w:tr>
      <w:tr w:rsidR="00466860" w:rsidRPr="00466860" w14:paraId="36D3D36D" w14:textId="77777777" w:rsidTr="00466860">
        <w:trPr>
          <w:trHeight w:val="960"/>
        </w:trPr>
        <w:tc>
          <w:tcPr>
            <w:cnfStyle w:val="001000000000" w:firstRow="0" w:lastRow="0" w:firstColumn="1" w:lastColumn="0" w:oddVBand="0" w:evenVBand="0" w:oddHBand="0" w:evenHBand="0" w:firstRowFirstColumn="0" w:firstRowLastColumn="0" w:lastRowFirstColumn="0" w:lastRowLastColumn="0"/>
            <w:tcW w:w="3063" w:type="dxa"/>
            <w:vMerge/>
          </w:tcPr>
          <w:p w14:paraId="405E3905"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tcPr>
          <w:p w14:paraId="79BE3C72"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6. Enstitü web sayfasında mezunlar sanal kulübü oluşturulması ve öğrencilerin bilgilerini girmelerinin teşvik edilmesi</w:t>
            </w:r>
          </w:p>
        </w:tc>
      </w:tr>
      <w:tr w:rsidR="00466860" w:rsidRPr="00466860" w14:paraId="3CB8F48D"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2F0AF3DE" w14:textId="77777777" w:rsidR="00DF06AF" w:rsidRPr="00DF06AF" w:rsidRDefault="00DF06AF" w:rsidP="0074274A">
            <w:pPr>
              <w:jc w:val="center"/>
              <w:rPr>
                <w:rFonts w:ascii="Times New Roman" w:eastAsia="Times New Roman" w:hAnsi="Times New Roman" w:cs="Times New Roman"/>
                <w:b/>
                <w:color w:val="000000"/>
                <w:sz w:val="22"/>
                <w:lang w:eastAsia="tr-TR"/>
              </w:rPr>
            </w:pPr>
          </w:p>
          <w:p w14:paraId="2329770B" w14:textId="77777777" w:rsidR="00DF06AF" w:rsidRPr="00DF06AF" w:rsidRDefault="00DF06AF" w:rsidP="0074274A">
            <w:pPr>
              <w:jc w:val="center"/>
              <w:rPr>
                <w:rFonts w:ascii="Times New Roman" w:eastAsia="Times New Roman" w:hAnsi="Times New Roman" w:cs="Times New Roman"/>
                <w:b/>
                <w:color w:val="000000"/>
                <w:sz w:val="22"/>
                <w:lang w:eastAsia="tr-TR"/>
              </w:rPr>
            </w:pPr>
          </w:p>
          <w:p w14:paraId="161967E9" w14:textId="27AE8CE9" w:rsidR="00DF06AF" w:rsidRDefault="00DF06AF" w:rsidP="0074274A">
            <w:pPr>
              <w:jc w:val="center"/>
              <w:rPr>
                <w:rFonts w:ascii="Times New Roman" w:eastAsia="Times New Roman" w:hAnsi="Times New Roman" w:cs="Times New Roman"/>
                <w:bCs w:val="0"/>
                <w:color w:val="000000"/>
                <w:sz w:val="22"/>
                <w:lang w:eastAsia="tr-TR"/>
              </w:rPr>
            </w:pPr>
          </w:p>
          <w:p w14:paraId="6E609CA9" w14:textId="77777777" w:rsidR="00A5260E" w:rsidRPr="00DF06AF" w:rsidRDefault="00A5260E" w:rsidP="0074274A">
            <w:pPr>
              <w:jc w:val="center"/>
              <w:rPr>
                <w:rFonts w:ascii="Times New Roman" w:eastAsia="Times New Roman" w:hAnsi="Times New Roman" w:cs="Times New Roman"/>
                <w:b/>
                <w:color w:val="000000"/>
                <w:sz w:val="22"/>
                <w:lang w:eastAsia="tr-TR"/>
              </w:rPr>
            </w:pPr>
          </w:p>
          <w:p w14:paraId="617F956F" w14:textId="77777777" w:rsidR="00DF06AF" w:rsidRPr="00DF06AF" w:rsidRDefault="00DF06AF" w:rsidP="000E1EC0">
            <w:pPr>
              <w:rPr>
                <w:rFonts w:ascii="Times New Roman" w:eastAsia="Times New Roman" w:hAnsi="Times New Roman" w:cs="Times New Roman"/>
                <w:b/>
                <w:color w:val="000000"/>
                <w:sz w:val="22"/>
                <w:lang w:eastAsia="tr-TR"/>
              </w:rPr>
            </w:pPr>
          </w:p>
          <w:p w14:paraId="7762C37A" w14:textId="60552111" w:rsidR="00466860" w:rsidRPr="00DF06AF" w:rsidRDefault="00466860" w:rsidP="00DF06AF">
            <w:pPr>
              <w:jc w:val="cente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HEDEF KARTI</w:t>
            </w:r>
          </w:p>
        </w:tc>
      </w:tr>
      <w:tr w:rsidR="00466860" w:rsidRPr="00466860" w14:paraId="2E03E97A" w14:textId="77777777" w:rsidTr="00466860">
        <w:trPr>
          <w:trHeight w:val="315"/>
        </w:trPr>
        <w:tc>
          <w:tcPr>
            <w:cnfStyle w:val="001000000000" w:firstRow="0" w:lastRow="0" w:firstColumn="1" w:lastColumn="0" w:oddVBand="0" w:evenVBand="0" w:oddHBand="0" w:evenHBand="0" w:firstRowFirstColumn="0" w:firstRowLastColumn="0" w:lastRowFirstColumn="0" w:lastRowLastColumn="0"/>
            <w:tcW w:w="3063" w:type="dxa"/>
            <w:noWrap/>
            <w:hideMark/>
          </w:tcPr>
          <w:p w14:paraId="1E8A885C"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lastRenderedPageBreak/>
              <w:t xml:space="preserve">AMAÇ-3                           </w:t>
            </w:r>
          </w:p>
        </w:tc>
        <w:tc>
          <w:tcPr>
            <w:tcW w:w="6718" w:type="dxa"/>
            <w:gridSpan w:val="6"/>
            <w:noWrap/>
            <w:hideMark/>
          </w:tcPr>
          <w:p w14:paraId="439E01AC"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 xml:space="preserve">  Yenilikçi ve Yaratıcı Eğitim- Öğretim yaklaşımını geliştirmek</w:t>
            </w:r>
          </w:p>
        </w:tc>
      </w:tr>
      <w:tr w:rsidR="00466860" w:rsidRPr="00466860" w14:paraId="62D77E2B" w14:textId="77777777" w:rsidTr="00466860">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063" w:type="dxa"/>
            <w:hideMark/>
          </w:tcPr>
          <w:p w14:paraId="6720B1F4"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HEDEF-3.7</w:t>
            </w:r>
          </w:p>
        </w:tc>
        <w:tc>
          <w:tcPr>
            <w:tcW w:w="6718" w:type="dxa"/>
            <w:gridSpan w:val="6"/>
            <w:hideMark/>
          </w:tcPr>
          <w:p w14:paraId="6C57C62A" w14:textId="77777777" w:rsidR="00466860" w:rsidRPr="00DF06AF"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Eğiticilerin eğitimi programlarının düzenlenmesi, iyileştirilmesi ve yaygınlaştırılması</w:t>
            </w:r>
          </w:p>
        </w:tc>
      </w:tr>
      <w:tr w:rsidR="00466860" w:rsidRPr="00466860" w14:paraId="28D00E21" w14:textId="77777777" w:rsidTr="00466860">
        <w:trPr>
          <w:trHeight w:val="62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00101091" w14:textId="18225A1C" w:rsidR="00466860" w:rsidRPr="00177209" w:rsidRDefault="00466860" w:rsidP="0074274A">
            <w:pPr>
              <w:jc w:val="center"/>
              <w:rPr>
                <w:rFonts w:ascii="Times New Roman" w:eastAsia="Times New Roman" w:hAnsi="Times New Roman" w:cs="Times New Roman"/>
                <w:bCs w:val="0"/>
                <w:color w:val="000000"/>
                <w:sz w:val="22"/>
                <w:lang w:eastAsia="tr-TR"/>
              </w:rPr>
            </w:pPr>
            <w:r w:rsidRPr="00177209">
              <w:rPr>
                <w:rFonts w:ascii="Times New Roman" w:eastAsia="Times New Roman" w:hAnsi="Times New Roman" w:cs="Times New Roman"/>
                <w:bCs w:val="0"/>
                <w:color w:val="000000"/>
                <w:sz w:val="22"/>
                <w:lang w:eastAsia="tr-TR"/>
              </w:rPr>
              <w:t>PG-3.7.</w:t>
            </w:r>
            <w:r w:rsidR="003308E7" w:rsidRPr="00177209">
              <w:rPr>
                <w:rFonts w:ascii="Times New Roman" w:eastAsia="Times New Roman" w:hAnsi="Times New Roman" w:cs="Times New Roman"/>
                <w:bCs w:val="0"/>
                <w:color w:val="000000"/>
                <w:sz w:val="22"/>
                <w:lang w:eastAsia="tr-TR"/>
              </w:rPr>
              <w:t>1</w:t>
            </w:r>
          </w:p>
        </w:tc>
        <w:tc>
          <w:tcPr>
            <w:tcW w:w="6718" w:type="dxa"/>
            <w:gridSpan w:val="6"/>
            <w:hideMark/>
          </w:tcPr>
          <w:p w14:paraId="03582F18"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Kurumda veya birimde eğiticilerin eğitimi programı kapsamında verilen eğitim sayısı </w:t>
            </w:r>
          </w:p>
        </w:tc>
      </w:tr>
      <w:tr w:rsidR="00466860" w:rsidRPr="00466860" w14:paraId="02E3FAA7" w14:textId="77777777" w:rsidTr="00DF06AF">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50BAD204" w14:textId="77777777" w:rsidR="00466860" w:rsidRPr="00177209"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2A17CEFA"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6E6C1965"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441729F5"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47B175FE"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7E0870E1"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24DF5F40"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65535BF5" w14:textId="77777777" w:rsidTr="00DF06AF">
        <w:trPr>
          <w:trHeight w:val="40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F139DAC" w14:textId="77777777" w:rsidR="00466860" w:rsidRPr="00177209"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2E94DADB"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w:t>
            </w:r>
          </w:p>
        </w:tc>
        <w:tc>
          <w:tcPr>
            <w:tcW w:w="1124" w:type="dxa"/>
            <w:noWrap/>
            <w:hideMark/>
          </w:tcPr>
          <w:p w14:paraId="1F9CC86C"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w:t>
            </w:r>
          </w:p>
        </w:tc>
        <w:tc>
          <w:tcPr>
            <w:tcW w:w="996" w:type="dxa"/>
            <w:noWrap/>
            <w:hideMark/>
          </w:tcPr>
          <w:p w14:paraId="5CC187F0"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w:t>
            </w:r>
          </w:p>
        </w:tc>
        <w:tc>
          <w:tcPr>
            <w:tcW w:w="996" w:type="dxa"/>
            <w:noWrap/>
            <w:hideMark/>
          </w:tcPr>
          <w:p w14:paraId="0788DE94"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996" w:type="dxa"/>
            <w:noWrap/>
            <w:hideMark/>
          </w:tcPr>
          <w:p w14:paraId="28CF85D2"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1274" w:type="dxa"/>
            <w:noWrap/>
            <w:hideMark/>
          </w:tcPr>
          <w:p w14:paraId="3C4D89A7"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4</w:t>
            </w:r>
          </w:p>
        </w:tc>
      </w:tr>
      <w:tr w:rsidR="00466860" w:rsidRPr="00466860" w14:paraId="388891F4" w14:textId="77777777" w:rsidTr="00466860">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49FBAE4E" w14:textId="6738D268" w:rsidR="00466860" w:rsidRPr="00177209" w:rsidRDefault="00466860" w:rsidP="0074274A">
            <w:pPr>
              <w:jc w:val="center"/>
              <w:rPr>
                <w:rFonts w:ascii="Times New Roman" w:eastAsia="Times New Roman" w:hAnsi="Times New Roman" w:cs="Times New Roman"/>
                <w:bCs w:val="0"/>
                <w:color w:val="000000"/>
                <w:sz w:val="22"/>
                <w:lang w:eastAsia="tr-TR"/>
              </w:rPr>
            </w:pPr>
            <w:r w:rsidRPr="00177209">
              <w:rPr>
                <w:rFonts w:ascii="Times New Roman" w:eastAsia="Times New Roman" w:hAnsi="Times New Roman" w:cs="Times New Roman"/>
                <w:bCs w:val="0"/>
                <w:color w:val="000000"/>
                <w:sz w:val="22"/>
                <w:lang w:eastAsia="tr-TR"/>
              </w:rPr>
              <w:t>PG-3.7.</w:t>
            </w:r>
            <w:r w:rsidR="003308E7" w:rsidRPr="00177209">
              <w:rPr>
                <w:rFonts w:ascii="Times New Roman" w:eastAsia="Times New Roman" w:hAnsi="Times New Roman" w:cs="Times New Roman"/>
                <w:bCs w:val="0"/>
                <w:color w:val="000000"/>
                <w:sz w:val="22"/>
                <w:lang w:eastAsia="tr-TR"/>
              </w:rPr>
              <w:t>2</w:t>
            </w:r>
          </w:p>
        </w:tc>
        <w:tc>
          <w:tcPr>
            <w:tcW w:w="6718" w:type="dxa"/>
            <w:gridSpan w:val="6"/>
            <w:hideMark/>
          </w:tcPr>
          <w:p w14:paraId="575ABA2E"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Kurumda veya birimde eğiticilerin eğitimi programı kapsamında eğitim alan öğretim elemanı sayısı </w:t>
            </w:r>
          </w:p>
        </w:tc>
      </w:tr>
      <w:tr w:rsidR="00466860" w:rsidRPr="00466860" w14:paraId="37E5B78D"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6A541441"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369A00EB"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4D220226"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2CB95049"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5C49CA3F"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15E0C8E7"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6B87FC9D"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130E2B94" w14:textId="77777777" w:rsidTr="00DF06A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063" w:type="dxa"/>
            <w:vMerge/>
            <w:hideMark/>
          </w:tcPr>
          <w:p w14:paraId="02BF5B2B"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hideMark/>
          </w:tcPr>
          <w:p w14:paraId="021923EB"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w:t>
            </w:r>
          </w:p>
        </w:tc>
        <w:tc>
          <w:tcPr>
            <w:tcW w:w="1124" w:type="dxa"/>
            <w:noWrap/>
            <w:hideMark/>
          </w:tcPr>
          <w:p w14:paraId="198390B1"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30</w:t>
            </w:r>
          </w:p>
        </w:tc>
        <w:tc>
          <w:tcPr>
            <w:tcW w:w="996" w:type="dxa"/>
            <w:noWrap/>
            <w:hideMark/>
          </w:tcPr>
          <w:p w14:paraId="6752A81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32</w:t>
            </w:r>
          </w:p>
        </w:tc>
        <w:tc>
          <w:tcPr>
            <w:tcW w:w="996" w:type="dxa"/>
            <w:noWrap/>
            <w:hideMark/>
          </w:tcPr>
          <w:p w14:paraId="69086699"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34</w:t>
            </w:r>
          </w:p>
        </w:tc>
        <w:tc>
          <w:tcPr>
            <w:tcW w:w="996" w:type="dxa"/>
            <w:noWrap/>
            <w:hideMark/>
          </w:tcPr>
          <w:p w14:paraId="0254F233"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36</w:t>
            </w:r>
          </w:p>
        </w:tc>
        <w:tc>
          <w:tcPr>
            <w:tcW w:w="1274" w:type="dxa"/>
            <w:noWrap/>
            <w:hideMark/>
          </w:tcPr>
          <w:p w14:paraId="0FDC3040"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40</w:t>
            </w:r>
          </w:p>
        </w:tc>
      </w:tr>
      <w:tr w:rsidR="00466860" w:rsidRPr="00466860" w14:paraId="4527AC05"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21AA85DD"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ÖLÇÜM SIKLIĞI</w:t>
            </w:r>
          </w:p>
        </w:tc>
        <w:tc>
          <w:tcPr>
            <w:tcW w:w="6718" w:type="dxa"/>
            <w:gridSpan w:val="6"/>
            <w:vMerge w:val="restart"/>
            <w:noWrap/>
            <w:hideMark/>
          </w:tcPr>
          <w:p w14:paraId="25DE327F"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Her eğitim-öğretim sonunda hesaplanacaktır.</w:t>
            </w:r>
          </w:p>
        </w:tc>
      </w:tr>
      <w:tr w:rsidR="00466860" w:rsidRPr="00466860" w14:paraId="45177DB9"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1DFF0BFE"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5C7BD062"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70A5A91B" w14:textId="77777777" w:rsidTr="00466860">
        <w:trPr>
          <w:trHeight w:val="1260"/>
        </w:trPr>
        <w:tc>
          <w:tcPr>
            <w:cnfStyle w:val="001000000000" w:firstRow="0" w:lastRow="0" w:firstColumn="1" w:lastColumn="0" w:oddVBand="0" w:evenVBand="0" w:oddHBand="0" w:evenHBand="0" w:firstRowFirstColumn="0" w:firstRowLastColumn="0" w:lastRowFirstColumn="0" w:lastRowLastColumn="0"/>
            <w:tcW w:w="3063" w:type="dxa"/>
            <w:hideMark/>
          </w:tcPr>
          <w:p w14:paraId="313F0E41"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SORUMLU ve İŞ BİRLİĞİ YAPILACAK BİRİMLER</w:t>
            </w:r>
          </w:p>
        </w:tc>
        <w:tc>
          <w:tcPr>
            <w:tcW w:w="6718" w:type="dxa"/>
            <w:gridSpan w:val="6"/>
            <w:noWrap/>
            <w:hideMark/>
          </w:tcPr>
          <w:p w14:paraId="5B12AA9B"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Enstitü ve Ana Bilim Dalları</w:t>
            </w:r>
          </w:p>
        </w:tc>
      </w:tr>
      <w:tr w:rsidR="00466860" w:rsidRPr="00466860" w14:paraId="77566CCB"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1E55573D"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RİSKLER</w:t>
            </w:r>
          </w:p>
        </w:tc>
        <w:tc>
          <w:tcPr>
            <w:tcW w:w="6718" w:type="dxa"/>
            <w:gridSpan w:val="6"/>
            <w:vMerge w:val="restart"/>
            <w:hideMark/>
          </w:tcPr>
          <w:p w14:paraId="4B007E53"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Eğitim programlarının öğretim üyelerinin ders verdikleri gün ve saatlerle çakışması</w:t>
            </w:r>
          </w:p>
        </w:tc>
      </w:tr>
      <w:tr w:rsidR="00466860" w:rsidRPr="00466860" w14:paraId="40E97C5B"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4998B07D"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01B79849"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405DE0FA" w14:textId="77777777" w:rsidTr="00466860">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5854805B"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FAALİYETLER</w:t>
            </w:r>
          </w:p>
        </w:tc>
        <w:tc>
          <w:tcPr>
            <w:tcW w:w="6718" w:type="dxa"/>
            <w:gridSpan w:val="6"/>
            <w:hideMark/>
          </w:tcPr>
          <w:p w14:paraId="3CCCFFF8"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 Üniversite genelinde düzenlenen eğitimlere öğretim üyelerinin katılım sağlanmasının teşvik edilmesi</w:t>
            </w:r>
          </w:p>
        </w:tc>
      </w:tr>
      <w:tr w:rsidR="00466860" w:rsidRPr="00466860" w14:paraId="0B23611E" w14:textId="77777777" w:rsidTr="00466860">
        <w:trPr>
          <w:trHeight w:val="315"/>
        </w:trPr>
        <w:tc>
          <w:tcPr>
            <w:cnfStyle w:val="001000000000" w:firstRow="0" w:lastRow="0" w:firstColumn="1" w:lastColumn="0" w:oddVBand="0" w:evenVBand="0" w:oddHBand="0" w:evenHBand="0" w:firstRowFirstColumn="0" w:firstRowLastColumn="0" w:lastRowFirstColumn="0" w:lastRowLastColumn="0"/>
            <w:tcW w:w="3063" w:type="dxa"/>
            <w:vMerge/>
            <w:hideMark/>
          </w:tcPr>
          <w:p w14:paraId="6C8CB467"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6CF1CE99"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 Enstitü öğretim üyelerine özel eğitim programları düzenlenmesi</w:t>
            </w:r>
          </w:p>
        </w:tc>
      </w:tr>
      <w:tr w:rsidR="000E1EC0" w:rsidRPr="00466860" w14:paraId="699146C1" w14:textId="77777777" w:rsidTr="00496C5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1" w:type="dxa"/>
            <w:gridSpan w:val="7"/>
            <w:hideMark/>
          </w:tcPr>
          <w:p w14:paraId="1B5E39B9" w14:textId="77777777" w:rsidR="000E1EC0" w:rsidRPr="00466860" w:rsidRDefault="000E1EC0" w:rsidP="0074274A">
            <w:pPr>
              <w:rPr>
                <w:rFonts w:ascii="Times New Roman" w:eastAsia="Times New Roman" w:hAnsi="Times New Roman" w:cs="Times New Roman"/>
                <w:bCs w:val="0"/>
                <w:color w:val="000000"/>
                <w:sz w:val="22"/>
                <w:lang w:eastAsia="tr-TR"/>
              </w:rPr>
            </w:pPr>
          </w:p>
          <w:p w14:paraId="08D939AA" w14:textId="77777777" w:rsidR="000E1EC0" w:rsidRPr="00466860" w:rsidRDefault="000E1EC0" w:rsidP="0074274A">
            <w:pPr>
              <w:rPr>
                <w:rFonts w:ascii="Times New Roman" w:eastAsia="Times New Roman" w:hAnsi="Times New Roman" w:cs="Times New Roman"/>
                <w:bCs w:val="0"/>
                <w:color w:val="000000"/>
                <w:sz w:val="22"/>
                <w:lang w:eastAsia="tr-TR"/>
              </w:rPr>
            </w:pPr>
          </w:p>
          <w:p w14:paraId="1085DEDD" w14:textId="77777777" w:rsidR="000E1EC0" w:rsidRPr="00466860" w:rsidRDefault="000E1EC0" w:rsidP="0074274A">
            <w:pPr>
              <w:rPr>
                <w:rFonts w:ascii="Times New Roman" w:eastAsia="Times New Roman" w:hAnsi="Times New Roman" w:cs="Times New Roman"/>
                <w:bCs w:val="0"/>
                <w:color w:val="000000"/>
                <w:sz w:val="22"/>
                <w:lang w:eastAsia="tr-TR"/>
              </w:rPr>
            </w:pPr>
          </w:p>
          <w:p w14:paraId="7AC38F49" w14:textId="77777777" w:rsidR="000E1EC0" w:rsidRPr="00466860" w:rsidRDefault="000E1EC0" w:rsidP="0074274A">
            <w:pPr>
              <w:rPr>
                <w:rFonts w:ascii="Times New Roman" w:eastAsia="Times New Roman" w:hAnsi="Times New Roman" w:cs="Times New Roman"/>
                <w:bCs w:val="0"/>
                <w:color w:val="000000"/>
                <w:sz w:val="22"/>
                <w:lang w:eastAsia="tr-TR"/>
              </w:rPr>
            </w:pPr>
          </w:p>
          <w:p w14:paraId="3B5CDCE7" w14:textId="77777777" w:rsidR="000E1EC0" w:rsidRPr="00466860" w:rsidRDefault="000E1EC0" w:rsidP="0074274A">
            <w:pPr>
              <w:rPr>
                <w:rFonts w:ascii="Times New Roman" w:eastAsia="Times New Roman" w:hAnsi="Times New Roman" w:cs="Times New Roman"/>
                <w:bCs w:val="0"/>
                <w:color w:val="000000"/>
                <w:sz w:val="22"/>
                <w:lang w:eastAsia="tr-TR"/>
              </w:rPr>
            </w:pPr>
          </w:p>
          <w:p w14:paraId="74936DA5" w14:textId="77777777" w:rsidR="000E1EC0" w:rsidRPr="00466860" w:rsidRDefault="000E1EC0" w:rsidP="0074274A">
            <w:pPr>
              <w:rPr>
                <w:rFonts w:ascii="Times New Roman" w:eastAsia="Times New Roman" w:hAnsi="Times New Roman" w:cs="Times New Roman"/>
                <w:bCs w:val="0"/>
                <w:color w:val="000000"/>
                <w:sz w:val="22"/>
                <w:lang w:eastAsia="tr-TR"/>
              </w:rPr>
            </w:pPr>
          </w:p>
          <w:p w14:paraId="56E24A14" w14:textId="77777777" w:rsidR="000E1EC0" w:rsidRPr="00466860" w:rsidRDefault="000E1EC0" w:rsidP="0074274A">
            <w:pPr>
              <w:rPr>
                <w:rFonts w:ascii="Times New Roman" w:eastAsia="Times New Roman" w:hAnsi="Times New Roman" w:cs="Times New Roman"/>
                <w:bCs w:val="0"/>
                <w:color w:val="000000"/>
                <w:sz w:val="22"/>
                <w:lang w:eastAsia="tr-TR"/>
              </w:rPr>
            </w:pPr>
          </w:p>
          <w:p w14:paraId="4240B3E9" w14:textId="77777777" w:rsidR="000E1EC0" w:rsidRPr="00466860" w:rsidRDefault="000E1EC0" w:rsidP="0074274A">
            <w:pPr>
              <w:rPr>
                <w:rFonts w:ascii="Times New Roman" w:eastAsia="Times New Roman" w:hAnsi="Times New Roman" w:cs="Times New Roman"/>
                <w:bCs w:val="0"/>
                <w:color w:val="000000"/>
                <w:sz w:val="22"/>
                <w:lang w:eastAsia="tr-TR"/>
              </w:rPr>
            </w:pPr>
          </w:p>
          <w:p w14:paraId="4742D8E5" w14:textId="77777777" w:rsidR="000E1EC0" w:rsidRPr="00466860" w:rsidRDefault="000E1EC0" w:rsidP="0074274A">
            <w:pPr>
              <w:rPr>
                <w:rFonts w:ascii="Times New Roman" w:eastAsia="Times New Roman" w:hAnsi="Times New Roman" w:cs="Times New Roman"/>
                <w:bCs w:val="0"/>
                <w:color w:val="000000"/>
                <w:sz w:val="22"/>
                <w:lang w:eastAsia="tr-TR"/>
              </w:rPr>
            </w:pPr>
          </w:p>
          <w:p w14:paraId="6A87AE91" w14:textId="77777777" w:rsidR="000E1EC0" w:rsidRPr="00466860" w:rsidRDefault="000E1EC0" w:rsidP="0074274A">
            <w:pPr>
              <w:rPr>
                <w:rFonts w:ascii="Times New Roman" w:eastAsia="Times New Roman" w:hAnsi="Times New Roman" w:cs="Times New Roman"/>
                <w:bCs w:val="0"/>
                <w:color w:val="000000"/>
                <w:sz w:val="22"/>
                <w:lang w:eastAsia="tr-TR"/>
              </w:rPr>
            </w:pPr>
          </w:p>
          <w:p w14:paraId="7240E7A9" w14:textId="77777777" w:rsidR="000E1EC0" w:rsidRPr="00466860" w:rsidRDefault="000E1EC0" w:rsidP="0074274A">
            <w:pPr>
              <w:rPr>
                <w:rFonts w:ascii="Times New Roman" w:eastAsia="Times New Roman" w:hAnsi="Times New Roman" w:cs="Times New Roman"/>
                <w:bCs w:val="0"/>
                <w:color w:val="000000"/>
                <w:sz w:val="22"/>
                <w:lang w:eastAsia="tr-TR"/>
              </w:rPr>
            </w:pPr>
          </w:p>
          <w:p w14:paraId="3F042951" w14:textId="77777777" w:rsidR="000E1EC0" w:rsidRPr="00466860" w:rsidRDefault="000E1EC0" w:rsidP="0074274A">
            <w:pPr>
              <w:rPr>
                <w:rFonts w:ascii="Times New Roman" w:eastAsia="Times New Roman" w:hAnsi="Times New Roman" w:cs="Times New Roman"/>
                <w:bCs w:val="0"/>
                <w:color w:val="000000"/>
                <w:sz w:val="22"/>
                <w:lang w:eastAsia="tr-TR"/>
              </w:rPr>
            </w:pPr>
          </w:p>
          <w:p w14:paraId="1DB1EA0F" w14:textId="77777777" w:rsidR="000E1EC0" w:rsidRPr="00466860" w:rsidRDefault="000E1EC0" w:rsidP="0074274A">
            <w:pPr>
              <w:rPr>
                <w:rFonts w:ascii="Times New Roman" w:eastAsia="Times New Roman" w:hAnsi="Times New Roman" w:cs="Times New Roman"/>
                <w:bCs w:val="0"/>
                <w:color w:val="000000"/>
                <w:sz w:val="22"/>
                <w:lang w:eastAsia="tr-TR"/>
              </w:rPr>
            </w:pPr>
          </w:p>
          <w:p w14:paraId="4D6D0EED" w14:textId="77777777" w:rsidR="000E1EC0" w:rsidRPr="00466860" w:rsidRDefault="000E1EC0" w:rsidP="0074274A">
            <w:pPr>
              <w:rPr>
                <w:rFonts w:ascii="Times New Roman" w:eastAsia="Times New Roman" w:hAnsi="Times New Roman" w:cs="Times New Roman"/>
                <w:bCs w:val="0"/>
                <w:color w:val="000000"/>
                <w:sz w:val="22"/>
                <w:lang w:eastAsia="tr-TR"/>
              </w:rPr>
            </w:pPr>
          </w:p>
          <w:p w14:paraId="6BE26CE4" w14:textId="77777777" w:rsidR="000E1EC0" w:rsidRPr="00466860" w:rsidRDefault="000E1EC0" w:rsidP="0074274A">
            <w:pPr>
              <w:rPr>
                <w:rFonts w:ascii="Times New Roman" w:eastAsia="Times New Roman" w:hAnsi="Times New Roman" w:cs="Times New Roman"/>
                <w:bCs w:val="0"/>
                <w:color w:val="000000"/>
                <w:sz w:val="22"/>
                <w:lang w:eastAsia="tr-TR"/>
              </w:rPr>
            </w:pPr>
          </w:p>
          <w:p w14:paraId="68785C04" w14:textId="77777777" w:rsidR="000E1EC0" w:rsidRPr="00466860" w:rsidRDefault="000E1EC0" w:rsidP="0074274A">
            <w:pPr>
              <w:rPr>
                <w:rFonts w:ascii="Times New Roman" w:eastAsia="Times New Roman" w:hAnsi="Times New Roman" w:cs="Times New Roman"/>
                <w:bCs w:val="0"/>
                <w:color w:val="000000"/>
                <w:sz w:val="22"/>
                <w:lang w:eastAsia="tr-TR"/>
              </w:rPr>
            </w:pPr>
          </w:p>
          <w:p w14:paraId="0A31AB34" w14:textId="77777777" w:rsidR="000E1EC0" w:rsidRDefault="000E1EC0" w:rsidP="0074274A">
            <w:pPr>
              <w:rPr>
                <w:rFonts w:ascii="Times New Roman" w:eastAsia="Times New Roman" w:hAnsi="Times New Roman" w:cs="Times New Roman"/>
                <w:b/>
                <w:sz w:val="22"/>
                <w:lang w:eastAsia="tr-TR"/>
              </w:rPr>
            </w:pPr>
          </w:p>
          <w:p w14:paraId="4434D57D" w14:textId="4CE53D94" w:rsidR="000E1EC0" w:rsidRDefault="000E1EC0" w:rsidP="0074274A">
            <w:pPr>
              <w:rPr>
                <w:rFonts w:ascii="Times New Roman" w:eastAsia="Times New Roman" w:hAnsi="Times New Roman" w:cs="Times New Roman"/>
                <w:bCs w:val="0"/>
                <w:sz w:val="22"/>
                <w:lang w:eastAsia="tr-TR"/>
              </w:rPr>
            </w:pPr>
          </w:p>
          <w:p w14:paraId="11782525" w14:textId="375B1BC9" w:rsidR="00125921" w:rsidRDefault="00C96E90" w:rsidP="00C96E90">
            <w:pPr>
              <w:jc w:val="center"/>
              <w:rPr>
                <w:rFonts w:ascii="Times New Roman" w:eastAsia="Times New Roman" w:hAnsi="Times New Roman" w:cs="Times New Roman"/>
                <w:b/>
                <w:sz w:val="22"/>
                <w:lang w:eastAsia="tr-TR"/>
              </w:rPr>
            </w:pPr>
            <w:r w:rsidRPr="00DF06AF">
              <w:rPr>
                <w:rFonts w:ascii="Times New Roman" w:eastAsia="Times New Roman" w:hAnsi="Times New Roman" w:cs="Times New Roman"/>
                <w:b/>
                <w:color w:val="000000"/>
                <w:sz w:val="22"/>
                <w:lang w:eastAsia="tr-TR"/>
              </w:rPr>
              <w:lastRenderedPageBreak/>
              <w:t>HEDEF KARTI</w:t>
            </w:r>
          </w:p>
          <w:p w14:paraId="6512409B" w14:textId="77777777" w:rsidR="000E1EC0" w:rsidRPr="00466860" w:rsidRDefault="000E1EC0" w:rsidP="0074274A">
            <w:pPr>
              <w:rPr>
                <w:rFonts w:ascii="Times New Roman" w:eastAsia="Times New Roman" w:hAnsi="Times New Roman" w:cs="Times New Roman"/>
                <w:bCs w:val="0"/>
                <w:sz w:val="22"/>
                <w:lang w:eastAsia="tr-TR"/>
              </w:rPr>
            </w:pPr>
          </w:p>
        </w:tc>
      </w:tr>
      <w:tr w:rsidR="00466860" w:rsidRPr="00466860" w14:paraId="7A7E2413"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0554530D" w14:textId="7F71446E" w:rsidR="00466860" w:rsidRPr="00DF06AF" w:rsidRDefault="00466860" w:rsidP="0074274A">
            <w:pPr>
              <w:jc w:val="center"/>
              <w:rPr>
                <w:rFonts w:ascii="Times New Roman" w:eastAsia="Times New Roman" w:hAnsi="Times New Roman" w:cs="Times New Roman"/>
                <w:b/>
                <w:color w:val="000000"/>
                <w:sz w:val="22"/>
                <w:lang w:eastAsia="tr-TR"/>
              </w:rPr>
            </w:pPr>
          </w:p>
        </w:tc>
      </w:tr>
      <w:tr w:rsidR="00466860" w:rsidRPr="00466860" w14:paraId="7DF04536" w14:textId="77777777" w:rsidTr="004668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noWrap/>
            <w:hideMark/>
          </w:tcPr>
          <w:p w14:paraId="543AE383"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 xml:space="preserve">AMAÇ-3                           </w:t>
            </w:r>
          </w:p>
        </w:tc>
        <w:tc>
          <w:tcPr>
            <w:tcW w:w="6718" w:type="dxa"/>
            <w:gridSpan w:val="6"/>
            <w:noWrap/>
            <w:hideMark/>
          </w:tcPr>
          <w:p w14:paraId="7237071B"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 xml:space="preserve">  Yenilikçi ve Yaratıcı Eğitim- Öğretim yaklaşımını geliştirmek</w:t>
            </w:r>
          </w:p>
        </w:tc>
      </w:tr>
      <w:tr w:rsidR="00466860" w:rsidRPr="00466860" w14:paraId="2F7DC223" w14:textId="77777777" w:rsidTr="00466860">
        <w:trPr>
          <w:trHeight w:val="683"/>
        </w:trPr>
        <w:tc>
          <w:tcPr>
            <w:cnfStyle w:val="001000000000" w:firstRow="0" w:lastRow="0" w:firstColumn="1" w:lastColumn="0" w:oddVBand="0" w:evenVBand="0" w:oddHBand="0" w:evenHBand="0" w:firstRowFirstColumn="0" w:firstRowLastColumn="0" w:lastRowFirstColumn="0" w:lastRowLastColumn="0"/>
            <w:tcW w:w="3063" w:type="dxa"/>
            <w:hideMark/>
          </w:tcPr>
          <w:p w14:paraId="059C1F75" w14:textId="77777777" w:rsidR="00466860" w:rsidRPr="00DF06AF" w:rsidRDefault="00466860" w:rsidP="0074274A">
            <w:pPr>
              <w:rPr>
                <w:rFonts w:ascii="Times New Roman" w:eastAsia="Times New Roman" w:hAnsi="Times New Roman" w:cs="Times New Roman"/>
                <w:b/>
                <w:color w:val="000000"/>
                <w:sz w:val="22"/>
                <w:lang w:eastAsia="tr-TR"/>
              </w:rPr>
            </w:pPr>
            <w:r w:rsidRPr="00DF06AF">
              <w:rPr>
                <w:rFonts w:ascii="Times New Roman" w:eastAsia="Times New Roman" w:hAnsi="Times New Roman" w:cs="Times New Roman"/>
                <w:b/>
                <w:color w:val="000000"/>
                <w:sz w:val="22"/>
                <w:lang w:eastAsia="tr-TR"/>
              </w:rPr>
              <w:t>HEDEF-3.8</w:t>
            </w:r>
          </w:p>
        </w:tc>
        <w:tc>
          <w:tcPr>
            <w:tcW w:w="6718" w:type="dxa"/>
            <w:gridSpan w:val="6"/>
            <w:hideMark/>
          </w:tcPr>
          <w:p w14:paraId="516F8247" w14:textId="77777777" w:rsidR="00466860" w:rsidRPr="00DF06AF" w:rsidRDefault="00466860" w:rsidP="00C113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Öğretim Elemanlarının Ders Görevlendirmelerinin Dengeli Dağıtılması ve Öğrenci Sayısı</w:t>
            </w:r>
          </w:p>
        </w:tc>
      </w:tr>
      <w:tr w:rsidR="00466860" w:rsidRPr="00466860" w14:paraId="5ADA658E" w14:textId="77777777" w:rsidTr="00466860">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068D976E"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PG-3.8.1.</w:t>
            </w:r>
          </w:p>
        </w:tc>
        <w:tc>
          <w:tcPr>
            <w:tcW w:w="6718" w:type="dxa"/>
            <w:gridSpan w:val="6"/>
            <w:hideMark/>
          </w:tcPr>
          <w:p w14:paraId="00F6FADB" w14:textId="77777777" w:rsidR="00466860" w:rsidRPr="00466860" w:rsidRDefault="00466860" w:rsidP="00DF06A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Lisans veya Lisansüstü Tezli Programların Öğrenci Sayısı / Öğretim Üyesi Sayısı</w:t>
            </w:r>
          </w:p>
        </w:tc>
      </w:tr>
      <w:tr w:rsidR="00466860" w:rsidRPr="00466860" w14:paraId="693EF834"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0776D11E"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p>
        </w:tc>
        <w:tc>
          <w:tcPr>
            <w:tcW w:w="1332" w:type="dxa"/>
            <w:noWrap/>
            <w:hideMark/>
          </w:tcPr>
          <w:p w14:paraId="7441237E"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hideMark/>
          </w:tcPr>
          <w:p w14:paraId="01FB9070"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hideMark/>
          </w:tcPr>
          <w:p w14:paraId="2AE0CF50"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hideMark/>
          </w:tcPr>
          <w:p w14:paraId="0D7DF381"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hideMark/>
          </w:tcPr>
          <w:p w14:paraId="33F35243"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hideMark/>
          </w:tcPr>
          <w:p w14:paraId="18A7A93C" w14:textId="77777777" w:rsidR="00466860" w:rsidRPr="00DF06AF"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1DFAF8DC"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hideMark/>
          </w:tcPr>
          <w:p w14:paraId="2FC4E531"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p>
        </w:tc>
        <w:tc>
          <w:tcPr>
            <w:tcW w:w="1332" w:type="dxa"/>
            <w:noWrap/>
            <w:hideMark/>
          </w:tcPr>
          <w:p w14:paraId="2F995DC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5,11</w:t>
            </w:r>
          </w:p>
        </w:tc>
        <w:tc>
          <w:tcPr>
            <w:tcW w:w="1124" w:type="dxa"/>
            <w:noWrap/>
            <w:hideMark/>
          </w:tcPr>
          <w:p w14:paraId="29AF27A8"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8</w:t>
            </w:r>
          </w:p>
        </w:tc>
        <w:tc>
          <w:tcPr>
            <w:tcW w:w="996" w:type="dxa"/>
            <w:noWrap/>
            <w:hideMark/>
          </w:tcPr>
          <w:p w14:paraId="3F9130BF"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10</w:t>
            </w:r>
          </w:p>
        </w:tc>
        <w:tc>
          <w:tcPr>
            <w:tcW w:w="996" w:type="dxa"/>
            <w:noWrap/>
            <w:hideMark/>
          </w:tcPr>
          <w:p w14:paraId="4007EBA0"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12</w:t>
            </w:r>
          </w:p>
        </w:tc>
        <w:tc>
          <w:tcPr>
            <w:tcW w:w="996" w:type="dxa"/>
            <w:noWrap/>
            <w:hideMark/>
          </w:tcPr>
          <w:p w14:paraId="0AE7239B" w14:textId="27100D13"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FE7FC4">
              <w:rPr>
                <w:rFonts w:ascii="Times New Roman" w:eastAsia="Times New Roman" w:hAnsi="Times New Roman" w:cs="Times New Roman"/>
                <w:b w:val="0"/>
                <w:color w:val="000000"/>
                <w:sz w:val="22"/>
                <w:lang w:eastAsia="tr-TR"/>
              </w:rPr>
              <w:t>1</w:t>
            </w:r>
            <w:r w:rsidR="00892D6D" w:rsidRPr="00FE7FC4">
              <w:rPr>
                <w:rFonts w:ascii="Times New Roman" w:eastAsia="Times New Roman" w:hAnsi="Times New Roman" w:cs="Times New Roman"/>
                <w:b w:val="0"/>
                <w:color w:val="000000"/>
                <w:sz w:val="22"/>
                <w:lang w:eastAsia="tr-TR"/>
              </w:rPr>
              <w:t>4</w:t>
            </w:r>
          </w:p>
        </w:tc>
        <w:tc>
          <w:tcPr>
            <w:tcW w:w="1274" w:type="dxa"/>
            <w:noWrap/>
            <w:hideMark/>
          </w:tcPr>
          <w:p w14:paraId="604DB9EA"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15</w:t>
            </w:r>
          </w:p>
        </w:tc>
      </w:tr>
      <w:tr w:rsidR="00466860" w:rsidRPr="00466860" w14:paraId="06941B6F" w14:textId="77777777" w:rsidTr="00466860">
        <w:trPr>
          <w:trHeight w:val="330"/>
        </w:trPr>
        <w:tc>
          <w:tcPr>
            <w:cnfStyle w:val="001000000000" w:firstRow="0" w:lastRow="0" w:firstColumn="1" w:lastColumn="0" w:oddVBand="0" w:evenVBand="0" w:oddHBand="0" w:evenHBand="0" w:firstRowFirstColumn="0" w:firstRowLastColumn="0" w:lastRowFirstColumn="0" w:lastRowLastColumn="0"/>
            <w:tcW w:w="3063" w:type="dxa"/>
            <w:vMerge w:val="restart"/>
          </w:tcPr>
          <w:p w14:paraId="4029D4B5" w14:textId="77777777" w:rsidR="00466860" w:rsidRPr="00466860" w:rsidRDefault="00466860" w:rsidP="0074274A">
            <w:pPr>
              <w:jc w:val="cente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PG-3.8.3</w:t>
            </w:r>
          </w:p>
        </w:tc>
        <w:tc>
          <w:tcPr>
            <w:tcW w:w="6718" w:type="dxa"/>
            <w:gridSpan w:val="6"/>
            <w:noWrap/>
          </w:tcPr>
          <w:p w14:paraId="1FD1F3DB" w14:textId="77777777" w:rsidR="00466860" w:rsidRPr="00466860" w:rsidRDefault="00466860" w:rsidP="00DF06A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Ders veren kadrolu öğretim elemanlarının haftalık ders saati sayısının iki dönemlik ortalaması </w:t>
            </w:r>
          </w:p>
        </w:tc>
      </w:tr>
      <w:tr w:rsidR="00466860" w:rsidRPr="00466860" w14:paraId="0D747A24"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7AED3535"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tcPr>
          <w:p w14:paraId="791F21D2"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2021</w:t>
            </w:r>
          </w:p>
        </w:tc>
        <w:tc>
          <w:tcPr>
            <w:tcW w:w="1124" w:type="dxa"/>
            <w:noWrap/>
          </w:tcPr>
          <w:p w14:paraId="3A6160F6"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2022</w:t>
            </w:r>
          </w:p>
        </w:tc>
        <w:tc>
          <w:tcPr>
            <w:tcW w:w="996" w:type="dxa"/>
            <w:noWrap/>
          </w:tcPr>
          <w:p w14:paraId="44D197F5"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2023</w:t>
            </w:r>
          </w:p>
        </w:tc>
        <w:tc>
          <w:tcPr>
            <w:tcW w:w="996" w:type="dxa"/>
            <w:noWrap/>
          </w:tcPr>
          <w:p w14:paraId="37BF5CA2"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2024</w:t>
            </w:r>
          </w:p>
        </w:tc>
        <w:tc>
          <w:tcPr>
            <w:tcW w:w="996" w:type="dxa"/>
            <w:noWrap/>
          </w:tcPr>
          <w:p w14:paraId="43518965"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2025</w:t>
            </w:r>
          </w:p>
        </w:tc>
        <w:tc>
          <w:tcPr>
            <w:tcW w:w="1274" w:type="dxa"/>
            <w:noWrap/>
          </w:tcPr>
          <w:p w14:paraId="2A10B9AA" w14:textId="77777777" w:rsidR="00466860" w:rsidRPr="00DF06AF"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DF06AF">
              <w:rPr>
                <w:rFonts w:ascii="Times New Roman" w:eastAsia="Times New Roman" w:hAnsi="Times New Roman" w:cs="Times New Roman"/>
                <w:bCs/>
                <w:color w:val="000000"/>
                <w:sz w:val="22"/>
                <w:lang w:eastAsia="tr-TR"/>
              </w:rPr>
              <w:t>2026</w:t>
            </w:r>
          </w:p>
        </w:tc>
      </w:tr>
      <w:tr w:rsidR="00466860" w:rsidRPr="00466860" w14:paraId="6FDAC9B1" w14:textId="77777777" w:rsidTr="00DF06AF">
        <w:trPr>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487E5DF7"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tcPr>
          <w:p w14:paraId="32E7B0FC"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1124" w:type="dxa"/>
            <w:noWrap/>
          </w:tcPr>
          <w:p w14:paraId="7D7D8EBB"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996" w:type="dxa"/>
            <w:noWrap/>
          </w:tcPr>
          <w:p w14:paraId="54D99E4F"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996" w:type="dxa"/>
            <w:noWrap/>
          </w:tcPr>
          <w:p w14:paraId="3B9B18A3"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996" w:type="dxa"/>
            <w:noWrap/>
          </w:tcPr>
          <w:p w14:paraId="480CFA2F"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c>
          <w:tcPr>
            <w:tcW w:w="1274" w:type="dxa"/>
            <w:noWrap/>
          </w:tcPr>
          <w:p w14:paraId="34E6B62A" w14:textId="77777777" w:rsidR="00466860" w:rsidRPr="00466860" w:rsidRDefault="0046686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3</w:t>
            </w:r>
          </w:p>
        </w:tc>
      </w:tr>
      <w:tr w:rsidR="00466860" w:rsidRPr="00466860" w14:paraId="3923ADD8" w14:textId="77777777" w:rsidTr="00DF06A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63" w:type="dxa"/>
            <w:vMerge/>
          </w:tcPr>
          <w:p w14:paraId="37787C25"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1332" w:type="dxa"/>
            <w:noWrap/>
          </w:tcPr>
          <w:p w14:paraId="243F6033"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c>
          <w:tcPr>
            <w:tcW w:w="1124" w:type="dxa"/>
            <w:noWrap/>
          </w:tcPr>
          <w:p w14:paraId="2E5A4651"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c>
          <w:tcPr>
            <w:tcW w:w="996" w:type="dxa"/>
            <w:noWrap/>
          </w:tcPr>
          <w:p w14:paraId="58485755"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c>
          <w:tcPr>
            <w:tcW w:w="996" w:type="dxa"/>
            <w:noWrap/>
          </w:tcPr>
          <w:p w14:paraId="6A4B43C6"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c>
          <w:tcPr>
            <w:tcW w:w="996" w:type="dxa"/>
            <w:noWrap/>
          </w:tcPr>
          <w:p w14:paraId="6473F259"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c>
          <w:tcPr>
            <w:tcW w:w="1274" w:type="dxa"/>
            <w:noWrap/>
          </w:tcPr>
          <w:p w14:paraId="4F251DFE" w14:textId="77777777" w:rsidR="00466860" w:rsidRPr="00466860" w:rsidRDefault="0046686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39B49E7F"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28D118CD"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ÖLÇÜM SIKLIĞI</w:t>
            </w:r>
          </w:p>
        </w:tc>
        <w:tc>
          <w:tcPr>
            <w:tcW w:w="6718" w:type="dxa"/>
            <w:gridSpan w:val="6"/>
            <w:vMerge w:val="restart"/>
            <w:noWrap/>
            <w:hideMark/>
          </w:tcPr>
          <w:p w14:paraId="78B1486F"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Her eğitim-öğretim sonunda hesaplanacaktır.</w:t>
            </w:r>
          </w:p>
        </w:tc>
      </w:tr>
      <w:tr w:rsidR="00466860" w:rsidRPr="00466860" w14:paraId="5EAE5D90"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613139F6"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38898BAD"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3ABDEA4B" w14:textId="77777777" w:rsidTr="00466860">
        <w:trPr>
          <w:trHeight w:val="1275"/>
        </w:trPr>
        <w:tc>
          <w:tcPr>
            <w:cnfStyle w:val="001000000000" w:firstRow="0" w:lastRow="0" w:firstColumn="1" w:lastColumn="0" w:oddVBand="0" w:evenVBand="0" w:oddHBand="0" w:evenHBand="0" w:firstRowFirstColumn="0" w:firstRowLastColumn="0" w:lastRowFirstColumn="0" w:lastRowLastColumn="0"/>
            <w:tcW w:w="3063" w:type="dxa"/>
            <w:hideMark/>
          </w:tcPr>
          <w:p w14:paraId="624855CC"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SORUMLU ve İŞ BİRLİĞİ YAPILACAK BİRİMLER</w:t>
            </w:r>
          </w:p>
        </w:tc>
        <w:tc>
          <w:tcPr>
            <w:tcW w:w="6718" w:type="dxa"/>
            <w:gridSpan w:val="6"/>
            <w:noWrap/>
            <w:hideMark/>
          </w:tcPr>
          <w:p w14:paraId="0C104FF3"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Enstitü ve Ana Bilim Dalları</w:t>
            </w:r>
          </w:p>
        </w:tc>
      </w:tr>
      <w:tr w:rsidR="00466860" w:rsidRPr="00466860" w14:paraId="716D024D" w14:textId="77777777" w:rsidTr="0046686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22D21C76"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RİSKLER</w:t>
            </w:r>
          </w:p>
        </w:tc>
        <w:tc>
          <w:tcPr>
            <w:tcW w:w="6718" w:type="dxa"/>
            <w:gridSpan w:val="6"/>
            <w:vMerge w:val="restart"/>
            <w:hideMark/>
          </w:tcPr>
          <w:p w14:paraId="719A8CD7"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Öğretim elemanlarının uzmanlık alanlarının verdikleri derslerle uyumlu olmaması</w:t>
            </w:r>
          </w:p>
        </w:tc>
      </w:tr>
      <w:tr w:rsidR="00466860" w:rsidRPr="00466860" w14:paraId="377CCE24" w14:textId="77777777" w:rsidTr="00466860">
        <w:trPr>
          <w:trHeight w:val="593"/>
        </w:trPr>
        <w:tc>
          <w:tcPr>
            <w:cnfStyle w:val="001000000000" w:firstRow="0" w:lastRow="0" w:firstColumn="1" w:lastColumn="0" w:oddVBand="0" w:evenVBand="0" w:oddHBand="0" w:evenHBand="0" w:firstRowFirstColumn="0" w:firstRowLastColumn="0" w:lastRowFirstColumn="0" w:lastRowLastColumn="0"/>
            <w:tcW w:w="3063" w:type="dxa"/>
            <w:vMerge/>
            <w:hideMark/>
          </w:tcPr>
          <w:p w14:paraId="7DFE3F00"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vMerge/>
            <w:hideMark/>
          </w:tcPr>
          <w:p w14:paraId="1DC3ED18" w14:textId="77777777"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466860" w:rsidRPr="00466860" w14:paraId="5DC118E3" w14:textId="77777777" w:rsidTr="004668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3" w:type="dxa"/>
            <w:vMerge w:val="restart"/>
            <w:hideMark/>
          </w:tcPr>
          <w:p w14:paraId="49FD1046" w14:textId="77777777" w:rsidR="00466860" w:rsidRPr="00466860" w:rsidRDefault="00466860" w:rsidP="0074274A">
            <w:pPr>
              <w:rPr>
                <w:rFonts w:ascii="Times New Roman" w:eastAsia="Times New Roman" w:hAnsi="Times New Roman" w:cs="Times New Roman"/>
                <w:bCs w:val="0"/>
                <w:color w:val="000000"/>
                <w:sz w:val="22"/>
                <w:lang w:eastAsia="tr-TR"/>
              </w:rPr>
            </w:pPr>
            <w:r w:rsidRPr="00466860">
              <w:rPr>
                <w:rFonts w:ascii="Times New Roman" w:eastAsia="Times New Roman" w:hAnsi="Times New Roman" w:cs="Times New Roman"/>
                <w:bCs w:val="0"/>
                <w:color w:val="000000"/>
                <w:sz w:val="22"/>
                <w:lang w:eastAsia="tr-TR"/>
              </w:rPr>
              <w:t>FAALİYETLER</w:t>
            </w:r>
          </w:p>
        </w:tc>
        <w:tc>
          <w:tcPr>
            <w:tcW w:w="6718" w:type="dxa"/>
            <w:gridSpan w:val="6"/>
            <w:noWrap/>
            <w:hideMark/>
          </w:tcPr>
          <w:p w14:paraId="0C662087"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 xml:space="preserve">1. Öğretim elemanlarının verdiği ders sayılarının takip edilmesi  </w:t>
            </w:r>
          </w:p>
        </w:tc>
      </w:tr>
      <w:tr w:rsidR="00466860" w:rsidRPr="00466860" w14:paraId="7F426014" w14:textId="77777777" w:rsidTr="00466860">
        <w:trPr>
          <w:trHeight w:val="792"/>
        </w:trPr>
        <w:tc>
          <w:tcPr>
            <w:cnfStyle w:val="001000000000" w:firstRow="0" w:lastRow="0" w:firstColumn="1" w:lastColumn="0" w:oddVBand="0" w:evenVBand="0" w:oddHBand="0" w:evenHBand="0" w:firstRowFirstColumn="0" w:firstRowLastColumn="0" w:lastRowFirstColumn="0" w:lastRowLastColumn="0"/>
            <w:tcW w:w="3063" w:type="dxa"/>
            <w:vMerge/>
            <w:hideMark/>
          </w:tcPr>
          <w:p w14:paraId="53E4B5B3" w14:textId="77777777" w:rsidR="00466860" w:rsidRPr="00466860" w:rsidRDefault="00466860" w:rsidP="0074274A">
            <w:pPr>
              <w:rPr>
                <w:rFonts w:ascii="Times New Roman" w:eastAsia="Times New Roman" w:hAnsi="Times New Roman" w:cs="Times New Roman"/>
                <w:bCs w:val="0"/>
                <w:color w:val="000000"/>
                <w:sz w:val="22"/>
                <w:lang w:eastAsia="tr-TR"/>
              </w:rPr>
            </w:pPr>
          </w:p>
        </w:tc>
        <w:tc>
          <w:tcPr>
            <w:tcW w:w="6718" w:type="dxa"/>
            <w:gridSpan w:val="6"/>
            <w:hideMark/>
          </w:tcPr>
          <w:p w14:paraId="081B69D3" w14:textId="5287A24E" w:rsidR="00466860" w:rsidRPr="00466860" w:rsidRDefault="00466860"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466860">
              <w:rPr>
                <w:rFonts w:ascii="Times New Roman" w:eastAsia="Times New Roman" w:hAnsi="Times New Roman" w:cs="Times New Roman"/>
                <w:b w:val="0"/>
                <w:color w:val="000000"/>
                <w:sz w:val="22"/>
                <w:lang w:eastAsia="tr-TR"/>
              </w:rPr>
              <w:t>2. Öğretim elemanlarının uzmanlık alanları ile verdikleri derslerin birbiri ile uyumlu olması için gerekli planlamaların yapılması</w:t>
            </w:r>
          </w:p>
        </w:tc>
      </w:tr>
      <w:tr w:rsidR="00466860" w:rsidRPr="00466860" w14:paraId="22476E5E" w14:textId="77777777" w:rsidTr="00466860">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63" w:type="dxa"/>
            <w:hideMark/>
          </w:tcPr>
          <w:p w14:paraId="770F43E7" w14:textId="77777777" w:rsidR="00466860" w:rsidRDefault="00466860" w:rsidP="0074274A">
            <w:pPr>
              <w:rPr>
                <w:rFonts w:ascii="Times New Roman" w:eastAsia="Times New Roman" w:hAnsi="Times New Roman" w:cs="Times New Roman"/>
                <w:b/>
                <w:color w:val="000000"/>
                <w:sz w:val="22"/>
                <w:lang w:eastAsia="tr-TR"/>
              </w:rPr>
            </w:pPr>
          </w:p>
          <w:p w14:paraId="47F14745" w14:textId="77777777" w:rsidR="00DF06AF" w:rsidRDefault="00DF06AF" w:rsidP="0074274A">
            <w:pPr>
              <w:rPr>
                <w:rFonts w:ascii="Times New Roman" w:eastAsia="Times New Roman" w:hAnsi="Times New Roman" w:cs="Times New Roman"/>
                <w:b/>
                <w:color w:val="000000"/>
                <w:sz w:val="22"/>
                <w:lang w:eastAsia="tr-TR"/>
              </w:rPr>
            </w:pPr>
          </w:p>
          <w:p w14:paraId="79B4AF2B" w14:textId="77777777" w:rsidR="00DF06AF" w:rsidRDefault="00DF06AF" w:rsidP="0074274A">
            <w:pPr>
              <w:rPr>
                <w:rFonts w:ascii="Times New Roman" w:eastAsia="Times New Roman" w:hAnsi="Times New Roman" w:cs="Times New Roman"/>
                <w:b/>
                <w:color w:val="000000"/>
                <w:sz w:val="22"/>
                <w:lang w:eastAsia="tr-TR"/>
              </w:rPr>
            </w:pPr>
          </w:p>
          <w:p w14:paraId="560DA743" w14:textId="77777777" w:rsidR="00DF06AF" w:rsidRDefault="00DF06AF" w:rsidP="0074274A">
            <w:pPr>
              <w:rPr>
                <w:rFonts w:ascii="Times New Roman" w:eastAsia="Times New Roman" w:hAnsi="Times New Roman" w:cs="Times New Roman"/>
                <w:b/>
                <w:color w:val="000000"/>
                <w:sz w:val="22"/>
                <w:lang w:eastAsia="tr-TR"/>
              </w:rPr>
            </w:pPr>
          </w:p>
          <w:p w14:paraId="17ACB8F6" w14:textId="77777777" w:rsidR="00DF06AF" w:rsidRDefault="00DF06AF" w:rsidP="0074274A">
            <w:pPr>
              <w:rPr>
                <w:rFonts w:ascii="Times New Roman" w:eastAsia="Times New Roman" w:hAnsi="Times New Roman" w:cs="Times New Roman"/>
                <w:b/>
                <w:color w:val="000000"/>
                <w:sz w:val="22"/>
                <w:lang w:eastAsia="tr-TR"/>
              </w:rPr>
            </w:pPr>
          </w:p>
          <w:p w14:paraId="3BFFC140" w14:textId="77777777" w:rsidR="00DF06AF" w:rsidRDefault="00DF06AF" w:rsidP="0074274A">
            <w:pPr>
              <w:rPr>
                <w:rFonts w:ascii="Times New Roman" w:eastAsia="Times New Roman" w:hAnsi="Times New Roman" w:cs="Times New Roman"/>
                <w:b/>
                <w:color w:val="000000"/>
                <w:sz w:val="22"/>
                <w:lang w:eastAsia="tr-TR"/>
              </w:rPr>
            </w:pPr>
          </w:p>
          <w:p w14:paraId="33237BB6" w14:textId="77777777" w:rsidR="00DF06AF" w:rsidRDefault="00DF06AF" w:rsidP="0074274A">
            <w:pPr>
              <w:rPr>
                <w:rFonts w:ascii="Times New Roman" w:eastAsia="Times New Roman" w:hAnsi="Times New Roman" w:cs="Times New Roman"/>
                <w:b/>
                <w:color w:val="000000"/>
                <w:sz w:val="22"/>
                <w:lang w:eastAsia="tr-TR"/>
              </w:rPr>
            </w:pPr>
          </w:p>
          <w:p w14:paraId="077FE76B" w14:textId="77777777" w:rsidR="00DF06AF" w:rsidRDefault="00DF06AF" w:rsidP="0074274A">
            <w:pPr>
              <w:rPr>
                <w:rFonts w:ascii="Times New Roman" w:eastAsia="Times New Roman" w:hAnsi="Times New Roman" w:cs="Times New Roman"/>
                <w:b/>
                <w:color w:val="000000"/>
                <w:sz w:val="22"/>
                <w:lang w:eastAsia="tr-TR"/>
              </w:rPr>
            </w:pPr>
          </w:p>
          <w:p w14:paraId="616CDE62" w14:textId="77777777" w:rsidR="00DF06AF" w:rsidRDefault="00DF06AF" w:rsidP="0074274A">
            <w:pPr>
              <w:rPr>
                <w:rFonts w:ascii="Times New Roman" w:eastAsia="Times New Roman" w:hAnsi="Times New Roman" w:cs="Times New Roman"/>
                <w:b/>
                <w:color w:val="000000"/>
                <w:sz w:val="22"/>
                <w:lang w:eastAsia="tr-TR"/>
              </w:rPr>
            </w:pPr>
          </w:p>
          <w:p w14:paraId="0D5E7680" w14:textId="77777777" w:rsidR="00DF06AF" w:rsidRDefault="00DF06AF" w:rsidP="0074274A">
            <w:pPr>
              <w:rPr>
                <w:rFonts w:ascii="Times New Roman" w:eastAsia="Times New Roman" w:hAnsi="Times New Roman" w:cs="Times New Roman"/>
                <w:b/>
                <w:color w:val="000000"/>
                <w:sz w:val="22"/>
                <w:lang w:eastAsia="tr-TR"/>
              </w:rPr>
            </w:pPr>
          </w:p>
          <w:p w14:paraId="75CC3EA1" w14:textId="77777777" w:rsidR="00DF06AF" w:rsidRDefault="00DF06AF" w:rsidP="0074274A">
            <w:pPr>
              <w:rPr>
                <w:rFonts w:ascii="Times New Roman" w:eastAsia="Times New Roman" w:hAnsi="Times New Roman" w:cs="Times New Roman"/>
                <w:b/>
                <w:color w:val="000000"/>
                <w:sz w:val="22"/>
                <w:lang w:eastAsia="tr-TR"/>
              </w:rPr>
            </w:pPr>
          </w:p>
          <w:p w14:paraId="02E5AD4B" w14:textId="77777777" w:rsidR="00DF06AF" w:rsidRDefault="00DF06AF" w:rsidP="0074274A">
            <w:pPr>
              <w:rPr>
                <w:rFonts w:ascii="Times New Roman" w:eastAsia="Times New Roman" w:hAnsi="Times New Roman" w:cs="Times New Roman"/>
                <w:b/>
                <w:color w:val="000000"/>
                <w:sz w:val="22"/>
                <w:lang w:eastAsia="tr-TR"/>
              </w:rPr>
            </w:pPr>
          </w:p>
          <w:p w14:paraId="6B99A398" w14:textId="77777777" w:rsidR="00DF06AF" w:rsidRDefault="00DF06AF" w:rsidP="0074274A">
            <w:pPr>
              <w:rPr>
                <w:rFonts w:ascii="Times New Roman" w:eastAsia="Times New Roman" w:hAnsi="Times New Roman" w:cs="Times New Roman"/>
                <w:b/>
                <w:color w:val="000000"/>
                <w:sz w:val="22"/>
                <w:lang w:eastAsia="tr-TR"/>
              </w:rPr>
            </w:pPr>
          </w:p>
          <w:p w14:paraId="4911EFD9" w14:textId="77777777" w:rsidR="00DF06AF" w:rsidRDefault="00DF06AF" w:rsidP="0074274A">
            <w:pPr>
              <w:rPr>
                <w:rFonts w:ascii="Times New Roman" w:eastAsia="Times New Roman" w:hAnsi="Times New Roman" w:cs="Times New Roman"/>
                <w:b/>
                <w:color w:val="000000"/>
                <w:sz w:val="22"/>
                <w:lang w:eastAsia="tr-TR"/>
              </w:rPr>
            </w:pPr>
          </w:p>
          <w:p w14:paraId="24C70BEA" w14:textId="77777777" w:rsidR="00DF06AF" w:rsidRDefault="00DF06AF" w:rsidP="0074274A">
            <w:pPr>
              <w:rPr>
                <w:rFonts w:ascii="Times New Roman" w:eastAsia="Times New Roman" w:hAnsi="Times New Roman" w:cs="Times New Roman"/>
                <w:b/>
                <w:color w:val="000000"/>
                <w:sz w:val="22"/>
                <w:lang w:eastAsia="tr-TR"/>
              </w:rPr>
            </w:pPr>
          </w:p>
          <w:p w14:paraId="1DFD7AEF" w14:textId="77777777" w:rsidR="00DF06AF" w:rsidRDefault="00DF06AF" w:rsidP="0074274A">
            <w:pPr>
              <w:rPr>
                <w:rFonts w:ascii="Times New Roman" w:eastAsia="Times New Roman" w:hAnsi="Times New Roman" w:cs="Times New Roman"/>
                <w:b/>
                <w:color w:val="000000"/>
                <w:sz w:val="22"/>
                <w:lang w:eastAsia="tr-TR"/>
              </w:rPr>
            </w:pPr>
          </w:p>
          <w:p w14:paraId="64EE4A91" w14:textId="77777777" w:rsidR="00DF06AF" w:rsidRDefault="00DF06AF" w:rsidP="0074274A">
            <w:pPr>
              <w:rPr>
                <w:rFonts w:ascii="Times New Roman" w:eastAsia="Times New Roman" w:hAnsi="Times New Roman" w:cs="Times New Roman"/>
                <w:b/>
                <w:color w:val="000000"/>
                <w:sz w:val="22"/>
                <w:lang w:eastAsia="tr-TR"/>
              </w:rPr>
            </w:pPr>
          </w:p>
          <w:p w14:paraId="7C9685DD" w14:textId="77777777" w:rsidR="00DF06AF" w:rsidRDefault="00DF06AF" w:rsidP="0074274A">
            <w:pPr>
              <w:rPr>
                <w:rFonts w:ascii="Times New Roman" w:eastAsia="Times New Roman" w:hAnsi="Times New Roman" w:cs="Times New Roman"/>
                <w:b/>
                <w:color w:val="000000"/>
                <w:sz w:val="22"/>
                <w:lang w:eastAsia="tr-TR"/>
              </w:rPr>
            </w:pPr>
          </w:p>
          <w:p w14:paraId="306CE5FD" w14:textId="359A6154" w:rsidR="00DF06AF" w:rsidRPr="00466860" w:rsidRDefault="00DF06AF" w:rsidP="0074274A">
            <w:pPr>
              <w:rPr>
                <w:rFonts w:ascii="Times New Roman" w:eastAsia="Times New Roman" w:hAnsi="Times New Roman" w:cs="Times New Roman"/>
                <w:bCs w:val="0"/>
                <w:color w:val="000000"/>
                <w:sz w:val="22"/>
                <w:lang w:eastAsia="tr-TR"/>
              </w:rPr>
            </w:pPr>
          </w:p>
        </w:tc>
        <w:tc>
          <w:tcPr>
            <w:tcW w:w="6718" w:type="dxa"/>
            <w:gridSpan w:val="6"/>
            <w:hideMark/>
          </w:tcPr>
          <w:p w14:paraId="5CBFE52A" w14:textId="77777777" w:rsidR="00466860" w:rsidRPr="00466860" w:rsidRDefault="0046686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bl>
    <w:p w14:paraId="02794CBF" w14:textId="77777777" w:rsidR="00AD3990" w:rsidRDefault="00AD3990" w:rsidP="00AD3990">
      <w:pPr>
        <w:spacing w:line="360" w:lineRule="auto"/>
        <w:jc w:val="both"/>
        <w:rPr>
          <w:rFonts w:cstheme="minorHAnsi"/>
          <w:noProof/>
          <w:sz w:val="24"/>
          <w:szCs w:val="24"/>
        </w:rPr>
      </w:pPr>
    </w:p>
    <w:p w14:paraId="0281FFA7" w14:textId="20CA95CC" w:rsidR="00AD3990" w:rsidRPr="00AD3990" w:rsidRDefault="00AD3990" w:rsidP="00AD3990">
      <w:pPr>
        <w:shd w:val="clear" w:color="auto" w:fill="FFFFFF" w:themeFill="background1"/>
        <w:spacing w:line="240" w:lineRule="auto"/>
        <w:rPr>
          <w:rFonts w:ascii="Times New Roman" w:hAnsi="Times New Roman" w:cs="Times New Roman"/>
          <w:bCs/>
          <w:noProof/>
          <w:szCs w:val="28"/>
        </w:rPr>
      </w:pPr>
      <w:r w:rsidRPr="00AD3990">
        <w:rPr>
          <w:rFonts w:ascii="Times New Roman" w:hAnsi="Times New Roman" w:cs="Times New Roman"/>
          <w:bCs/>
          <w:noProof/>
          <w:szCs w:val="28"/>
        </w:rPr>
        <w:t>AMAÇ- 4:</w:t>
      </w:r>
    </w:p>
    <w:tbl>
      <w:tblPr>
        <w:tblStyle w:val="KlavuzTablo2-Vurgu5"/>
        <w:tblW w:w="9787" w:type="dxa"/>
        <w:tblLook w:val="04A0" w:firstRow="1" w:lastRow="0" w:firstColumn="1" w:lastColumn="0" w:noHBand="0" w:noVBand="1"/>
      </w:tblPr>
      <w:tblGrid>
        <w:gridCol w:w="1843"/>
        <w:gridCol w:w="1337"/>
        <w:gridCol w:w="1250"/>
        <w:gridCol w:w="1381"/>
        <w:gridCol w:w="1381"/>
        <w:gridCol w:w="1028"/>
        <w:gridCol w:w="1567"/>
      </w:tblGrid>
      <w:tr w:rsidR="00AD3990" w:rsidRPr="00AD3990" w14:paraId="40B1FFE7" w14:textId="77777777" w:rsidTr="00EB509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503948FD" w14:textId="77777777" w:rsidR="00AD3990" w:rsidRPr="00AD3990" w:rsidRDefault="00AD3990" w:rsidP="0074274A">
            <w:pPr>
              <w:jc w:val="center"/>
              <w:rPr>
                <w:rFonts w:ascii="Times New Roman" w:eastAsia="Times New Roman" w:hAnsi="Times New Roman" w:cs="Times New Roman"/>
                <w:b/>
                <w:color w:val="000000"/>
                <w:sz w:val="22"/>
                <w:lang w:eastAsia="tr-TR"/>
              </w:rPr>
            </w:pPr>
            <w:r w:rsidRPr="00AD3990">
              <w:rPr>
                <w:rFonts w:ascii="Times New Roman" w:eastAsia="Times New Roman" w:hAnsi="Times New Roman" w:cs="Times New Roman"/>
                <w:b/>
                <w:color w:val="000000"/>
                <w:sz w:val="22"/>
                <w:lang w:eastAsia="tr-TR"/>
              </w:rPr>
              <w:t>HEDEF KARTI</w:t>
            </w:r>
          </w:p>
        </w:tc>
      </w:tr>
      <w:tr w:rsidR="00AD3990" w:rsidRPr="00AD3990" w14:paraId="6D69F848" w14:textId="77777777" w:rsidTr="00EB509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16CD1FA5" w14:textId="25B3A90C" w:rsidR="00AD3990" w:rsidRPr="00822336" w:rsidRDefault="00AD3990" w:rsidP="00822336">
            <w:pPr>
              <w:rPr>
                <w:rFonts w:ascii="Times New Roman" w:eastAsia="Times New Roman" w:hAnsi="Times New Roman" w:cs="Times New Roman"/>
                <w:bCs w:val="0"/>
                <w:color w:val="000000"/>
                <w:sz w:val="22"/>
                <w:lang w:eastAsia="tr-TR"/>
              </w:rPr>
            </w:pPr>
            <w:r w:rsidRPr="00822336">
              <w:rPr>
                <w:rFonts w:ascii="Times New Roman" w:eastAsia="Times New Roman" w:hAnsi="Times New Roman" w:cs="Times New Roman"/>
                <w:b/>
                <w:color w:val="000000"/>
                <w:sz w:val="22"/>
                <w:lang w:eastAsia="tr-TR"/>
              </w:rPr>
              <w:t xml:space="preserve">AMAÇ-4    Ulusal ve Uluslararası Araştırma ve Geliştirme </w:t>
            </w:r>
            <w:r w:rsidR="00822336">
              <w:rPr>
                <w:rFonts w:ascii="Times New Roman" w:eastAsia="Times New Roman" w:hAnsi="Times New Roman" w:cs="Times New Roman"/>
                <w:b/>
                <w:color w:val="000000"/>
                <w:sz w:val="22"/>
                <w:lang w:eastAsia="tr-TR"/>
              </w:rPr>
              <w:t>Y</w:t>
            </w:r>
            <w:r w:rsidRPr="00822336">
              <w:rPr>
                <w:rFonts w:ascii="Times New Roman" w:eastAsia="Times New Roman" w:hAnsi="Times New Roman" w:cs="Times New Roman"/>
                <w:b/>
                <w:color w:val="000000"/>
                <w:sz w:val="22"/>
                <w:lang w:eastAsia="tr-TR"/>
              </w:rPr>
              <w:t>apmak</w:t>
            </w:r>
          </w:p>
          <w:p w14:paraId="63632406" w14:textId="5D07E84C" w:rsidR="00AD3990" w:rsidRPr="00DB1EF6" w:rsidRDefault="00AD3990" w:rsidP="0074274A">
            <w:pPr>
              <w:rPr>
                <w:rFonts w:ascii="Times New Roman" w:eastAsia="Times New Roman" w:hAnsi="Times New Roman" w:cs="Times New Roman"/>
                <w:b/>
                <w:color w:val="000000"/>
                <w:sz w:val="20"/>
                <w:szCs w:val="20"/>
                <w:lang w:eastAsia="tr-TR"/>
              </w:rPr>
            </w:pPr>
            <w:r w:rsidRPr="00DB1EF6">
              <w:rPr>
                <w:rFonts w:ascii="Times New Roman" w:eastAsia="Times New Roman" w:hAnsi="Times New Roman" w:cs="Times New Roman"/>
                <w:bCs w:val="0"/>
                <w:color w:val="000000"/>
                <w:sz w:val="20"/>
                <w:szCs w:val="20"/>
                <w:lang w:eastAsia="tr-TR"/>
              </w:rPr>
              <w:t> </w:t>
            </w:r>
          </w:p>
        </w:tc>
      </w:tr>
      <w:tr w:rsidR="00AD3990" w:rsidRPr="00AD3990" w14:paraId="5F4EA994"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14:paraId="1566D6E6" w14:textId="77777777" w:rsidR="00AD3990" w:rsidRPr="00AD3990" w:rsidRDefault="00AD3990" w:rsidP="0074274A">
            <w:pPr>
              <w:rPr>
                <w:rFonts w:ascii="Times New Roman" w:eastAsia="Times New Roman" w:hAnsi="Times New Roman" w:cs="Times New Roman"/>
                <w:b/>
                <w:color w:val="000000"/>
                <w:sz w:val="22"/>
                <w:lang w:eastAsia="tr-TR"/>
              </w:rPr>
            </w:pPr>
            <w:r w:rsidRPr="00AD3990">
              <w:rPr>
                <w:rFonts w:ascii="Times New Roman" w:eastAsia="Times New Roman" w:hAnsi="Times New Roman" w:cs="Times New Roman"/>
                <w:b/>
                <w:color w:val="000000"/>
                <w:sz w:val="22"/>
                <w:lang w:eastAsia="tr-TR"/>
              </w:rPr>
              <w:t>HEDEF-4.1</w:t>
            </w:r>
          </w:p>
        </w:tc>
        <w:tc>
          <w:tcPr>
            <w:tcW w:w="7944" w:type="dxa"/>
            <w:gridSpan w:val="6"/>
            <w:noWrap/>
            <w:hideMark/>
          </w:tcPr>
          <w:p w14:paraId="254EE908" w14:textId="77777777" w:rsidR="00AD3990" w:rsidRPr="00822336"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Yayın Sayısının Arttırılması</w:t>
            </w:r>
          </w:p>
        </w:tc>
      </w:tr>
      <w:tr w:rsidR="00AD3990" w:rsidRPr="00AD3990" w14:paraId="3A82C63B"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67CC6C27" w14:textId="77777777" w:rsidR="00AD3990" w:rsidRPr="00AD3990" w:rsidRDefault="00AD3990"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PG-4.1.1</w:t>
            </w:r>
          </w:p>
        </w:tc>
        <w:tc>
          <w:tcPr>
            <w:tcW w:w="7944" w:type="dxa"/>
            <w:gridSpan w:val="6"/>
            <w:noWrap/>
            <w:hideMark/>
          </w:tcPr>
          <w:p w14:paraId="285E08C2"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SCI, SSCI ve A&amp;HCI endeksli dergilerdeki yıllık yayın sayısı (WOS)</w:t>
            </w:r>
          </w:p>
        </w:tc>
      </w:tr>
      <w:tr w:rsidR="00AD3990" w:rsidRPr="00AD3990" w14:paraId="34F3B528"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5FB9169" w14:textId="77777777" w:rsidR="00AD3990" w:rsidRPr="00AD3990" w:rsidRDefault="00AD3990" w:rsidP="0074274A">
            <w:pPr>
              <w:rPr>
                <w:rFonts w:ascii="Times New Roman" w:eastAsia="Times New Roman" w:hAnsi="Times New Roman" w:cs="Times New Roman"/>
                <w:bCs w:val="0"/>
                <w:color w:val="000000"/>
                <w:sz w:val="22"/>
                <w:lang w:eastAsia="tr-TR"/>
              </w:rPr>
            </w:pPr>
          </w:p>
        </w:tc>
        <w:tc>
          <w:tcPr>
            <w:tcW w:w="1337" w:type="dxa"/>
            <w:noWrap/>
            <w:hideMark/>
          </w:tcPr>
          <w:p w14:paraId="5F064A06" w14:textId="77777777" w:rsidR="00AD3990" w:rsidRPr="00DB1EF6"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DB1EF6">
              <w:rPr>
                <w:rFonts w:ascii="Times New Roman" w:eastAsia="Times New Roman" w:hAnsi="Times New Roman" w:cs="Times New Roman"/>
                <w:bCs/>
                <w:color w:val="000000"/>
                <w:sz w:val="20"/>
                <w:szCs w:val="20"/>
                <w:lang w:eastAsia="tr-TR"/>
              </w:rPr>
              <w:t>2021</w:t>
            </w:r>
          </w:p>
        </w:tc>
        <w:tc>
          <w:tcPr>
            <w:tcW w:w="1250" w:type="dxa"/>
            <w:noWrap/>
            <w:hideMark/>
          </w:tcPr>
          <w:p w14:paraId="0F52C311"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2022</w:t>
            </w:r>
          </w:p>
        </w:tc>
        <w:tc>
          <w:tcPr>
            <w:tcW w:w="1381" w:type="dxa"/>
            <w:noWrap/>
            <w:hideMark/>
          </w:tcPr>
          <w:p w14:paraId="75121274"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2023</w:t>
            </w:r>
          </w:p>
        </w:tc>
        <w:tc>
          <w:tcPr>
            <w:tcW w:w="1381" w:type="dxa"/>
            <w:noWrap/>
            <w:hideMark/>
          </w:tcPr>
          <w:p w14:paraId="515ADD95"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2024</w:t>
            </w:r>
          </w:p>
        </w:tc>
        <w:tc>
          <w:tcPr>
            <w:tcW w:w="1028" w:type="dxa"/>
            <w:noWrap/>
            <w:hideMark/>
          </w:tcPr>
          <w:p w14:paraId="25F37745"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2025</w:t>
            </w:r>
          </w:p>
        </w:tc>
        <w:tc>
          <w:tcPr>
            <w:tcW w:w="1567" w:type="dxa"/>
            <w:noWrap/>
            <w:hideMark/>
          </w:tcPr>
          <w:p w14:paraId="08335941"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2026</w:t>
            </w:r>
          </w:p>
        </w:tc>
      </w:tr>
      <w:tr w:rsidR="00AD3990" w:rsidRPr="00AD3990" w14:paraId="0F7CC287" w14:textId="77777777" w:rsidTr="00125921">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4798F42" w14:textId="77777777" w:rsidR="00AD3990" w:rsidRPr="00AD3990" w:rsidRDefault="00AD3990" w:rsidP="0074274A">
            <w:pPr>
              <w:rPr>
                <w:rFonts w:ascii="Times New Roman" w:eastAsia="Times New Roman" w:hAnsi="Times New Roman" w:cs="Times New Roman"/>
                <w:bCs w:val="0"/>
                <w:color w:val="000000"/>
                <w:sz w:val="22"/>
                <w:lang w:eastAsia="tr-TR"/>
              </w:rPr>
            </w:pPr>
          </w:p>
        </w:tc>
        <w:tc>
          <w:tcPr>
            <w:tcW w:w="1337" w:type="dxa"/>
            <w:noWrap/>
            <w:hideMark/>
          </w:tcPr>
          <w:p w14:paraId="467994A4" w14:textId="77777777" w:rsidR="00AD3990" w:rsidRPr="00DB1EF6"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tr-TR"/>
              </w:rPr>
            </w:pPr>
            <w:r w:rsidRPr="00DB1EF6">
              <w:rPr>
                <w:rFonts w:ascii="Times New Roman" w:eastAsia="Times New Roman" w:hAnsi="Times New Roman" w:cs="Times New Roman"/>
                <w:b w:val="0"/>
                <w:color w:val="000000"/>
                <w:sz w:val="20"/>
                <w:szCs w:val="20"/>
                <w:lang w:eastAsia="tr-TR"/>
              </w:rPr>
              <w:t>0</w:t>
            </w:r>
          </w:p>
        </w:tc>
        <w:tc>
          <w:tcPr>
            <w:tcW w:w="1250" w:type="dxa"/>
            <w:noWrap/>
            <w:hideMark/>
          </w:tcPr>
          <w:p w14:paraId="41484439"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1</w:t>
            </w:r>
          </w:p>
        </w:tc>
        <w:tc>
          <w:tcPr>
            <w:tcW w:w="1381" w:type="dxa"/>
            <w:noWrap/>
            <w:hideMark/>
          </w:tcPr>
          <w:p w14:paraId="0C6E2716"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1</w:t>
            </w:r>
          </w:p>
        </w:tc>
        <w:tc>
          <w:tcPr>
            <w:tcW w:w="1381" w:type="dxa"/>
            <w:noWrap/>
            <w:hideMark/>
          </w:tcPr>
          <w:p w14:paraId="78DE2B70"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2</w:t>
            </w:r>
          </w:p>
        </w:tc>
        <w:tc>
          <w:tcPr>
            <w:tcW w:w="1028" w:type="dxa"/>
            <w:noWrap/>
            <w:hideMark/>
          </w:tcPr>
          <w:p w14:paraId="7E356D95"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2</w:t>
            </w:r>
          </w:p>
        </w:tc>
        <w:tc>
          <w:tcPr>
            <w:tcW w:w="1567" w:type="dxa"/>
            <w:noWrap/>
            <w:hideMark/>
          </w:tcPr>
          <w:p w14:paraId="62B9DDBF"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2</w:t>
            </w:r>
          </w:p>
        </w:tc>
      </w:tr>
      <w:tr w:rsidR="00AD3990" w:rsidRPr="00AD3990" w14:paraId="7659978B"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403F7C3A" w14:textId="77777777" w:rsidR="00AD3990" w:rsidRPr="00AD3990" w:rsidRDefault="00AD3990"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PG-4.1.2</w:t>
            </w:r>
          </w:p>
        </w:tc>
        <w:tc>
          <w:tcPr>
            <w:tcW w:w="7944" w:type="dxa"/>
            <w:gridSpan w:val="6"/>
            <w:noWrap/>
            <w:hideMark/>
          </w:tcPr>
          <w:p w14:paraId="5E8D85F9"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Toplam Yayın (Döküman) Sayısı (Scopus)</w:t>
            </w:r>
          </w:p>
        </w:tc>
      </w:tr>
      <w:tr w:rsidR="00AD3990" w:rsidRPr="00AD3990" w14:paraId="49A89928"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6179386" w14:textId="77777777" w:rsidR="00AD3990" w:rsidRPr="00AD3990" w:rsidRDefault="00AD3990" w:rsidP="0074274A">
            <w:pPr>
              <w:rPr>
                <w:rFonts w:ascii="Times New Roman" w:eastAsia="Times New Roman" w:hAnsi="Times New Roman" w:cs="Times New Roman"/>
                <w:bCs w:val="0"/>
                <w:color w:val="000000"/>
                <w:sz w:val="22"/>
                <w:lang w:eastAsia="tr-TR"/>
              </w:rPr>
            </w:pPr>
          </w:p>
        </w:tc>
        <w:tc>
          <w:tcPr>
            <w:tcW w:w="1337" w:type="dxa"/>
            <w:noWrap/>
            <w:hideMark/>
          </w:tcPr>
          <w:p w14:paraId="31836867" w14:textId="77777777" w:rsidR="00AD3990" w:rsidRPr="00DB1EF6"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DB1EF6">
              <w:rPr>
                <w:rFonts w:ascii="Times New Roman" w:eastAsia="Times New Roman" w:hAnsi="Times New Roman" w:cs="Times New Roman"/>
                <w:bCs/>
                <w:color w:val="000000"/>
                <w:sz w:val="20"/>
                <w:szCs w:val="20"/>
                <w:lang w:eastAsia="tr-TR"/>
              </w:rPr>
              <w:t>2021</w:t>
            </w:r>
          </w:p>
        </w:tc>
        <w:tc>
          <w:tcPr>
            <w:tcW w:w="1250" w:type="dxa"/>
            <w:noWrap/>
            <w:hideMark/>
          </w:tcPr>
          <w:p w14:paraId="19490067"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2022</w:t>
            </w:r>
          </w:p>
        </w:tc>
        <w:tc>
          <w:tcPr>
            <w:tcW w:w="1381" w:type="dxa"/>
            <w:noWrap/>
            <w:hideMark/>
          </w:tcPr>
          <w:p w14:paraId="20A11FC0"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2023</w:t>
            </w:r>
          </w:p>
        </w:tc>
        <w:tc>
          <w:tcPr>
            <w:tcW w:w="1381" w:type="dxa"/>
            <w:noWrap/>
            <w:hideMark/>
          </w:tcPr>
          <w:p w14:paraId="604BC24B"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2024</w:t>
            </w:r>
          </w:p>
        </w:tc>
        <w:tc>
          <w:tcPr>
            <w:tcW w:w="1028" w:type="dxa"/>
            <w:noWrap/>
            <w:hideMark/>
          </w:tcPr>
          <w:p w14:paraId="5569A444"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2025</w:t>
            </w:r>
          </w:p>
        </w:tc>
        <w:tc>
          <w:tcPr>
            <w:tcW w:w="1567" w:type="dxa"/>
            <w:noWrap/>
            <w:hideMark/>
          </w:tcPr>
          <w:p w14:paraId="50CFA98E"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2026</w:t>
            </w:r>
          </w:p>
        </w:tc>
      </w:tr>
      <w:tr w:rsidR="00AD3990" w:rsidRPr="00AD3990" w14:paraId="2C10B06F" w14:textId="77777777" w:rsidTr="00125921">
        <w:trPr>
          <w:trHeight w:val="241"/>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40874F0" w14:textId="77777777" w:rsidR="00AD3990" w:rsidRPr="00AD3990" w:rsidRDefault="00AD3990" w:rsidP="0074274A">
            <w:pPr>
              <w:rPr>
                <w:rFonts w:ascii="Times New Roman" w:eastAsia="Times New Roman" w:hAnsi="Times New Roman" w:cs="Times New Roman"/>
                <w:bCs w:val="0"/>
                <w:color w:val="000000"/>
                <w:sz w:val="22"/>
                <w:lang w:eastAsia="tr-TR"/>
              </w:rPr>
            </w:pPr>
          </w:p>
        </w:tc>
        <w:tc>
          <w:tcPr>
            <w:tcW w:w="1337" w:type="dxa"/>
            <w:noWrap/>
            <w:hideMark/>
          </w:tcPr>
          <w:p w14:paraId="337AFA1F" w14:textId="1367A692" w:rsidR="00AD3990" w:rsidRPr="00DB1EF6"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tr-TR"/>
              </w:rPr>
            </w:pPr>
            <w:r w:rsidRPr="00DB1EF6">
              <w:rPr>
                <w:rFonts w:ascii="Times New Roman" w:eastAsia="Times New Roman" w:hAnsi="Times New Roman" w:cs="Times New Roman"/>
                <w:b w:val="0"/>
                <w:color w:val="000000"/>
                <w:sz w:val="20"/>
                <w:szCs w:val="20"/>
                <w:lang w:eastAsia="tr-TR"/>
              </w:rPr>
              <w:t>-</w:t>
            </w:r>
          </w:p>
        </w:tc>
        <w:tc>
          <w:tcPr>
            <w:tcW w:w="1250" w:type="dxa"/>
            <w:noWrap/>
            <w:hideMark/>
          </w:tcPr>
          <w:p w14:paraId="0FDA566D"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1</w:t>
            </w:r>
          </w:p>
        </w:tc>
        <w:tc>
          <w:tcPr>
            <w:tcW w:w="1381" w:type="dxa"/>
            <w:noWrap/>
            <w:hideMark/>
          </w:tcPr>
          <w:p w14:paraId="46323AEF"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1</w:t>
            </w:r>
          </w:p>
        </w:tc>
        <w:tc>
          <w:tcPr>
            <w:tcW w:w="1381" w:type="dxa"/>
            <w:noWrap/>
            <w:hideMark/>
          </w:tcPr>
          <w:p w14:paraId="100BCA87"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2</w:t>
            </w:r>
          </w:p>
        </w:tc>
        <w:tc>
          <w:tcPr>
            <w:tcW w:w="1028" w:type="dxa"/>
            <w:noWrap/>
            <w:hideMark/>
          </w:tcPr>
          <w:p w14:paraId="2F655F81"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2</w:t>
            </w:r>
          </w:p>
        </w:tc>
        <w:tc>
          <w:tcPr>
            <w:tcW w:w="1567" w:type="dxa"/>
            <w:noWrap/>
            <w:hideMark/>
          </w:tcPr>
          <w:p w14:paraId="5F0DB61F"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2</w:t>
            </w:r>
          </w:p>
        </w:tc>
      </w:tr>
      <w:tr w:rsidR="00AD3990" w:rsidRPr="00AD3990" w14:paraId="3493716C"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60A4F530" w14:textId="5475D275" w:rsidR="00125921" w:rsidRPr="00FE7FC4" w:rsidRDefault="00AD3990" w:rsidP="00125921">
            <w:pPr>
              <w:jc w:val="center"/>
              <w:rPr>
                <w:rFonts w:ascii="Times New Roman" w:eastAsia="Times New Roman" w:hAnsi="Times New Roman" w:cs="Times New Roman"/>
                <w:b/>
                <w:color w:val="000000"/>
                <w:sz w:val="22"/>
                <w:lang w:eastAsia="tr-TR"/>
              </w:rPr>
            </w:pPr>
            <w:r w:rsidRPr="00FE7FC4">
              <w:rPr>
                <w:rFonts w:ascii="Times New Roman" w:eastAsia="Times New Roman" w:hAnsi="Times New Roman" w:cs="Times New Roman"/>
                <w:bCs w:val="0"/>
                <w:color w:val="000000"/>
                <w:sz w:val="22"/>
                <w:lang w:eastAsia="tr-TR"/>
              </w:rPr>
              <w:t>PG-4.1.6*</w:t>
            </w:r>
            <w:r w:rsidR="00892D6D" w:rsidRPr="00FE7FC4">
              <w:rPr>
                <w:rFonts w:ascii="Times New Roman" w:eastAsia="Times New Roman" w:hAnsi="Times New Roman" w:cs="Times New Roman"/>
                <w:bCs w:val="0"/>
                <w:color w:val="000000"/>
                <w:sz w:val="22"/>
                <w:lang w:eastAsia="tr-TR"/>
              </w:rPr>
              <w:t xml:space="preserve"> </w:t>
            </w:r>
          </w:p>
          <w:p w14:paraId="174D5EC1" w14:textId="60396BBB" w:rsidR="001337E6" w:rsidRPr="00FE7FC4" w:rsidRDefault="001337E6" w:rsidP="0074274A">
            <w:pPr>
              <w:jc w:val="center"/>
              <w:rPr>
                <w:rFonts w:ascii="Times New Roman" w:eastAsia="Times New Roman" w:hAnsi="Times New Roman" w:cs="Times New Roman"/>
                <w:bCs w:val="0"/>
                <w:color w:val="000000"/>
                <w:sz w:val="22"/>
                <w:lang w:eastAsia="tr-TR"/>
              </w:rPr>
            </w:pPr>
          </w:p>
        </w:tc>
        <w:tc>
          <w:tcPr>
            <w:tcW w:w="7944" w:type="dxa"/>
            <w:gridSpan w:val="6"/>
            <w:noWrap/>
            <w:hideMark/>
          </w:tcPr>
          <w:p w14:paraId="0E38D015" w14:textId="2D3B8C7E"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 xml:space="preserve">Lisansüstü tez/proje/ödev/seminerlerden türetilen akademik yayın sayısı (makale, bildiri, kitap bölümü </w:t>
            </w:r>
            <w:r w:rsidR="00CA4D6B" w:rsidRPr="00125921">
              <w:rPr>
                <w:rFonts w:ascii="Times New Roman" w:eastAsia="Times New Roman" w:hAnsi="Times New Roman" w:cs="Times New Roman"/>
                <w:b w:val="0"/>
                <w:color w:val="000000"/>
                <w:sz w:val="22"/>
                <w:lang w:eastAsia="tr-TR"/>
              </w:rPr>
              <w:t>vb.) /</w:t>
            </w:r>
            <w:r w:rsidRPr="00125921">
              <w:rPr>
                <w:rFonts w:ascii="Times New Roman" w:eastAsia="Times New Roman" w:hAnsi="Times New Roman" w:cs="Times New Roman"/>
                <w:b w:val="0"/>
                <w:color w:val="000000"/>
                <w:sz w:val="22"/>
                <w:lang w:eastAsia="tr-TR"/>
              </w:rPr>
              <w:t xml:space="preserve">toplam öğrenci sayısı </w:t>
            </w:r>
          </w:p>
        </w:tc>
      </w:tr>
      <w:tr w:rsidR="00AD3990" w:rsidRPr="00AD3990" w14:paraId="2D6293BA" w14:textId="77777777" w:rsidTr="00125921">
        <w:trPr>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7731421" w14:textId="77777777" w:rsidR="00AD3990" w:rsidRPr="00AD3990" w:rsidRDefault="00AD3990" w:rsidP="0074274A">
            <w:pPr>
              <w:rPr>
                <w:rFonts w:ascii="Times New Roman" w:eastAsia="Times New Roman" w:hAnsi="Times New Roman" w:cs="Times New Roman"/>
                <w:bCs w:val="0"/>
                <w:color w:val="000000"/>
                <w:sz w:val="22"/>
                <w:lang w:eastAsia="tr-TR"/>
              </w:rPr>
            </w:pPr>
          </w:p>
        </w:tc>
        <w:tc>
          <w:tcPr>
            <w:tcW w:w="1337" w:type="dxa"/>
            <w:noWrap/>
            <w:hideMark/>
          </w:tcPr>
          <w:p w14:paraId="34D7EBF0" w14:textId="77777777" w:rsidR="00AD3990" w:rsidRPr="00DB1EF6"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DB1EF6">
              <w:rPr>
                <w:rFonts w:ascii="Times New Roman" w:eastAsia="Times New Roman" w:hAnsi="Times New Roman" w:cs="Times New Roman"/>
                <w:bCs/>
                <w:color w:val="000000"/>
                <w:sz w:val="20"/>
                <w:szCs w:val="20"/>
                <w:lang w:eastAsia="tr-TR"/>
              </w:rPr>
              <w:t>2021</w:t>
            </w:r>
          </w:p>
        </w:tc>
        <w:tc>
          <w:tcPr>
            <w:tcW w:w="1250" w:type="dxa"/>
            <w:noWrap/>
            <w:hideMark/>
          </w:tcPr>
          <w:p w14:paraId="5A8327A2"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2022</w:t>
            </w:r>
          </w:p>
        </w:tc>
        <w:tc>
          <w:tcPr>
            <w:tcW w:w="1381" w:type="dxa"/>
            <w:noWrap/>
            <w:hideMark/>
          </w:tcPr>
          <w:p w14:paraId="74945CB2"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2023</w:t>
            </w:r>
          </w:p>
        </w:tc>
        <w:tc>
          <w:tcPr>
            <w:tcW w:w="1381" w:type="dxa"/>
            <w:noWrap/>
            <w:hideMark/>
          </w:tcPr>
          <w:p w14:paraId="7AB5199D"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2024</w:t>
            </w:r>
          </w:p>
        </w:tc>
        <w:tc>
          <w:tcPr>
            <w:tcW w:w="1028" w:type="dxa"/>
            <w:noWrap/>
            <w:hideMark/>
          </w:tcPr>
          <w:p w14:paraId="10A48D1B"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2025</w:t>
            </w:r>
          </w:p>
        </w:tc>
        <w:tc>
          <w:tcPr>
            <w:tcW w:w="1567" w:type="dxa"/>
            <w:noWrap/>
            <w:hideMark/>
          </w:tcPr>
          <w:p w14:paraId="13C5FC09" w14:textId="77777777" w:rsidR="00AD3990" w:rsidRPr="00125921" w:rsidRDefault="00AD3990"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125921">
              <w:rPr>
                <w:rFonts w:ascii="Times New Roman" w:eastAsia="Times New Roman" w:hAnsi="Times New Roman" w:cs="Times New Roman"/>
                <w:bCs/>
                <w:color w:val="000000"/>
                <w:sz w:val="22"/>
                <w:lang w:eastAsia="tr-TR"/>
              </w:rPr>
              <w:t>2026</w:t>
            </w:r>
          </w:p>
        </w:tc>
      </w:tr>
      <w:tr w:rsidR="00AD3990" w:rsidRPr="00AD3990" w14:paraId="734B41FB" w14:textId="77777777" w:rsidTr="0012592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9CA11B9" w14:textId="77777777" w:rsidR="00AD3990" w:rsidRPr="00AD3990" w:rsidRDefault="00AD3990" w:rsidP="0074274A">
            <w:pPr>
              <w:rPr>
                <w:rFonts w:ascii="Times New Roman" w:eastAsia="Times New Roman" w:hAnsi="Times New Roman" w:cs="Times New Roman"/>
                <w:bCs w:val="0"/>
                <w:color w:val="000000"/>
                <w:sz w:val="22"/>
                <w:lang w:eastAsia="tr-TR"/>
              </w:rPr>
            </w:pPr>
          </w:p>
        </w:tc>
        <w:tc>
          <w:tcPr>
            <w:tcW w:w="1337" w:type="dxa"/>
            <w:noWrap/>
            <w:hideMark/>
          </w:tcPr>
          <w:p w14:paraId="1816C72B" w14:textId="77777777" w:rsidR="00AD3990" w:rsidRPr="00DB1EF6"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tr-TR"/>
              </w:rPr>
            </w:pPr>
            <w:r w:rsidRPr="00DB1EF6">
              <w:rPr>
                <w:rFonts w:ascii="Times New Roman" w:eastAsia="Times New Roman" w:hAnsi="Times New Roman" w:cs="Times New Roman"/>
                <w:b w:val="0"/>
                <w:color w:val="000000"/>
                <w:sz w:val="20"/>
                <w:szCs w:val="20"/>
                <w:lang w:eastAsia="tr-TR"/>
              </w:rPr>
              <w:t>-</w:t>
            </w:r>
          </w:p>
        </w:tc>
        <w:tc>
          <w:tcPr>
            <w:tcW w:w="1250" w:type="dxa"/>
            <w:noWrap/>
            <w:hideMark/>
          </w:tcPr>
          <w:p w14:paraId="3CE371BF"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1</w:t>
            </w:r>
          </w:p>
        </w:tc>
        <w:tc>
          <w:tcPr>
            <w:tcW w:w="1381" w:type="dxa"/>
            <w:noWrap/>
            <w:hideMark/>
          </w:tcPr>
          <w:p w14:paraId="7C8F7DE8"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2</w:t>
            </w:r>
          </w:p>
        </w:tc>
        <w:tc>
          <w:tcPr>
            <w:tcW w:w="1381" w:type="dxa"/>
            <w:noWrap/>
            <w:hideMark/>
          </w:tcPr>
          <w:p w14:paraId="27DE1F19"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3 </w:t>
            </w:r>
          </w:p>
        </w:tc>
        <w:tc>
          <w:tcPr>
            <w:tcW w:w="1028" w:type="dxa"/>
            <w:noWrap/>
            <w:hideMark/>
          </w:tcPr>
          <w:p w14:paraId="0F5BD8A1"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 4</w:t>
            </w:r>
          </w:p>
        </w:tc>
        <w:tc>
          <w:tcPr>
            <w:tcW w:w="1567" w:type="dxa"/>
            <w:noWrap/>
            <w:hideMark/>
          </w:tcPr>
          <w:p w14:paraId="51924419" w14:textId="77777777" w:rsidR="00AD3990" w:rsidRPr="00125921" w:rsidRDefault="00AD3990"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5</w:t>
            </w:r>
          </w:p>
        </w:tc>
      </w:tr>
      <w:tr w:rsidR="00075454" w:rsidRPr="00AD3990" w14:paraId="60997B18" w14:textId="77777777" w:rsidTr="00125921">
        <w:trPr>
          <w:trHeight w:val="331"/>
        </w:trPr>
        <w:tc>
          <w:tcPr>
            <w:cnfStyle w:val="001000000000" w:firstRow="0" w:lastRow="0" w:firstColumn="1" w:lastColumn="0" w:oddVBand="0" w:evenVBand="0" w:oddHBand="0" w:evenHBand="0" w:firstRowFirstColumn="0" w:firstRowLastColumn="0" w:lastRowFirstColumn="0" w:lastRowLastColumn="0"/>
            <w:tcW w:w="1843" w:type="dxa"/>
          </w:tcPr>
          <w:p w14:paraId="0B6CCCE1" w14:textId="53E82E95" w:rsidR="00075454" w:rsidRPr="004F5B88" w:rsidRDefault="00075454" w:rsidP="0074274A">
            <w:pPr>
              <w:rPr>
                <w:rFonts w:ascii="Times New Roman" w:eastAsia="Times New Roman" w:hAnsi="Times New Roman" w:cs="Times New Roman"/>
                <w:color w:val="000000"/>
                <w:sz w:val="20"/>
                <w:szCs w:val="20"/>
                <w:lang w:eastAsia="tr-TR"/>
              </w:rPr>
            </w:pPr>
            <w:r w:rsidRPr="00AD3990">
              <w:rPr>
                <w:rFonts w:ascii="Times New Roman" w:eastAsia="Times New Roman" w:hAnsi="Times New Roman" w:cs="Times New Roman"/>
                <w:bCs w:val="0"/>
                <w:color w:val="000000"/>
                <w:sz w:val="22"/>
                <w:lang w:eastAsia="tr-TR"/>
              </w:rPr>
              <w:t>ÖLÇÜM SIKLIĞI</w:t>
            </w:r>
          </w:p>
        </w:tc>
        <w:tc>
          <w:tcPr>
            <w:tcW w:w="7944" w:type="dxa"/>
            <w:gridSpan w:val="6"/>
            <w:noWrap/>
          </w:tcPr>
          <w:p w14:paraId="67FC997F" w14:textId="0FAFB097" w:rsidR="00075454" w:rsidRPr="00125921" w:rsidRDefault="00075454"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Her eğitim-öğretim yılı sonunda hesaplanacaktır.</w:t>
            </w:r>
          </w:p>
        </w:tc>
      </w:tr>
      <w:tr w:rsidR="00AD3990" w:rsidRPr="00AD3990" w14:paraId="7FBC5E9A" w14:textId="77777777" w:rsidTr="00125921">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43" w:type="dxa"/>
            <w:hideMark/>
          </w:tcPr>
          <w:p w14:paraId="292F1E4A" w14:textId="77777777" w:rsidR="00AD3990" w:rsidRPr="00DB1EF6" w:rsidRDefault="00AD3990" w:rsidP="0074274A">
            <w:pPr>
              <w:rPr>
                <w:rFonts w:ascii="Times New Roman" w:eastAsia="Times New Roman" w:hAnsi="Times New Roman" w:cs="Times New Roman"/>
                <w:bCs w:val="0"/>
                <w:color w:val="000000"/>
                <w:sz w:val="16"/>
                <w:szCs w:val="16"/>
                <w:lang w:eastAsia="tr-TR"/>
              </w:rPr>
            </w:pPr>
            <w:r w:rsidRPr="00822336">
              <w:rPr>
                <w:rFonts w:ascii="Times New Roman" w:eastAsia="Times New Roman" w:hAnsi="Times New Roman" w:cs="Times New Roman"/>
                <w:bCs w:val="0"/>
                <w:color w:val="000000"/>
                <w:sz w:val="24"/>
                <w:szCs w:val="24"/>
                <w:lang w:eastAsia="tr-TR"/>
              </w:rPr>
              <w:t>SORUMLU ve İŞ BİRLİĞİ</w:t>
            </w:r>
            <w:r w:rsidRPr="00125921">
              <w:rPr>
                <w:rFonts w:ascii="Times New Roman" w:eastAsia="Times New Roman" w:hAnsi="Times New Roman" w:cs="Times New Roman"/>
                <w:bCs w:val="0"/>
                <w:color w:val="000000"/>
                <w:sz w:val="22"/>
                <w:lang w:eastAsia="tr-TR"/>
              </w:rPr>
              <w:t xml:space="preserve"> YAPILACAK BİRİMLER</w:t>
            </w:r>
          </w:p>
        </w:tc>
        <w:tc>
          <w:tcPr>
            <w:tcW w:w="7944" w:type="dxa"/>
            <w:gridSpan w:val="6"/>
            <w:noWrap/>
            <w:hideMark/>
          </w:tcPr>
          <w:p w14:paraId="0FA9CA23" w14:textId="77777777" w:rsidR="00AD3990" w:rsidRPr="00125921" w:rsidRDefault="00AD3990"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Tüm Akademik Birimler</w:t>
            </w:r>
          </w:p>
        </w:tc>
      </w:tr>
      <w:tr w:rsidR="00075454" w:rsidRPr="00AD3990" w14:paraId="0F194F0D"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tcPr>
          <w:p w14:paraId="4405FCEF" w14:textId="741362D9" w:rsidR="00075454" w:rsidRPr="00AD3990" w:rsidRDefault="00075454" w:rsidP="0074274A">
            <w:pPr>
              <w:rPr>
                <w:rFonts w:ascii="Times New Roman" w:eastAsia="Times New Roman" w:hAnsi="Times New Roman" w:cs="Times New Roman"/>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944" w:type="dxa"/>
            <w:gridSpan w:val="6"/>
            <w:noWrap/>
          </w:tcPr>
          <w:p w14:paraId="34C545F3" w14:textId="71276B2F" w:rsidR="00075454" w:rsidRPr="00125921" w:rsidRDefault="00075454"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125921">
              <w:rPr>
                <w:rFonts w:ascii="Times New Roman" w:eastAsia="Times New Roman" w:hAnsi="Times New Roman" w:cs="Times New Roman"/>
                <w:b w:val="0"/>
                <w:color w:val="000000"/>
                <w:sz w:val="22"/>
                <w:lang w:eastAsia="tr-TR"/>
              </w:rPr>
              <w:t>Öğretim elemanlarının ders yükünün yüksek olması, BAP ve BEDEK teşviklerinin arttırılmaması, hakem süreçlerinin uzun olması, altyapı ve laboratuvar eksikliği.</w:t>
            </w:r>
          </w:p>
        </w:tc>
      </w:tr>
      <w:tr w:rsidR="00AD3990" w:rsidRPr="00AD3990" w14:paraId="19F4D79B"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4AC04217" w14:textId="77777777" w:rsidR="00AD3990" w:rsidRPr="00AD3990" w:rsidRDefault="00AD3990"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944" w:type="dxa"/>
            <w:gridSpan w:val="6"/>
            <w:noWrap/>
            <w:hideMark/>
          </w:tcPr>
          <w:p w14:paraId="4CB44C0A" w14:textId="77777777" w:rsidR="00AD3990" w:rsidRPr="00125921" w:rsidRDefault="00AD3990" w:rsidP="008A0331">
            <w:pPr>
              <w:pStyle w:val="ListeParagraf"/>
              <w:numPr>
                <w:ilvl w:val="0"/>
                <w:numId w:val="21"/>
              </w:numPr>
              <w:cnfStyle w:val="000000100000" w:firstRow="0" w:lastRow="0" w:firstColumn="0" w:lastColumn="0" w:oddVBand="0" w:evenVBand="0" w:oddHBand="1" w:evenHBand="0" w:firstRowFirstColumn="0" w:firstRowLastColumn="0" w:lastRowFirstColumn="0" w:lastRowLastColumn="0"/>
              <w:rPr>
                <w:color w:val="000000"/>
                <w:sz w:val="22"/>
                <w:szCs w:val="22"/>
                <w:lang w:val="tr-TR" w:eastAsia="tr-TR"/>
              </w:rPr>
            </w:pPr>
            <w:r w:rsidRPr="00125921">
              <w:rPr>
                <w:color w:val="000000"/>
                <w:sz w:val="22"/>
                <w:szCs w:val="22"/>
                <w:lang w:val="tr-TR" w:eastAsia="tr-TR"/>
              </w:rPr>
              <w:t>Tezli yüksek lisans programlarına akademik yayın şartı getirilmesi.</w:t>
            </w:r>
          </w:p>
        </w:tc>
      </w:tr>
      <w:tr w:rsidR="00AD3990" w:rsidRPr="00AD3990" w14:paraId="72C30F2C" w14:textId="77777777" w:rsidTr="00125921">
        <w:trPr>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1001A64" w14:textId="77777777" w:rsidR="00AD3990" w:rsidRPr="00AD3990" w:rsidRDefault="00AD3990" w:rsidP="0074274A">
            <w:pPr>
              <w:rPr>
                <w:rFonts w:ascii="Times New Roman" w:eastAsia="Times New Roman" w:hAnsi="Times New Roman" w:cs="Times New Roman"/>
                <w:bCs w:val="0"/>
                <w:color w:val="000000"/>
                <w:sz w:val="22"/>
                <w:lang w:eastAsia="tr-TR"/>
              </w:rPr>
            </w:pPr>
          </w:p>
        </w:tc>
        <w:tc>
          <w:tcPr>
            <w:tcW w:w="7944" w:type="dxa"/>
            <w:gridSpan w:val="6"/>
            <w:noWrap/>
            <w:hideMark/>
          </w:tcPr>
          <w:p w14:paraId="5C015A4C" w14:textId="77777777" w:rsidR="00AD3990" w:rsidRPr="007261F0" w:rsidRDefault="00AD3990" w:rsidP="008A0331">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color w:val="000000"/>
                <w:sz w:val="22"/>
                <w:szCs w:val="22"/>
                <w:lang w:val="tr-TR" w:eastAsia="tr-TR"/>
              </w:rPr>
            </w:pPr>
            <w:r w:rsidRPr="007261F0">
              <w:rPr>
                <w:color w:val="000000"/>
                <w:sz w:val="22"/>
                <w:szCs w:val="22"/>
                <w:lang w:val="tr-TR" w:eastAsia="tr-TR"/>
              </w:rPr>
              <w:t xml:space="preserve"> Mühendislik programlarının tezli yüksek lisans faaliyetlerine başlaması</w:t>
            </w:r>
          </w:p>
        </w:tc>
      </w:tr>
      <w:tr w:rsidR="00AD3990" w:rsidRPr="00AD3990" w14:paraId="2B177D9B"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02A0D83" w14:textId="77777777" w:rsidR="00AD3990" w:rsidRPr="00AD3990" w:rsidRDefault="00AD3990" w:rsidP="0074274A">
            <w:pPr>
              <w:rPr>
                <w:rFonts w:ascii="Times New Roman" w:eastAsia="Times New Roman" w:hAnsi="Times New Roman" w:cs="Times New Roman"/>
                <w:bCs w:val="0"/>
                <w:color w:val="000000"/>
                <w:sz w:val="22"/>
                <w:lang w:eastAsia="tr-TR"/>
              </w:rPr>
            </w:pPr>
          </w:p>
        </w:tc>
        <w:tc>
          <w:tcPr>
            <w:tcW w:w="7944" w:type="dxa"/>
            <w:gridSpan w:val="6"/>
            <w:noWrap/>
            <w:hideMark/>
          </w:tcPr>
          <w:p w14:paraId="7332B284" w14:textId="77777777" w:rsidR="00AD3990" w:rsidRPr="007261F0" w:rsidRDefault="00AD3990" w:rsidP="008A0331">
            <w:pPr>
              <w:pStyle w:val="ListeParagraf"/>
              <w:numPr>
                <w:ilvl w:val="0"/>
                <w:numId w:val="20"/>
              </w:numPr>
              <w:cnfStyle w:val="000000100000" w:firstRow="0" w:lastRow="0" w:firstColumn="0" w:lastColumn="0" w:oddVBand="0" w:evenVBand="0" w:oddHBand="1" w:evenHBand="0" w:firstRowFirstColumn="0" w:firstRowLastColumn="0" w:lastRowFirstColumn="0" w:lastRowLastColumn="0"/>
              <w:rPr>
                <w:color w:val="000000"/>
                <w:sz w:val="22"/>
                <w:szCs w:val="22"/>
                <w:lang w:val="tr-TR" w:eastAsia="tr-TR"/>
              </w:rPr>
            </w:pPr>
            <w:r w:rsidRPr="007261F0">
              <w:rPr>
                <w:color w:val="000000"/>
                <w:sz w:val="22"/>
                <w:szCs w:val="22"/>
                <w:lang w:val="tr-TR" w:eastAsia="tr-TR"/>
              </w:rPr>
              <w:t xml:space="preserve">Tezlerin savunulması için en az bir yayın şartının yönetmeliğe eklenmesi </w:t>
            </w:r>
          </w:p>
          <w:p w14:paraId="28551E40" w14:textId="5F7F00C3" w:rsidR="00125921" w:rsidRPr="007261F0" w:rsidRDefault="00125921" w:rsidP="001259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lang w:eastAsia="tr-TR"/>
              </w:rPr>
            </w:pPr>
            <w:r w:rsidRPr="007261F0">
              <w:rPr>
                <w:rFonts w:ascii="Times New Roman" w:hAnsi="Times New Roman" w:cs="Times New Roman"/>
                <w:color w:val="000000"/>
                <w:sz w:val="22"/>
                <w:lang w:eastAsia="tr-TR"/>
              </w:rPr>
              <w:t>*</w:t>
            </w:r>
            <w:r w:rsidR="007261F0" w:rsidRPr="00822336">
              <w:rPr>
                <w:rFonts w:ascii="Times New Roman" w:hAnsi="Times New Roman" w:cs="Times New Roman"/>
                <w:b w:val="0"/>
                <w:bCs/>
                <w:i/>
                <w:iCs/>
                <w:color w:val="000000"/>
                <w:sz w:val="22"/>
                <w:u w:val="single"/>
                <w:lang w:eastAsia="tr-TR"/>
              </w:rPr>
              <w:t>Yalnızca E</w:t>
            </w:r>
            <w:r w:rsidRPr="00822336">
              <w:rPr>
                <w:rFonts w:ascii="Times New Roman" w:hAnsi="Times New Roman" w:cs="Times New Roman"/>
                <w:b w:val="0"/>
                <w:bCs/>
                <w:i/>
                <w:iCs/>
                <w:color w:val="000000"/>
                <w:sz w:val="22"/>
                <w:u w:val="single"/>
                <w:lang w:eastAsia="tr-TR"/>
              </w:rPr>
              <w:t>nstitü için</w:t>
            </w:r>
            <w:r w:rsidR="007261F0" w:rsidRPr="00822336">
              <w:rPr>
                <w:rFonts w:ascii="Times New Roman" w:hAnsi="Times New Roman" w:cs="Times New Roman"/>
                <w:b w:val="0"/>
                <w:bCs/>
                <w:i/>
                <w:iCs/>
                <w:color w:val="000000"/>
                <w:sz w:val="22"/>
                <w:u w:val="single"/>
                <w:lang w:eastAsia="tr-TR"/>
              </w:rPr>
              <w:t xml:space="preserve"> oluşturan PG</w:t>
            </w:r>
            <w:r w:rsidR="003C4939">
              <w:rPr>
                <w:rFonts w:ascii="Times New Roman" w:hAnsi="Times New Roman" w:cs="Times New Roman"/>
                <w:b w:val="0"/>
                <w:bCs/>
                <w:i/>
                <w:iCs/>
                <w:color w:val="000000"/>
                <w:sz w:val="22"/>
                <w:u w:val="single"/>
                <w:lang w:eastAsia="tr-TR"/>
              </w:rPr>
              <w:t>’</w:t>
            </w:r>
            <w:r w:rsidR="007261F0" w:rsidRPr="00822336">
              <w:rPr>
                <w:rFonts w:ascii="Times New Roman" w:hAnsi="Times New Roman" w:cs="Times New Roman"/>
                <w:b w:val="0"/>
                <w:bCs/>
                <w:i/>
                <w:iCs/>
                <w:color w:val="000000"/>
                <w:sz w:val="22"/>
                <w:u w:val="single"/>
                <w:lang w:eastAsia="tr-TR"/>
              </w:rPr>
              <w:t>d</w:t>
            </w:r>
            <w:r w:rsidR="003C4939">
              <w:rPr>
                <w:rFonts w:ascii="Times New Roman" w:hAnsi="Times New Roman" w:cs="Times New Roman"/>
                <w:b w:val="0"/>
                <w:bCs/>
                <w:i/>
                <w:iCs/>
                <w:color w:val="000000"/>
                <w:sz w:val="22"/>
                <w:u w:val="single"/>
                <w:lang w:eastAsia="tr-TR"/>
              </w:rPr>
              <w:t>i</w:t>
            </w:r>
            <w:r w:rsidR="007261F0" w:rsidRPr="00822336">
              <w:rPr>
                <w:rFonts w:ascii="Times New Roman" w:hAnsi="Times New Roman" w:cs="Times New Roman"/>
                <w:b w:val="0"/>
                <w:bCs/>
                <w:i/>
                <w:iCs/>
                <w:color w:val="000000"/>
                <w:sz w:val="22"/>
                <w:u w:val="single"/>
                <w:lang w:eastAsia="tr-TR"/>
              </w:rPr>
              <w:t>r</w:t>
            </w:r>
            <w:r w:rsidR="007261F0" w:rsidRPr="00822336">
              <w:rPr>
                <w:rFonts w:ascii="Times New Roman" w:hAnsi="Times New Roman" w:cs="Times New Roman"/>
                <w:i/>
                <w:iCs/>
                <w:color w:val="000000"/>
                <w:sz w:val="22"/>
                <w:u w:val="single"/>
                <w:lang w:eastAsia="tr-TR"/>
              </w:rPr>
              <w:t>.</w:t>
            </w:r>
            <w:r w:rsidR="007261F0" w:rsidRPr="007261F0">
              <w:rPr>
                <w:rFonts w:ascii="Times New Roman" w:hAnsi="Times New Roman" w:cs="Times New Roman"/>
                <w:color w:val="000000"/>
                <w:sz w:val="22"/>
                <w:lang w:eastAsia="tr-TR"/>
              </w:rPr>
              <w:t xml:space="preserve"> </w:t>
            </w:r>
          </w:p>
        </w:tc>
      </w:tr>
      <w:tr w:rsidR="004F5B88" w:rsidRPr="00AD3990" w14:paraId="21709774" w14:textId="77777777" w:rsidTr="00EB5093">
        <w:trPr>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0A7B5C53" w14:textId="77777777" w:rsidR="004F5B88" w:rsidRPr="00822336" w:rsidRDefault="004F5B88" w:rsidP="003102C5">
            <w:pPr>
              <w:jc w:val="center"/>
              <w:rPr>
                <w:rFonts w:ascii="Times New Roman" w:eastAsia="Times New Roman" w:hAnsi="Times New Roman" w:cs="Times New Roman"/>
                <w:b/>
                <w:color w:val="000000"/>
                <w:sz w:val="22"/>
                <w:lang w:eastAsia="tr-TR"/>
              </w:rPr>
            </w:pPr>
          </w:p>
          <w:p w14:paraId="39919792" w14:textId="77777777" w:rsidR="004F5B88" w:rsidRPr="00822336" w:rsidRDefault="004F5B88" w:rsidP="003102C5">
            <w:pPr>
              <w:jc w:val="center"/>
              <w:rPr>
                <w:rFonts w:ascii="Times New Roman" w:eastAsia="Times New Roman" w:hAnsi="Times New Roman" w:cs="Times New Roman"/>
                <w:b/>
                <w:color w:val="000000"/>
                <w:sz w:val="22"/>
                <w:lang w:eastAsia="tr-TR"/>
              </w:rPr>
            </w:pPr>
            <w:r w:rsidRPr="00822336">
              <w:rPr>
                <w:rFonts w:ascii="Times New Roman" w:eastAsia="Times New Roman" w:hAnsi="Times New Roman" w:cs="Times New Roman"/>
                <w:b/>
                <w:color w:val="000000"/>
                <w:sz w:val="22"/>
                <w:lang w:eastAsia="tr-TR"/>
              </w:rPr>
              <w:t>HEDEF KARTI</w:t>
            </w:r>
          </w:p>
        </w:tc>
      </w:tr>
      <w:tr w:rsidR="004F5B88" w:rsidRPr="00AD3990" w14:paraId="09639CF5" w14:textId="77777777" w:rsidTr="00EB509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192" w:type="dxa"/>
            <w:gridSpan w:val="5"/>
            <w:noWrap/>
            <w:hideMark/>
          </w:tcPr>
          <w:p w14:paraId="776F07B1" w14:textId="77777777" w:rsidR="004F5B88" w:rsidRPr="00822336" w:rsidRDefault="004F5B88" w:rsidP="003102C5">
            <w:pPr>
              <w:rPr>
                <w:rFonts w:ascii="Times New Roman" w:eastAsia="Times New Roman" w:hAnsi="Times New Roman" w:cs="Times New Roman"/>
                <w:b/>
                <w:color w:val="000000"/>
                <w:sz w:val="22"/>
                <w:lang w:eastAsia="tr-TR"/>
              </w:rPr>
            </w:pPr>
            <w:r w:rsidRPr="00822336">
              <w:rPr>
                <w:rFonts w:ascii="Times New Roman" w:eastAsia="Times New Roman" w:hAnsi="Times New Roman" w:cs="Times New Roman"/>
                <w:b/>
                <w:color w:val="000000"/>
                <w:sz w:val="22"/>
                <w:lang w:eastAsia="tr-TR"/>
              </w:rPr>
              <w:t>AMAÇ-4 Ulusal ve Uluslararası Araştırma ve Geliştirme yapmak</w:t>
            </w:r>
          </w:p>
        </w:tc>
        <w:tc>
          <w:tcPr>
            <w:tcW w:w="1028" w:type="dxa"/>
            <w:noWrap/>
            <w:hideMark/>
          </w:tcPr>
          <w:p w14:paraId="7987073C" w14:textId="77777777" w:rsidR="004F5B88" w:rsidRPr="00822336" w:rsidRDefault="004F5B88" w:rsidP="003102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 </w:t>
            </w:r>
          </w:p>
        </w:tc>
        <w:tc>
          <w:tcPr>
            <w:tcW w:w="1567" w:type="dxa"/>
            <w:noWrap/>
            <w:hideMark/>
          </w:tcPr>
          <w:p w14:paraId="4C2D8567" w14:textId="77777777" w:rsidR="004F5B88" w:rsidRPr="00822336" w:rsidRDefault="004F5B88" w:rsidP="003102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 </w:t>
            </w:r>
          </w:p>
        </w:tc>
      </w:tr>
      <w:tr w:rsidR="004F5B88" w:rsidRPr="00AD3990" w14:paraId="08C41631"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14:paraId="4D8922FE" w14:textId="77777777" w:rsidR="004F5B88" w:rsidRPr="00DB1EF6" w:rsidRDefault="004F5B88" w:rsidP="003102C5">
            <w:pPr>
              <w:rPr>
                <w:rFonts w:ascii="Times New Roman" w:eastAsia="Times New Roman" w:hAnsi="Times New Roman" w:cs="Times New Roman"/>
                <w:b/>
                <w:color w:val="000000"/>
                <w:sz w:val="20"/>
                <w:szCs w:val="20"/>
                <w:lang w:eastAsia="tr-TR"/>
              </w:rPr>
            </w:pPr>
            <w:r w:rsidRPr="00DB1EF6">
              <w:rPr>
                <w:rFonts w:ascii="Times New Roman" w:eastAsia="Times New Roman" w:hAnsi="Times New Roman" w:cs="Times New Roman"/>
                <w:b/>
                <w:color w:val="000000"/>
                <w:sz w:val="20"/>
                <w:szCs w:val="20"/>
                <w:lang w:eastAsia="tr-TR"/>
              </w:rPr>
              <w:t>HEDEF-4.2</w:t>
            </w:r>
          </w:p>
        </w:tc>
        <w:tc>
          <w:tcPr>
            <w:tcW w:w="7944" w:type="dxa"/>
            <w:gridSpan w:val="6"/>
            <w:noWrap/>
            <w:hideMark/>
          </w:tcPr>
          <w:p w14:paraId="211048C3"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Atıf Sayılarının Arttırılması (WOS-Scopus)</w:t>
            </w:r>
          </w:p>
        </w:tc>
      </w:tr>
      <w:tr w:rsidR="004F5B88" w:rsidRPr="00AD3990" w14:paraId="0F17BE41" w14:textId="77777777" w:rsidTr="00125921">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659415DD" w14:textId="77777777" w:rsidR="004F5B88" w:rsidRPr="00822336" w:rsidRDefault="004F5B88" w:rsidP="003102C5">
            <w:pPr>
              <w:jc w:val="center"/>
              <w:rPr>
                <w:rFonts w:ascii="Times New Roman" w:eastAsia="Times New Roman" w:hAnsi="Times New Roman" w:cs="Times New Roman"/>
                <w:bCs w:val="0"/>
                <w:color w:val="000000"/>
                <w:sz w:val="24"/>
                <w:szCs w:val="24"/>
                <w:lang w:eastAsia="tr-TR"/>
              </w:rPr>
            </w:pPr>
            <w:r w:rsidRPr="00822336">
              <w:rPr>
                <w:rFonts w:ascii="Times New Roman" w:eastAsia="Times New Roman" w:hAnsi="Times New Roman" w:cs="Times New Roman"/>
                <w:bCs w:val="0"/>
                <w:color w:val="000000"/>
                <w:sz w:val="24"/>
                <w:szCs w:val="24"/>
                <w:lang w:eastAsia="tr-TR"/>
              </w:rPr>
              <w:t>PG-4.2.1</w:t>
            </w:r>
          </w:p>
        </w:tc>
        <w:tc>
          <w:tcPr>
            <w:tcW w:w="7944" w:type="dxa"/>
            <w:gridSpan w:val="6"/>
            <w:noWrap/>
            <w:hideMark/>
          </w:tcPr>
          <w:p w14:paraId="7D17A4BC"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Atıf Sayısı (WOS)</w:t>
            </w:r>
          </w:p>
        </w:tc>
      </w:tr>
      <w:tr w:rsidR="00075454" w:rsidRPr="00AD3990" w14:paraId="59B46B48" w14:textId="77777777" w:rsidTr="00125921">
        <w:trPr>
          <w:trHeight w:val="18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CEA8421" w14:textId="77777777" w:rsidR="004F5B88" w:rsidRPr="00822336" w:rsidRDefault="004F5B88" w:rsidP="003102C5">
            <w:pPr>
              <w:rPr>
                <w:rFonts w:ascii="Times New Roman" w:eastAsia="Times New Roman" w:hAnsi="Times New Roman" w:cs="Times New Roman"/>
                <w:bCs w:val="0"/>
                <w:color w:val="000000"/>
                <w:sz w:val="24"/>
                <w:szCs w:val="24"/>
                <w:lang w:eastAsia="tr-TR"/>
              </w:rPr>
            </w:pPr>
          </w:p>
        </w:tc>
        <w:tc>
          <w:tcPr>
            <w:tcW w:w="1337" w:type="dxa"/>
            <w:noWrap/>
            <w:hideMark/>
          </w:tcPr>
          <w:p w14:paraId="6BDBA886"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2021</w:t>
            </w:r>
          </w:p>
        </w:tc>
        <w:tc>
          <w:tcPr>
            <w:tcW w:w="1250" w:type="dxa"/>
            <w:noWrap/>
            <w:hideMark/>
          </w:tcPr>
          <w:p w14:paraId="64DD01E8"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2022</w:t>
            </w:r>
          </w:p>
        </w:tc>
        <w:tc>
          <w:tcPr>
            <w:tcW w:w="1381" w:type="dxa"/>
            <w:noWrap/>
            <w:hideMark/>
          </w:tcPr>
          <w:p w14:paraId="0D9F0A69"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2023</w:t>
            </w:r>
          </w:p>
        </w:tc>
        <w:tc>
          <w:tcPr>
            <w:tcW w:w="1381" w:type="dxa"/>
            <w:noWrap/>
            <w:hideMark/>
          </w:tcPr>
          <w:p w14:paraId="295F0B8E"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2024</w:t>
            </w:r>
          </w:p>
        </w:tc>
        <w:tc>
          <w:tcPr>
            <w:tcW w:w="1028" w:type="dxa"/>
            <w:noWrap/>
            <w:hideMark/>
          </w:tcPr>
          <w:p w14:paraId="3E4AFCE9"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2025</w:t>
            </w:r>
          </w:p>
        </w:tc>
        <w:tc>
          <w:tcPr>
            <w:tcW w:w="1567" w:type="dxa"/>
            <w:noWrap/>
            <w:hideMark/>
          </w:tcPr>
          <w:p w14:paraId="5DD54492"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2026</w:t>
            </w:r>
          </w:p>
        </w:tc>
      </w:tr>
      <w:tr w:rsidR="00075454" w:rsidRPr="00AD3990" w14:paraId="1EE75BE9" w14:textId="77777777" w:rsidTr="00125921">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843" w:type="dxa"/>
            <w:vMerge/>
            <w:hideMark/>
          </w:tcPr>
          <w:p w14:paraId="7984859D" w14:textId="77777777" w:rsidR="004F5B88" w:rsidRPr="00822336" w:rsidRDefault="004F5B88" w:rsidP="003102C5">
            <w:pPr>
              <w:rPr>
                <w:rFonts w:ascii="Times New Roman" w:eastAsia="Times New Roman" w:hAnsi="Times New Roman" w:cs="Times New Roman"/>
                <w:bCs w:val="0"/>
                <w:color w:val="000000"/>
                <w:sz w:val="24"/>
                <w:szCs w:val="24"/>
                <w:lang w:eastAsia="tr-TR"/>
              </w:rPr>
            </w:pPr>
          </w:p>
        </w:tc>
        <w:tc>
          <w:tcPr>
            <w:tcW w:w="1337" w:type="dxa"/>
            <w:noWrap/>
            <w:hideMark/>
          </w:tcPr>
          <w:p w14:paraId="6C06DDC8"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0</w:t>
            </w:r>
          </w:p>
        </w:tc>
        <w:tc>
          <w:tcPr>
            <w:tcW w:w="1250" w:type="dxa"/>
            <w:noWrap/>
          </w:tcPr>
          <w:p w14:paraId="5E772456"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5</w:t>
            </w:r>
          </w:p>
        </w:tc>
        <w:tc>
          <w:tcPr>
            <w:tcW w:w="1381" w:type="dxa"/>
            <w:noWrap/>
          </w:tcPr>
          <w:p w14:paraId="1BB9D9A0"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6</w:t>
            </w:r>
          </w:p>
        </w:tc>
        <w:tc>
          <w:tcPr>
            <w:tcW w:w="1381" w:type="dxa"/>
            <w:noWrap/>
          </w:tcPr>
          <w:p w14:paraId="43DE958F"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8</w:t>
            </w:r>
          </w:p>
        </w:tc>
        <w:tc>
          <w:tcPr>
            <w:tcW w:w="1028" w:type="dxa"/>
            <w:noWrap/>
          </w:tcPr>
          <w:p w14:paraId="4D1C5EE6"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10</w:t>
            </w:r>
          </w:p>
        </w:tc>
        <w:tc>
          <w:tcPr>
            <w:tcW w:w="1567" w:type="dxa"/>
            <w:noWrap/>
          </w:tcPr>
          <w:p w14:paraId="54717020"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15</w:t>
            </w:r>
          </w:p>
        </w:tc>
      </w:tr>
      <w:tr w:rsidR="004F5B88" w:rsidRPr="00AD3990" w14:paraId="4C2ED05D" w14:textId="77777777" w:rsidTr="00125921">
        <w:trPr>
          <w:trHeight w:val="164"/>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2CBDBCC8" w14:textId="77777777" w:rsidR="004F5B88" w:rsidRPr="00822336" w:rsidRDefault="004F5B88" w:rsidP="003102C5">
            <w:pPr>
              <w:jc w:val="center"/>
              <w:rPr>
                <w:rFonts w:ascii="Times New Roman" w:eastAsia="Times New Roman" w:hAnsi="Times New Roman" w:cs="Times New Roman"/>
                <w:bCs w:val="0"/>
                <w:color w:val="000000"/>
                <w:sz w:val="24"/>
                <w:szCs w:val="24"/>
                <w:lang w:eastAsia="tr-TR"/>
              </w:rPr>
            </w:pPr>
            <w:r w:rsidRPr="00822336">
              <w:rPr>
                <w:rFonts w:ascii="Times New Roman" w:eastAsia="Times New Roman" w:hAnsi="Times New Roman" w:cs="Times New Roman"/>
                <w:bCs w:val="0"/>
                <w:color w:val="000000"/>
                <w:sz w:val="24"/>
                <w:szCs w:val="24"/>
                <w:lang w:eastAsia="tr-TR"/>
              </w:rPr>
              <w:t>PG-4.2.2</w:t>
            </w:r>
          </w:p>
        </w:tc>
        <w:tc>
          <w:tcPr>
            <w:tcW w:w="7944" w:type="dxa"/>
            <w:gridSpan w:val="6"/>
            <w:noWrap/>
            <w:hideMark/>
          </w:tcPr>
          <w:p w14:paraId="060014E9"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Atıf Puanı (WOS)</w:t>
            </w:r>
          </w:p>
        </w:tc>
      </w:tr>
      <w:tr w:rsidR="00075454" w:rsidRPr="00AD3990" w14:paraId="3CB83B34" w14:textId="77777777" w:rsidTr="0012592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AFC4F96" w14:textId="77777777" w:rsidR="004F5B88" w:rsidRPr="00822336" w:rsidRDefault="004F5B88" w:rsidP="003102C5">
            <w:pPr>
              <w:rPr>
                <w:rFonts w:ascii="Times New Roman" w:eastAsia="Times New Roman" w:hAnsi="Times New Roman" w:cs="Times New Roman"/>
                <w:bCs w:val="0"/>
                <w:color w:val="000000"/>
                <w:sz w:val="24"/>
                <w:szCs w:val="24"/>
                <w:lang w:eastAsia="tr-TR"/>
              </w:rPr>
            </w:pPr>
            <w:bookmarkStart w:id="4" w:name="_Hlk90972480"/>
          </w:p>
        </w:tc>
        <w:tc>
          <w:tcPr>
            <w:tcW w:w="1337" w:type="dxa"/>
            <w:noWrap/>
            <w:hideMark/>
          </w:tcPr>
          <w:p w14:paraId="7C85F220"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2021</w:t>
            </w:r>
          </w:p>
        </w:tc>
        <w:tc>
          <w:tcPr>
            <w:tcW w:w="1250" w:type="dxa"/>
            <w:noWrap/>
            <w:hideMark/>
          </w:tcPr>
          <w:p w14:paraId="39A69E27"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2022</w:t>
            </w:r>
          </w:p>
        </w:tc>
        <w:tc>
          <w:tcPr>
            <w:tcW w:w="1381" w:type="dxa"/>
            <w:noWrap/>
            <w:hideMark/>
          </w:tcPr>
          <w:p w14:paraId="480E00A1"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2023</w:t>
            </w:r>
          </w:p>
        </w:tc>
        <w:tc>
          <w:tcPr>
            <w:tcW w:w="1381" w:type="dxa"/>
            <w:noWrap/>
            <w:hideMark/>
          </w:tcPr>
          <w:p w14:paraId="5C3AFEBF"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2024</w:t>
            </w:r>
          </w:p>
        </w:tc>
        <w:tc>
          <w:tcPr>
            <w:tcW w:w="1028" w:type="dxa"/>
            <w:noWrap/>
            <w:hideMark/>
          </w:tcPr>
          <w:p w14:paraId="5E4BD28E"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2025</w:t>
            </w:r>
          </w:p>
        </w:tc>
        <w:tc>
          <w:tcPr>
            <w:tcW w:w="1567" w:type="dxa"/>
            <w:noWrap/>
            <w:hideMark/>
          </w:tcPr>
          <w:p w14:paraId="1DD98461" w14:textId="77777777" w:rsidR="004F5B88" w:rsidRPr="00822336" w:rsidRDefault="004F5B88" w:rsidP="003102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822336">
              <w:rPr>
                <w:rFonts w:ascii="Times New Roman" w:eastAsia="Times New Roman" w:hAnsi="Times New Roman" w:cs="Times New Roman"/>
                <w:bCs/>
                <w:color w:val="000000"/>
                <w:sz w:val="22"/>
                <w:lang w:eastAsia="tr-TR"/>
              </w:rPr>
              <w:t>2026</w:t>
            </w:r>
          </w:p>
        </w:tc>
      </w:tr>
      <w:tr w:rsidR="00075454" w:rsidRPr="00AD3990" w14:paraId="6BE361F8" w14:textId="77777777" w:rsidTr="00125921">
        <w:trPr>
          <w:trHeight w:val="175"/>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2C41C0D" w14:textId="77777777" w:rsidR="004F5B88" w:rsidRPr="00822336" w:rsidRDefault="004F5B88" w:rsidP="003102C5">
            <w:pPr>
              <w:rPr>
                <w:rFonts w:ascii="Times New Roman" w:eastAsia="Times New Roman" w:hAnsi="Times New Roman" w:cs="Times New Roman"/>
                <w:bCs w:val="0"/>
                <w:color w:val="000000"/>
                <w:sz w:val="24"/>
                <w:szCs w:val="24"/>
                <w:lang w:eastAsia="tr-TR"/>
              </w:rPr>
            </w:pPr>
          </w:p>
        </w:tc>
        <w:tc>
          <w:tcPr>
            <w:tcW w:w="1337" w:type="dxa"/>
            <w:noWrap/>
            <w:hideMark/>
          </w:tcPr>
          <w:p w14:paraId="3874D040"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0</w:t>
            </w:r>
          </w:p>
        </w:tc>
        <w:tc>
          <w:tcPr>
            <w:tcW w:w="1250" w:type="dxa"/>
            <w:noWrap/>
            <w:hideMark/>
          </w:tcPr>
          <w:p w14:paraId="74660390"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5</w:t>
            </w:r>
          </w:p>
        </w:tc>
        <w:tc>
          <w:tcPr>
            <w:tcW w:w="1381" w:type="dxa"/>
            <w:noWrap/>
            <w:hideMark/>
          </w:tcPr>
          <w:p w14:paraId="08A393C4"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6</w:t>
            </w:r>
          </w:p>
        </w:tc>
        <w:tc>
          <w:tcPr>
            <w:tcW w:w="1381" w:type="dxa"/>
            <w:noWrap/>
            <w:hideMark/>
          </w:tcPr>
          <w:p w14:paraId="066881C6"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7</w:t>
            </w:r>
          </w:p>
        </w:tc>
        <w:tc>
          <w:tcPr>
            <w:tcW w:w="1028" w:type="dxa"/>
            <w:noWrap/>
            <w:hideMark/>
          </w:tcPr>
          <w:p w14:paraId="72474BEA"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8</w:t>
            </w:r>
          </w:p>
        </w:tc>
        <w:tc>
          <w:tcPr>
            <w:tcW w:w="1567" w:type="dxa"/>
            <w:noWrap/>
            <w:hideMark/>
          </w:tcPr>
          <w:p w14:paraId="343838AF" w14:textId="77777777" w:rsidR="004F5B88" w:rsidRPr="00822336" w:rsidRDefault="004F5B88" w:rsidP="003102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9</w:t>
            </w:r>
          </w:p>
        </w:tc>
      </w:tr>
      <w:bookmarkEnd w:id="4"/>
      <w:tr w:rsidR="00E31059" w:rsidRPr="00AD3990" w14:paraId="11171059" w14:textId="77777777" w:rsidTr="00125921">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tcPr>
          <w:p w14:paraId="7E1753A6" w14:textId="77777777" w:rsidR="00E31059" w:rsidRPr="00822336" w:rsidRDefault="00E31059" w:rsidP="00E31059">
            <w:pPr>
              <w:rPr>
                <w:rFonts w:ascii="Times New Roman" w:eastAsia="Times New Roman" w:hAnsi="Times New Roman" w:cs="Times New Roman"/>
                <w:b/>
                <w:color w:val="000000"/>
                <w:sz w:val="24"/>
                <w:szCs w:val="24"/>
                <w:lang w:eastAsia="tr-TR"/>
              </w:rPr>
            </w:pPr>
            <w:r w:rsidRPr="00822336">
              <w:rPr>
                <w:rFonts w:ascii="Times New Roman" w:eastAsia="Times New Roman" w:hAnsi="Times New Roman" w:cs="Times New Roman"/>
                <w:bCs w:val="0"/>
                <w:color w:val="000000"/>
                <w:sz w:val="24"/>
                <w:szCs w:val="24"/>
                <w:lang w:eastAsia="tr-TR"/>
              </w:rPr>
              <w:t>ÖLÇÜM SIKLIĞI</w:t>
            </w:r>
          </w:p>
          <w:p w14:paraId="5351FD43" w14:textId="0F1D9CDC" w:rsidR="00853F73" w:rsidRPr="00822336" w:rsidRDefault="00853F73" w:rsidP="00E31059">
            <w:pPr>
              <w:rPr>
                <w:rFonts w:ascii="Times New Roman" w:eastAsia="Times New Roman" w:hAnsi="Times New Roman" w:cs="Times New Roman"/>
                <w:color w:val="000000"/>
                <w:sz w:val="24"/>
                <w:szCs w:val="24"/>
                <w:lang w:eastAsia="tr-TR"/>
              </w:rPr>
            </w:pPr>
          </w:p>
        </w:tc>
        <w:tc>
          <w:tcPr>
            <w:tcW w:w="7944" w:type="dxa"/>
            <w:gridSpan w:val="6"/>
            <w:tcBorders>
              <w:top w:val="single" w:sz="4" w:space="0" w:color="auto"/>
              <w:left w:val="nil"/>
              <w:bottom w:val="nil"/>
              <w:right w:val="nil"/>
            </w:tcBorders>
            <w:noWrap/>
          </w:tcPr>
          <w:p w14:paraId="0B6DDF2A" w14:textId="4A426C45" w:rsidR="00E31059" w:rsidRPr="00822336"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Her eğitim-öğretim yılı sonunda hesaplanacaktır.</w:t>
            </w:r>
          </w:p>
        </w:tc>
      </w:tr>
      <w:tr w:rsidR="00075454" w:rsidRPr="00AD3990" w14:paraId="0B70EAE8" w14:textId="77777777" w:rsidTr="00125921">
        <w:trPr>
          <w:trHeight w:val="131"/>
        </w:trPr>
        <w:tc>
          <w:tcPr>
            <w:cnfStyle w:val="001000000000" w:firstRow="0" w:lastRow="0" w:firstColumn="1" w:lastColumn="0" w:oddVBand="0" w:evenVBand="0" w:oddHBand="0" w:evenHBand="0" w:firstRowFirstColumn="0" w:firstRowLastColumn="0" w:lastRowFirstColumn="0" w:lastRowLastColumn="0"/>
            <w:tcW w:w="1843" w:type="dxa"/>
            <w:tcBorders>
              <w:top w:val="nil"/>
            </w:tcBorders>
            <w:hideMark/>
          </w:tcPr>
          <w:p w14:paraId="59939DE7" w14:textId="77777777" w:rsidR="00E31059" w:rsidRPr="00822336" w:rsidRDefault="00E31059" w:rsidP="00E31059">
            <w:pPr>
              <w:rPr>
                <w:rFonts w:ascii="Times New Roman" w:eastAsia="Times New Roman" w:hAnsi="Times New Roman" w:cs="Times New Roman"/>
                <w:b/>
                <w:color w:val="000000"/>
                <w:sz w:val="24"/>
                <w:szCs w:val="24"/>
                <w:lang w:eastAsia="tr-TR"/>
              </w:rPr>
            </w:pPr>
            <w:r w:rsidRPr="00822336">
              <w:rPr>
                <w:rFonts w:ascii="Times New Roman" w:eastAsia="Times New Roman" w:hAnsi="Times New Roman" w:cs="Times New Roman"/>
                <w:bCs w:val="0"/>
                <w:color w:val="000000"/>
                <w:sz w:val="24"/>
                <w:szCs w:val="24"/>
                <w:lang w:eastAsia="tr-TR"/>
              </w:rPr>
              <w:t>SORUMLU ve İŞ BİRLİĞİ YAPILACAK BİRİMLER</w:t>
            </w:r>
          </w:p>
          <w:p w14:paraId="0D4D00AF" w14:textId="2B96F722" w:rsidR="00853F73" w:rsidRPr="00822336" w:rsidRDefault="00853F73" w:rsidP="00E31059">
            <w:pPr>
              <w:rPr>
                <w:rFonts w:ascii="Times New Roman" w:eastAsia="Times New Roman" w:hAnsi="Times New Roman" w:cs="Times New Roman"/>
                <w:bCs w:val="0"/>
                <w:color w:val="000000"/>
                <w:sz w:val="24"/>
                <w:szCs w:val="24"/>
                <w:lang w:eastAsia="tr-TR"/>
              </w:rPr>
            </w:pPr>
          </w:p>
        </w:tc>
        <w:tc>
          <w:tcPr>
            <w:tcW w:w="7944" w:type="dxa"/>
            <w:gridSpan w:val="6"/>
            <w:tcBorders>
              <w:top w:val="nil"/>
            </w:tcBorders>
            <w:noWrap/>
            <w:hideMark/>
          </w:tcPr>
          <w:p w14:paraId="6FA86E28" w14:textId="77777777" w:rsidR="00853F73" w:rsidRPr="00822336" w:rsidRDefault="00853F73"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p w14:paraId="74EB1B7E" w14:textId="74F17F2A" w:rsidR="00E31059" w:rsidRPr="00822336"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Tüm Akademik Birimler</w:t>
            </w:r>
          </w:p>
          <w:p w14:paraId="5E1FF7C3" w14:textId="5D21CE10" w:rsidR="00E31059" w:rsidRPr="00822336"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13288" w:rsidRPr="00AD3990" w14:paraId="56A0319B" w14:textId="77777777" w:rsidTr="00125921">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843" w:type="dxa"/>
            <w:tcBorders>
              <w:top w:val="nil"/>
            </w:tcBorders>
          </w:tcPr>
          <w:p w14:paraId="4E28D8D7" w14:textId="68328B96" w:rsidR="00013288" w:rsidRPr="00822336" w:rsidRDefault="00013288" w:rsidP="00E31059">
            <w:pPr>
              <w:rPr>
                <w:rFonts w:ascii="Times New Roman" w:eastAsia="Times New Roman" w:hAnsi="Times New Roman" w:cs="Times New Roman"/>
                <w:color w:val="000000"/>
                <w:sz w:val="24"/>
                <w:szCs w:val="24"/>
                <w:lang w:eastAsia="tr-TR"/>
              </w:rPr>
            </w:pPr>
            <w:r w:rsidRPr="00822336">
              <w:rPr>
                <w:rFonts w:ascii="Times New Roman" w:eastAsia="Times New Roman" w:hAnsi="Times New Roman" w:cs="Times New Roman"/>
                <w:bCs w:val="0"/>
                <w:color w:val="000000"/>
                <w:sz w:val="24"/>
                <w:szCs w:val="24"/>
                <w:lang w:eastAsia="tr-TR"/>
              </w:rPr>
              <w:t>RİSKLER</w:t>
            </w:r>
          </w:p>
        </w:tc>
        <w:tc>
          <w:tcPr>
            <w:tcW w:w="7944" w:type="dxa"/>
            <w:gridSpan w:val="6"/>
            <w:tcBorders>
              <w:top w:val="nil"/>
            </w:tcBorders>
            <w:noWrap/>
          </w:tcPr>
          <w:p w14:paraId="2DDDC1D7" w14:textId="77777777" w:rsidR="00013288" w:rsidRPr="00822336" w:rsidRDefault="00013288"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Öğretim elemanlarının ders yükünün yüksek olması</w:t>
            </w:r>
          </w:p>
          <w:p w14:paraId="10137C9C" w14:textId="2EAFEB2C" w:rsidR="00853F73" w:rsidRPr="00822336" w:rsidRDefault="00853F73"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13288" w:rsidRPr="00AD3990" w14:paraId="46F219DC" w14:textId="77777777" w:rsidTr="00125921">
        <w:trPr>
          <w:trHeight w:val="82"/>
        </w:trPr>
        <w:tc>
          <w:tcPr>
            <w:cnfStyle w:val="001000000000" w:firstRow="0" w:lastRow="0" w:firstColumn="1" w:lastColumn="0" w:oddVBand="0" w:evenVBand="0" w:oddHBand="0" w:evenHBand="0" w:firstRowFirstColumn="0" w:firstRowLastColumn="0" w:lastRowFirstColumn="0" w:lastRowLastColumn="0"/>
            <w:tcW w:w="1843" w:type="dxa"/>
            <w:hideMark/>
          </w:tcPr>
          <w:p w14:paraId="2F23CF19" w14:textId="77777777" w:rsidR="00E31059" w:rsidRPr="00822336" w:rsidRDefault="00E31059" w:rsidP="00E31059">
            <w:pPr>
              <w:rPr>
                <w:rFonts w:ascii="Times New Roman" w:eastAsia="Times New Roman" w:hAnsi="Times New Roman" w:cs="Times New Roman"/>
                <w:bCs w:val="0"/>
                <w:color w:val="000000"/>
                <w:sz w:val="24"/>
                <w:szCs w:val="24"/>
                <w:lang w:eastAsia="tr-TR"/>
              </w:rPr>
            </w:pPr>
            <w:r w:rsidRPr="00822336">
              <w:rPr>
                <w:rFonts w:ascii="Times New Roman" w:eastAsia="Times New Roman" w:hAnsi="Times New Roman" w:cs="Times New Roman"/>
                <w:bCs w:val="0"/>
                <w:color w:val="000000"/>
                <w:sz w:val="24"/>
                <w:szCs w:val="24"/>
                <w:lang w:eastAsia="tr-TR"/>
              </w:rPr>
              <w:t>FAALİYETLER</w:t>
            </w:r>
          </w:p>
        </w:tc>
        <w:tc>
          <w:tcPr>
            <w:tcW w:w="7944" w:type="dxa"/>
            <w:gridSpan w:val="6"/>
            <w:noWrap/>
            <w:hideMark/>
          </w:tcPr>
          <w:p w14:paraId="61938F68" w14:textId="77777777" w:rsidR="00E31059" w:rsidRPr="00822336"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822336">
              <w:rPr>
                <w:rFonts w:ascii="Times New Roman" w:eastAsia="Times New Roman" w:hAnsi="Times New Roman" w:cs="Times New Roman"/>
                <w:b w:val="0"/>
                <w:color w:val="000000"/>
                <w:sz w:val="22"/>
                <w:lang w:eastAsia="tr-TR"/>
              </w:rPr>
              <w:t>BEDEK ve BAP ile akademik personelin desteklenmesi</w:t>
            </w:r>
          </w:p>
          <w:p w14:paraId="0BCCB2C0" w14:textId="2F621A31" w:rsidR="00853F73" w:rsidRPr="00822336" w:rsidRDefault="00853F73"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31059" w:rsidRPr="00AD3990" w14:paraId="4680401C" w14:textId="77777777" w:rsidTr="00EB509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55493CFD" w14:textId="77777777" w:rsidR="00853F73" w:rsidRPr="00822336" w:rsidRDefault="00853F73" w:rsidP="00E31059">
            <w:pPr>
              <w:jc w:val="center"/>
              <w:rPr>
                <w:rFonts w:ascii="Times New Roman" w:eastAsia="Times New Roman" w:hAnsi="Times New Roman" w:cs="Times New Roman"/>
                <w:bCs w:val="0"/>
                <w:color w:val="000000"/>
                <w:sz w:val="22"/>
                <w:lang w:eastAsia="tr-TR"/>
              </w:rPr>
            </w:pPr>
          </w:p>
          <w:p w14:paraId="51052E2C" w14:textId="77777777" w:rsidR="00853F73" w:rsidRPr="00822336" w:rsidRDefault="00853F73" w:rsidP="00E31059">
            <w:pPr>
              <w:jc w:val="center"/>
              <w:rPr>
                <w:rFonts w:ascii="Times New Roman" w:eastAsia="Times New Roman" w:hAnsi="Times New Roman" w:cs="Times New Roman"/>
                <w:bCs w:val="0"/>
                <w:color w:val="000000"/>
                <w:sz w:val="22"/>
                <w:lang w:eastAsia="tr-TR"/>
              </w:rPr>
            </w:pPr>
          </w:p>
          <w:p w14:paraId="5BD25266" w14:textId="77777777" w:rsidR="00853F73" w:rsidRPr="00822336" w:rsidRDefault="00853F73" w:rsidP="00822336">
            <w:pPr>
              <w:rPr>
                <w:rFonts w:ascii="Times New Roman" w:eastAsia="Times New Roman" w:hAnsi="Times New Roman" w:cs="Times New Roman"/>
                <w:bCs w:val="0"/>
                <w:color w:val="000000"/>
                <w:sz w:val="22"/>
                <w:lang w:eastAsia="tr-TR"/>
              </w:rPr>
            </w:pPr>
          </w:p>
          <w:p w14:paraId="3B07CB6D" w14:textId="77777777" w:rsidR="00853F73" w:rsidRPr="00822336" w:rsidRDefault="00853F73" w:rsidP="00E31059">
            <w:pPr>
              <w:jc w:val="center"/>
              <w:rPr>
                <w:rFonts w:ascii="Times New Roman" w:eastAsia="Times New Roman" w:hAnsi="Times New Roman" w:cs="Times New Roman"/>
                <w:bCs w:val="0"/>
                <w:color w:val="000000"/>
                <w:sz w:val="22"/>
                <w:lang w:eastAsia="tr-TR"/>
              </w:rPr>
            </w:pPr>
          </w:p>
          <w:p w14:paraId="34086239" w14:textId="5FF0FC31" w:rsidR="00E31059" w:rsidRPr="00822336" w:rsidRDefault="00E31059" w:rsidP="00E31059">
            <w:pPr>
              <w:jc w:val="center"/>
              <w:rPr>
                <w:rFonts w:ascii="Times New Roman" w:eastAsia="Times New Roman" w:hAnsi="Times New Roman" w:cs="Times New Roman"/>
                <w:b/>
                <w:color w:val="000000"/>
                <w:sz w:val="22"/>
                <w:lang w:eastAsia="tr-TR"/>
              </w:rPr>
            </w:pPr>
            <w:r w:rsidRPr="00822336">
              <w:rPr>
                <w:rFonts w:ascii="Times New Roman" w:eastAsia="Times New Roman" w:hAnsi="Times New Roman" w:cs="Times New Roman"/>
                <w:b/>
                <w:color w:val="000000"/>
                <w:sz w:val="22"/>
                <w:lang w:eastAsia="tr-TR"/>
              </w:rPr>
              <w:t>HEDEF KARTI</w:t>
            </w:r>
          </w:p>
        </w:tc>
      </w:tr>
      <w:tr w:rsidR="00E31059" w:rsidRPr="00AD3990" w14:paraId="5EC2D3B3" w14:textId="77777777" w:rsidTr="00EB5093">
        <w:trPr>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07821D41" w14:textId="3139DB42" w:rsidR="00E31059" w:rsidRPr="00AD3990" w:rsidRDefault="00E31059" w:rsidP="00E31059">
            <w:pPr>
              <w:jc w:val="center"/>
              <w:rPr>
                <w:rFonts w:ascii="Times New Roman" w:eastAsia="Times New Roman" w:hAnsi="Times New Roman" w:cs="Times New Roman"/>
                <w:b/>
                <w:color w:val="000000"/>
                <w:sz w:val="22"/>
                <w:lang w:eastAsia="tr-TR"/>
              </w:rPr>
            </w:pPr>
            <w:r w:rsidRPr="00AD3990">
              <w:rPr>
                <w:rFonts w:ascii="Times New Roman" w:eastAsia="Times New Roman" w:hAnsi="Times New Roman" w:cs="Times New Roman"/>
                <w:b/>
                <w:color w:val="000000"/>
                <w:sz w:val="22"/>
                <w:lang w:eastAsia="tr-TR"/>
              </w:rPr>
              <w:lastRenderedPageBreak/>
              <w:t>AMAÇ-4     Ulusal ve Uluslararası Araştırma ve Geliştirme yapmak</w:t>
            </w:r>
          </w:p>
        </w:tc>
      </w:tr>
      <w:tr w:rsidR="00075454" w:rsidRPr="00AD3990" w14:paraId="3C4CD45B"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14:paraId="734055F6" w14:textId="77777777" w:rsidR="00E31059" w:rsidRPr="00AD3990" w:rsidRDefault="00E31059" w:rsidP="00E31059">
            <w:pPr>
              <w:jc w:val="center"/>
              <w:rPr>
                <w:rFonts w:ascii="Times New Roman" w:eastAsia="Times New Roman" w:hAnsi="Times New Roman" w:cs="Times New Roman"/>
                <w:b/>
                <w:color w:val="000000"/>
                <w:sz w:val="22"/>
                <w:lang w:eastAsia="tr-TR"/>
              </w:rPr>
            </w:pPr>
            <w:r w:rsidRPr="00AD3990">
              <w:rPr>
                <w:rFonts w:ascii="Times New Roman" w:eastAsia="Times New Roman" w:hAnsi="Times New Roman" w:cs="Times New Roman"/>
                <w:b/>
                <w:color w:val="000000"/>
                <w:sz w:val="22"/>
                <w:lang w:eastAsia="tr-TR"/>
              </w:rPr>
              <w:t>HEDEF-4.3</w:t>
            </w:r>
          </w:p>
        </w:tc>
        <w:tc>
          <w:tcPr>
            <w:tcW w:w="7944" w:type="dxa"/>
            <w:gridSpan w:val="6"/>
            <w:noWrap/>
            <w:hideMark/>
          </w:tcPr>
          <w:p w14:paraId="062EB9B4"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AD3990">
              <w:rPr>
                <w:rFonts w:ascii="Times New Roman" w:eastAsia="Times New Roman" w:hAnsi="Times New Roman" w:cs="Times New Roman"/>
                <w:bCs/>
                <w:color w:val="000000"/>
                <w:sz w:val="22"/>
                <w:lang w:eastAsia="tr-TR"/>
              </w:rPr>
              <w:t>Sempozyum, kongre veya sanatsal sergilerin düzenlenmesi</w:t>
            </w:r>
          </w:p>
        </w:tc>
      </w:tr>
      <w:tr w:rsidR="00013288" w:rsidRPr="00AD3990" w14:paraId="6B9C0046"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6A7B7B0D"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PG-4.3.1</w:t>
            </w:r>
          </w:p>
        </w:tc>
        <w:tc>
          <w:tcPr>
            <w:tcW w:w="7944" w:type="dxa"/>
            <w:gridSpan w:val="6"/>
            <w:noWrap/>
            <w:hideMark/>
          </w:tcPr>
          <w:p w14:paraId="1E2C9351"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Uluslararası sempozyum, kongre veya sanatsal sergi sayısı</w:t>
            </w:r>
          </w:p>
        </w:tc>
      </w:tr>
      <w:tr w:rsidR="00013288" w:rsidRPr="00AD3990" w14:paraId="74E7FDA8"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AC375B0"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1786CF4F"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2021</w:t>
            </w:r>
          </w:p>
        </w:tc>
        <w:tc>
          <w:tcPr>
            <w:tcW w:w="1250" w:type="dxa"/>
            <w:noWrap/>
            <w:hideMark/>
          </w:tcPr>
          <w:p w14:paraId="29CBD288"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2022</w:t>
            </w:r>
          </w:p>
        </w:tc>
        <w:tc>
          <w:tcPr>
            <w:tcW w:w="1381" w:type="dxa"/>
            <w:noWrap/>
            <w:hideMark/>
          </w:tcPr>
          <w:p w14:paraId="0B58742A"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2023</w:t>
            </w:r>
          </w:p>
        </w:tc>
        <w:tc>
          <w:tcPr>
            <w:tcW w:w="1381" w:type="dxa"/>
            <w:noWrap/>
            <w:hideMark/>
          </w:tcPr>
          <w:p w14:paraId="5B6D310B"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2024</w:t>
            </w:r>
          </w:p>
        </w:tc>
        <w:tc>
          <w:tcPr>
            <w:tcW w:w="1028" w:type="dxa"/>
            <w:noWrap/>
            <w:hideMark/>
          </w:tcPr>
          <w:p w14:paraId="06FF5F45"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2025</w:t>
            </w:r>
          </w:p>
        </w:tc>
        <w:tc>
          <w:tcPr>
            <w:tcW w:w="1567" w:type="dxa"/>
            <w:noWrap/>
            <w:hideMark/>
          </w:tcPr>
          <w:p w14:paraId="0DF69F9A"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2026</w:t>
            </w:r>
          </w:p>
        </w:tc>
      </w:tr>
      <w:tr w:rsidR="00013288" w:rsidRPr="00AD3990" w14:paraId="7EEA6175" w14:textId="77777777" w:rsidTr="00125921">
        <w:trPr>
          <w:trHeight w:val="212"/>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2FB1830"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75DB8A2E"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2"/>
                <w:lang w:eastAsia="tr-TR"/>
              </w:rPr>
            </w:pPr>
            <w:r w:rsidRPr="00AD3990">
              <w:rPr>
                <w:rFonts w:ascii="Times New Roman" w:eastAsia="Times New Roman" w:hAnsi="Times New Roman" w:cs="Times New Roman"/>
                <w:b w:val="0"/>
                <w:color w:val="000000" w:themeColor="text1"/>
                <w:sz w:val="22"/>
                <w:lang w:eastAsia="tr-TR"/>
              </w:rPr>
              <w:t>0</w:t>
            </w:r>
          </w:p>
        </w:tc>
        <w:tc>
          <w:tcPr>
            <w:tcW w:w="1250" w:type="dxa"/>
            <w:noWrap/>
            <w:hideMark/>
          </w:tcPr>
          <w:p w14:paraId="0250EF04"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2"/>
                <w:lang w:eastAsia="tr-TR"/>
              </w:rPr>
            </w:pPr>
            <w:r w:rsidRPr="00AD3990">
              <w:rPr>
                <w:rFonts w:ascii="Times New Roman" w:eastAsia="Times New Roman" w:hAnsi="Times New Roman" w:cs="Times New Roman"/>
                <w:b w:val="0"/>
                <w:color w:val="000000" w:themeColor="text1"/>
                <w:sz w:val="22"/>
                <w:lang w:eastAsia="tr-TR"/>
              </w:rPr>
              <w:t>0</w:t>
            </w:r>
          </w:p>
        </w:tc>
        <w:tc>
          <w:tcPr>
            <w:tcW w:w="1381" w:type="dxa"/>
            <w:noWrap/>
            <w:hideMark/>
          </w:tcPr>
          <w:p w14:paraId="75EE3102"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2"/>
                <w:lang w:eastAsia="tr-TR"/>
              </w:rPr>
            </w:pPr>
            <w:r w:rsidRPr="00AD3990">
              <w:rPr>
                <w:rFonts w:ascii="Times New Roman" w:eastAsia="Times New Roman" w:hAnsi="Times New Roman" w:cs="Times New Roman"/>
                <w:b w:val="0"/>
                <w:color w:val="000000" w:themeColor="text1"/>
                <w:sz w:val="22"/>
                <w:lang w:eastAsia="tr-TR"/>
              </w:rPr>
              <w:t>0</w:t>
            </w:r>
          </w:p>
        </w:tc>
        <w:tc>
          <w:tcPr>
            <w:tcW w:w="1381" w:type="dxa"/>
            <w:noWrap/>
            <w:hideMark/>
          </w:tcPr>
          <w:p w14:paraId="4DDB21A6"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2"/>
                <w:lang w:eastAsia="tr-TR"/>
              </w:rPr>
            </w:pPr>
            <w:r w:rsidRPr="00AD3990">
              <w:rPr>
                <w:rFonts w:ascii="Times New Roman" w:eastAsia="Times New Roman" w:hAnsi="Times New Roman" w:cs="Times New Roman"/>
                <w:b w:val="0"/>
                <w:color w:val="000000" w:themeColor="text1"/>
                <w:sz w:val="22"/>
                <w:lang w:eastAsia="tr-TR"/>
              </w:rPr>
              <w:t>1</w:t>
            </w:r>
          </w:p>
        </w:tc>
        <w:tc>
          <w:tcPr>
            <w:tcW w:w="1028" w:type="dxa"/>
            <w:noWrap/>
            <w:hideMark/>
          </w:tcPr>
          <w:p w14:paraId="6AA6BAE3"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2"/>
                <w:lang w:eastAsia="tr-TR"/>
              </w:rPr>
            </w:pPr>
            <w:r w:rsidRPr="00AD3990">
              <w:rPr>
                <w:rFonts w:ascii="Times New Roman" w:eastAsia="Times New Roman" w:hAnsi="Times New Roman" w:cs="Times New Roman"/>
                <w:b w:val="0"/>
                <w:color w:val="000000" w:themeColor="text1"/>
                <w:sz w:val="22"/>
                <w:lang w:eastAsia="tr-TR"/>
              </w:rPr>
              <w:t>1</w:t>
            </w:r>
          </w:p>
        </w:tc>
        <w:tc>
          <w:tcPr>
            <w:tcW w:w="1567" w:type="dxa"/>
            <w:noWrap/>
            <w:hideMark/>
          </w:tcPr>
          <w:p w14:paraId="195C91A6"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2"/>
                <w:lang w:eastAsia="tr-TR"/>
              </w:rPr>
            </w:pPr>
            <w:r w:rsidRPr="00AD3990">
              <w:rPr>
                <w:rFonts w:ascii="Times New Roman" w:eastAsia="Times New Roman" w:hAnsi="Times New Roman" w:cs="Times New Roman"/>
                <w:b w:val="0"/>
                <w:color w:val="000000" w:themeColor="text1"/>
                <w:sz w:val="22"/>
                <w:lang w:eastAsia="tr-TR"/>
              </w:rPr>
              <w:t>2</w:t>
            </w:r>
          </w:p>
        </w:tc>
      </w:tr>
      <w:tr w:rsidR="00075454" w:rsidRPr="00AD3990" w14:paraId="22F7D9FE"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0A9C75C"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944" w:type="dxa"/>
            <w:gridSpan w:val="6"/>
            <w:vMerge w:val="restart"/>
            <w:noWrap/>
            <w:hideMark/>
          </w:tcPr>
          <w:p w14:paraId="0C51BFA9"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13288" w:rsidRPr="00AD3990" w14:paraId="4CE527F5"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97298FA"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5C636F08"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75454" w:rsidRPr="00AD3990" w14:paraId="51F54C21" w14:textId="77777777" w:rsidTr="00125921">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843" w:type="dxa"/>
            <w:hideMark/>
          </w:tcPr>
          <w:p w14:paraId="0E3AC9A2"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944" w:type="dxa"/>
            <w:gridSpan w:val="6"/>
            <w:noWrap/>
            <w:hideMark/>
          </w:tcPr>
          <w:p w14:paraId="00560759"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13288" w:rsidRPr="00AD3990" w14:paraId="1539AEE9"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4A766C53"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944" w:type="dxa"/>
            <w:gridSpan w:val="6"/>
            <w:vMerge w:val="restart"/>
            <w:noWrap/>
            <w:hideMark/>
          </w:tcPr>
          <w:p w14:paraId="3C2679EE" w14:textId="11DE63C0"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w:t>
            </w:r>
            <w:r>
              <w:rPr>
                <w:rFonts w:ascii="Times New Roman" w:eastAsia="Times New Roman" w:hAnsi="Times New Roman" w:cs="Times New Roman"/>
                <w:b w:val="0"/>
                <w:color w:val="000000"/>
                <w:sz w:val="22"/>
                <w:lang w:eastAsia="tr-TR"/>
              </w:rPr>
              <w:t xml:space="preserve">Pandemi sürecindeki ve ekonomideki belirsizlikler </w:t>
            </w:r>
          </w:p>
        </w:tc>
      </w:tr>
      <w:tr w:rsidR="00013288" w:rsidRPr="00AD3990" w14:paraId="755DA52E"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0F7D8EA"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1F4972A9"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13288" w:rsidRPr="00AD3990" w14:paraId="016BC9EC" w14:textId="77777777" w:rsidTr="00125921">
        <w:trPr>
          <w:trHeight w:val="315"/>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2496CCA0"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944" w:type="dxa"/>
            <w:gridSpan w:val="6"/>
            <w:noWrap/>
            <w:hideMark/>
          </w:tcPr>
          <w:p w14:paraId="4834D3CA" w14:textId="2459E285" w:rsidR="00E31059" w:rsidRPr="004B661C" w:rsidRDefault="00E31059" w:rsidP="00E31059">
            <w:pPr>
              <w:pStyle w:val="ListeParagraf"/>
              <w:numPr>
                <w:ilvl w:val="0"/>
                <w:numId w:val="22"/>
              </w:numPr>
              <w:cnfStyle w:val="000000000000" w:firstRow="0" w:lastRow="0" w:firstColumn="0" w:lastColumn="0" w:oddVBand="0" w:evenVBand="0" w:oddHBand="0" w:evenHBand="0" w:firstRowFirstColumn="0" w:firstRowLastColumn="0" w:lastRowFirstColumn="0" w:lastRowLastColumn="0"/>
              <w:rPr>
                <w:color w:val="000000"/>
                <w:sz w:val="22"/>
                <w:szCs w:val="22"/>
                <w:lang w:val="tr-TR" w:eastAsia="tr-TR"/>
              </w:rPr>
            </w:pPr>
            <w:r w:rsidRPr="004B661C">
              <w:rPr>
                <w:color w:val="000000"/>
                <w:sz w:val="22"/>
                <w:szCs w:val="22"/>
                <w:lang w:val="tr-TR" w:eastAsia="tr-TR"/>
              </w:rPr>
              <w:t>Fakültelerin düzenleyeceği kongre, sempozyumda desteklemek</w:t>
            </w:r>
          </w:p>
        </w:tc>
      </w:tr>
      <w:tr w:rsidR="00075454" w:rsidRPr="00AD3990" w14:paraId="76892966" w14:textId="77777777" w:rsidTr="001259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F2E1730"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463C459C" w14:textId="3B7576C3" w:rsidR="00E31059" w:rsidRPr="004B661C" w:rsidRDefault="00E31059" w:rsidP="00E31059">
            <w:pPr>
              <w:pStyle w:val="ListeParagraf"/>
              <w:numPr>
                <w:ilvl w:val="0"/>
                <w:numId w:val="22"/>
              </w:numPr>
              <w:cnfStyle w:val="000000100000" w:firstRow="0" w:lastRow="0" w:firstColumn="0" w:lastColumn="0" w:oddVBand="0" w:evenVBand="0" w:oddHBand="1" w:evenHBand="0" w:firstRowFirstColumn="0" w:firstRowLastColumn="0" w:lastRowFirstColumn="0" w:lastRowLastColumn="0"/>
              <w:rPr>
                <w:color w:val="000000"/>
                <w:sz w:val="22"/>
                <w:lang w:val="tr-TR" w:eastAsia="tr-TR"/>
              </w:rPr>
            </w:pPr>
            <w:r w:rsidRPr="004B661C">
              <w:rPr>
                <w:color w:val="000000"/>
                <w:sz w:val="22"/>
                <w:lang w:val="tr-TR" w:eastAsia="tr-TR"/>
              </w:rPr>
              <w:t xml:space="preserve">Anabilim dallarından görüş almak </w:t>
            </w:r>
          </w:p>
        </w:tc>
      </w:tr>
      <w:tr w:rsidR="00013288" w:rsidRPr="00AD3990" w14:paraId="06A58E2F" w14:textId="77777777" w:rsidTr="003814FA">
        <w:trPr>
          <w:trHeight w:val="44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70628DE"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125A750A" w14:textId="25CCB1DE" w:rsidR="00E31059" w:rsidRPr="003814FA" w:rsidRDefault="00E31059" w:rsidP="00E31059">
            <w:pPr>
              <w:pStyle w:val="ListeParagraf"/>
              <w:numPr>
                <w:ilvl w:val="0"/>
                <w:numId w:val="22"/>
              </w:numPr>
              <w:cnfStyle w:val="000000000000" w:firstRow="0" w:lastRow="0" w:firstColumn="0" w:lastColumn="0" w:oddVBand="0" w:evenVBand="0" w:oddHBand="0" w:evenHBand="0" w:firstRowFirstColumn="0" w:firstRowLastColumn="0" w:lastRowFirstColumn="0" w:lastRowLastColumn="0"/>
              <w:rPr>
                <w:color w:val="000000"/>
                <w:sz w:val="22"/>
                <w:lang w:val="tr-TR" w:eastAsia="tr-TR"/>
              </w:rPr>
            </w:pPr>
            <w:r w:rsidRPr="004B661C">
              <w:rPr>
                <w:color w:val="000000"/>
                <w:sz w:val="22"/>
                <w:lang w:val="tr-TR" w:eastAsia="tr-TR"/>
              </w:rPr>
              <w:t>Diğer enstitülerle ortaklıklar yapmak</w:t>
            </w:r>
          </w:p>
        </w:tc>
      </w:tr>
      <w:tr w:rsidR="00822336" w:rsidRPr="00AD3990" w14:paraId="309F7A25"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tcPr>
          <w:p w14:paraId="63B5D53E" w14:textId="77777777" w:rsidR="00822336" w:rsidRPr="00AD3990" w:rsidRDefault="00822336" w:rsidP="00E31059">
            <w:pPr>
              <w:rPr>
                <w:rFonts w:ascii="Times New Roman" w:eastAsia="Times New Roman" w:hAnsi="Times New Roman" w:cs="Times New Roman"/>
                <w:bCs w:val="0"/>
                <w:color w:val="000000"/>
                <w:sz w:val="22"/>
                <w:lang w:eastAsia="tr-TR"/>
              </w:rPr>
            </w:pPr>
          </w:p>
        </w:tc>
        <w:tc>
          <w:tcPr>
            <w:tcW w:w="7944" w:type="dxa"/>
            <w:gridSpan w:val="6"/>
            <w:noWrap/>
          </w:tcPr>
          <w:p w14:paraId="51C29373" w14:textId="3997458E" w:rsidR="00822336" w:rsidRPr="004B661C" w:rsidRDefault="00822336" w:rsidP="00E31059">
            <w:pPr>
              <w:pStyle w:val="ListeParagraf"/>
              <w:numPr>
                <w:ilvl w:val="0"/>
                <w:numId w:val="22"/>
              </w:numPr>
              <w:cnfStyle w:val="000000100000" w:firstRow="0" w:lastRow="0" w:firstColumn="0" w:lastColumn="0" w:oddVBand="0" w:evenVBand="0" w:oddHBand="1" w:evenHBand="0" w:firstRowFirstColumn="0" w:firstRowLastColumn="0" w:lastRowFirstColumn="0" w:lastRowLastColumn="0"/>
              <w:rPr>
                <w:color w:val="000000"/>
                <w:sz w:val="22"/>
                <w:lang w:val="tr-TR" w:eastAsia="tr-TR"/>
              </w:rPr>
            </w:pPr>
            <w:r>
              <w:rPr>
                <w:color w:val="000000"/>
                <w:sz w:val="22"/>
                <w:lang w:val="tr-TR" w:eastAsia="tr-TR"/>
              </w:rPr>
              <w:t>Lisansüstü öğrencileri için belir</w:t>
            </w:r>
            <w:r w:rsidR="003814FA">
              <w:rPr>
                <w:color w:val="000000"/>
                <w:sz w:val="22"/>
                <w:lang w:val="tr-TR" w:eastAsia="tr-TR"/>
              </w:rPr>
              <w:t>lenen</w:t>
            </w:r>
            <w:r>
              <w:rPr>
                <w:color w:val="000000"/>
                <w:sz w:val="22"/>
                <w:lang w:val="tr-TR" w:eastAsia="tr-TR"/>
              </w:rPr>
              <w:t xml:space="preserve"> bir alanda </w:t>
            </w:r>
            <w:r w:rsidR="002314EA">
              <w:rPr>
                <w:color w:val="000000"/>
                <w:sz w:val="22"/>
                <w:lang w:val="tr-TR" w:eastAsia="tr-TR"/>
              </w:rPr>
              <w:t>ya da</w:t>
            </w:r>
            <w:r>
              <w:rPr>
                <w:color w:val="000000"/>
                <w:sz w:val="22"/>
                <w:lang w:val="tr-TR" w:eastAsia="tr-TR"/>
              </w:rPr>
              <w:t xml:space="preserve"> multi</w:t>
            </w:r>
            <w:r w:rsidR="003814FA">
              <w:rPr>
                <w:color w:val="000000"/>
                <w:sz w:val="22"/>
                <w:lang w:val="tr-TR" w:eastAsia="tr-TR"/>
              </w:rPr>
              <w:t xml:space="preserve">displinler öğrenci </w:t>
            </w:r>
            <w:r>
              <w:rPr>
                <w:color w:val="000000"/>
                <w:sz w:val="22"/>
                <w:lang w:val="tr-TR" w:eastAsia="tr-TR"/>
              </w:rPr>
              <w:t>sempozyum</w:t>
            </w:r>
            <w:r w:rsidR="003814FA">
              <w:rPr>
                <w:color w:val="000000"/>
                <w:sz w:val="22"/>
                <w:lang w:val="tr-TR" w:eastAsia="tr-TR"/>
              </w:rPr>
              <w:t xml:space="preserve">un organize edilmesi </w:t>
            </w:r>
          </w:p>
        </w:tc>
      </w:tr>
      <w:tr w:rsidR="00E31059" w:rsidRPr="00AD3990" w14:paraId="5E7215B6" w14:textId="77777777" w:rsidTr="00EB5093">
        <w:trPr>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5AE47002" w14:textId="77777777" w:rsidR="00E31059" w:rsidRDefault="00E31059" w:rsidP="00E31059">
            <w:pPr>
              <w:jc w:val="center"/>
              <w:rPr>
                <w:rFonts w:ascii="Times New Roman" w:eastAsia="Times New Roman" w:hAnsi="Times New Roman" w:cs="Times New Roman"/>
                <w:bCs w:val="0"/>
                <w:color w:val="000000"/>
                <w:sz w:val="22"/>
                <w:lang w:eastAsia="tr-TR"/>
              </w:rPr>
            </w:pPr>
          </w:p>
          <w:p w14:paraId="771204EA" w14:textId="77777777" w:rsidR="00E31059" w:rsidRDefault="00E31059" w:rsidP="00E31059">
            <w:pPr>
              <w:jc w:val="center"/>
              <w:rPr>
                <w:rFonts w:ascii="Times New Roman" w:eastAsia="Times New Roman" w:hAnsi="Times New Roman" w:cs="Times New Roman"/>
                <w:bCs w:val="0"/>
                <w:color w:val="000000"/>
                <w:sz w:val="22"/>
                <w:lang w:eastAsia="tr-TR"/>
              </w:rPr>
            </w:pPr>
          </w:p>
          <w:p w14:paraId="6127DD06" w14:textId="77777777" w:rsidR="00E31059" w:rsidRDefault="00E31059" w:rsidP="00E31059">
            <w:pPr>
              <w:jc w:val="center"/>
              <w:rPr>
                <w:rFonts w:ascii="Times New Roman" w:eastAsia="Times New Roman" w:hAnsi="Times New Roman" w:cs="Times New Roman"/>
                <w:bCs w:val="0"/>
                <w:color w:val="000000"/>
                <w:sz w:val="22"/>
                <w:lang w:eastAsia="tr-TR"/>
              </w:rPr>
            </w:pPr>
          </w:p>
          <w:p w14:paraId="12C57935" w14:textId="77777777" w:rsidR="00E31059" w:rsidRDefault="00E31059" w:rsidP="00E31059">
            <w:pPr>
              <w:jc w:val="center"/>
              <w:rPr>
                <w:rFonts w:ascii="Times New Roman" w:eastAsia="Times New Roman" w:hAnsi="Times New Roman" w:cs="Times New Roman"/>
                <w:bCs w:val="0"/>
                <w:color w:val="000000"/>
                <w:sz w:val="22"/>
                <w:lang w:eastAsia="tr-TR"/>
              </w:rPr>
            </w:pPr>
          </w:p>
          <w:p w14:paraId="51C8BC70" w14:textId="77777777" w:rsidR="00E31059" w:rsidRDefault="00E31059" w:rsidP="00E31059">
            <w:pPr>
              <w:jc w:val="center"/>
              <w:rPr>
                <w:rFonts w:ascii="Times New Roman" w:eastAsia="Times New Roman" w:hAnsi="Times New Roman" w:cs="Times New Roman"/>
                <w:bCs w:val="0"/>
                <w:color w:val="000000"/>
                <w:sz w:val="22"/>
                <w:lang w:eastAsia="tr-TR"/>
              </w:rPr>
            </w:pPr>
          </w:p>
          <w:p w14:paraId="0B917D9A" w14:textId="77777777" w:rsidR="00E31059" w:rsidRDefault="00E31059" w:rsidP="00E31059">
            <w:pPr>
              <w:jc w:val="center"/>
              <w:rPr>
                <w:rFonts w:ascii="Times New Roman" w:eastAsia="Times New Roman" w:hAnsi="Times New Roman" w:cs="Times New Roman"/>
                <w:bCs w:val="0"/>
                <w:color w:val="000000"/>
                <w:sz w:val="22"/>
                <w:lang w:eastAsia="tr-TR"/>
              </w:rPr>
            </w:pPr>
          </w:p>
          <w:p w14:paraId="0913466F" w14:textId="77777777" w:rsidR="00E31059" w:rsidRDefault="00E31059" w:rsidP="00E31059">
            <w:pPr>
              <w:jc w:val="center"/>
              <w:rPr>
                <w:rFonts w:ascii="Times New Roman" w:eastAsia="Times New Roman" w:hAnsi="Times New Roman" w:cs="Times New Roman"/>
                <w:bCs w:val="0"/>
                <w:color w:val="000000"/>
                <w:sz w:val="22"/>
                <w:lang w:eastAsia="tr-TR"/>
              </w:rPr>
            </w:pPr>
          </w:p>
          <w:p w14:paraId="65E7EE22" w14:textId="77777777" w:rsidR="00E31059" w:rsidRDefault="00E31059" w:rsidP="00E31059">
            <w:pPr>
              <w:jc w:val="center"/>
              <w:rPr>
                <w:rFonts w:ascii="Times New Roman" w:eastAsia="Times New Roman" w:hAnsi="Times New Roman" w:cs="Times New Roman"/>
                <w:bCs w:val="0"/>
                <w:color w:val="000000"/>
                <w:sz w:val="22"/>
                <w:lang w:eastAsia="tr-TR"/>
              </w:rPr>
            </w:pPr>
          </w:p>
          <w:p w14:paraId="6B774469" w14:textId="77777777" w:rsidR="00E31059" w:rsidRDefault="00E31059" w:rsidP="00E31059">
            <w:pPr>
              <w:jc w:val="center"/>
              <w:rPr>
                <w:rFonts w:ascii="Times New Roman" w:eastAsia="Times New Roman" w:hAnsi="Times New Roman" w:cs="Times New Roman"/>
                <w:bCs w:val="0"/>
                <w:color w:val="000000"/>
                <w:sz w:val="22"/>
                <w:lang w:eastAsia="tr-TR"/>
              </w:rPr>
            </w:pPr>
          </w:p>
          <w:p w14:paraId="5D57312F" w14:textId="77777777" w:rsidR="00E31059" w:rsidRDefault="00E31059" w:rsidP="00E31059">
            <w:pPr>
              <w:jc w:val="center"/>
              <w:rPr>
                <w:rFonts w:ascii="Times New Roman" w:eastAsia="Times New Roman" w:hAnsi="Times New Roman" w:cs="Times New Roman"/>
                <w:bCs w:val="0"/>
                <w:color w:val="000000"/>
                <w:sz w:val="22"/>
                <w:lang w:eastAsia="tr-TR"/>
              </w:rPr>
            </w:pPr>
          </w:p>
          <w:p w14:paraId="210E9FB4" w14:textId="77777777" w:rsidR="00E31059" w:rsidRDefault="00E31059" w:rsidP="00E31059">
            <w:pPr>
              <w:jc w:val="center"/>
              <w:rPr>
                <w:rFonts w:ascii="Times New Roman" w:eastAsia="Times New Roman" w:hAnsi="Times New Roman" w:cs="Times New Roman"/>
                <w:bCs w:val="0"/>
                <w:color w:val="000000"/>
                <w:sz w:val="22"/>
                <w:lang w:eastAsia="tr-TR"/>
              </w:rPr>
            </w:pPr>
          </w:p>
          <w:p w14:paraId="3DC6A045" w14:textId="77777777" w:rsidR="00E31059" w:rsidRDefault="00E31059" w:rsidP="00E31059">
            <w:pPr>
              <w:jc w:val="center"/>
              <w:rPr>
                <w:rFonts w:ascii="Times New Roman" w:eastAsia="Times New Roman" w:hAnsi="Times New Roman" w:cs="Times New Roman"/>
                <w:bCs w:val="0"/>
                <w:color w:val="000000"/>
                <w:sz w:val="22"/>
                <w:lang w:eastAsia="tr-TR"/>
              </w:rPr>
            </w:pPr>
          </w:p>
          <w:p w14:paraId="65C1C921" w14:textId="77777777" w:rsidR="00E31059" w:rsidRDefault="00E31059" w:rsidP="00E31059">
            <w:pPr>
              <w:jc w:val="center"/>
              <w:rPr>
                <w:rFonts w:ascii="Times New Roman" w:eastAsia="Times New Roman" w:hAnsi="Times New Roman" w:cs="Times New Roman"/>
                <w:bCs w:val="0"/>
                <w:color w:val="000000"/>
                <w:sz w:val="22"/>
                <w:lang w:eastAsia="tr-TR"/>
              </w:rPr>
            </w:pPr>
          </w:p>
          <w:p w14:paraId="0381D8FC" w14:textId="77777777" w:rsidR="00E31059" w:rsidRDefault="00E31059" w:rsidP="00E31059">
            <w:pPr>
              <w:jc w:val="center"/>
              <w:rPr>
                <w:rFonts w:ascii="Times New Roman" w:eastAsia="Times New Roman" w:hAnsi="Times New Roman" w:cs="Times New Roman"/>
                <w:bCs w:val="0"/>
                <w:color w:val="000000"/>
                <w:sz w:val="22"/>
                <w:lang w:eastAsia="tr-TR"/>
              </w:rPr>
            </w:pPr>
          </w:p>
          <w:p w14:paraId="3D2D253C" w14:textId="77777777" w:rsidR="00E31059" w:rsidRDefault="00E31059" w:rsidP="00E31059">
            <w:pPr>
              <w:jc w:val="center"/>
              <w:rPr>
                <w:rFonts w:ascii="Times New Roman" w:eastAsia="Times New Roman" w:hAnsi="Times New Roman" w:cs="Times New Roman"/>
                <w:bCs w:val="0"/>
                <w:color w:val="000000"/>
                <w:sz w:val="22"/>
                <w:lang w:eastAsia="tr-TR"/>
              </w:rPr>
            </w:pPr>
          </w:p>
          <w:p w14:paraId="2731AD5B" w14:textId="77777777" w:rsidR="00E31059" w:rsidRDefault="00E31059" w:rsidP="00E31059">
            <w:pPr>
              <w:jc w:val="center"/>
              <w:rPr>
                <w:rFonts w:ascii="Times New Roman" w:eastAsia="Times New Roman" w:hAnsi="Times New Roman" w:cs="Times New Roman"/>
                <w:bCs w:val="0"/>
                <w:color w:val="000000"/>
                <w:sz w:val="22"/>
                <w:lang w:eastAsia="tr-TR"/>
              </w:rPr>
            </w:pPr>
          </w:p>
          <w:p w14:paraId="644154A5" w14:textId="77777777" w:rsidR="00E31059" w:rsidRDefault="00E31059" w:rsidP="00E31059">
            <w:pPr>
              <w:jc w:val="center"/>
              <w:rPr>
                <w:rFonts w:ascii="Times New Roman" w:eastAsia="Times New Roman" w:hAnsi="Times New Roman" w:cs="Times New Roman"/>
                <w:bCs w:val="0"/>
                <w:color w:val="000000"/>
                <w:sz w:val="22"/>
                <w:lang w:eastAsia="tr-TR"/>
              </w:rPr>
            </w:pPr>
          </w:p>
          <w:p w14:paraId="2B39D696" w14:textId="77777777" w:rsidR="00E31059" w:rsidRDefault="00E31059" w:rsidP="00E31059">
            <w:pPr>
              <w:jc w:val="center"/>
              <w:rPr>
                <w:rFonts w:ascii="Times New Roman" w:eastAsia="Times New Roman" w:hAnsi="Times New Roman" w:cs="Times New Roman"/>
                <w:bCs w:val="0"/>
                <w:color w:val="000000"/>
                <w:sz w:val="22"/>
                <w:lang w:eastAsia="tr-TR"/>
              </w:rPr>
            </w:pPr>
          </w:p>
          <w:p w14:paraId="0152A9A0" w14:textId="77777777" w:rsidR="00E31059" w:rsidRDefault="00E31059" w:rsidP="00E31059">
            <w:pPr>
              <w:jc w:val="center"/>
              <w:rPr>
                <w:rFonts w:ascii="Times New Roman" w:eastAsia="Times New Roman" w:hAnsi="Times New Roman" w:cs="Times New Roman"/>
                <w:bCs w:val="0"/>
                <w:color w:val="000000"/>
                <w:sz w:val="22"/>
                <w:lang w:eastAsia="tr-TR"/>
              </w:rPr>
            </w:pPr>
          </w:p>
          <w:p w14:paraId="11C7A480" w14:textId="77777777" w:rsidR="00E31059" w:rsidRDefault="00E31059" w:rsidP="00E31059">
            <w:pPr>
              <w:jc w:val="center"/>
              <w:rPr>
                <w:rFonts w:ascii="Times New Roman" w:eastAsia="Times New Roman" w:hAnsi="Times New Roman" w:cs="Times New Roman"/>
                <w:bCs w:val="0"/>
                <w:color w:val="000000"/>
                <w:sz w:val="22"/>
                <w:lang w:eastAsia="tr-TR"/>
              </w:rPr>
            </w:pPr>
          </w:p>
          <w:p w14:paraId="6748A642" w14:textId="77777777" w:rsidR="00E31059" w:rsidRDefault="00E31059" w:rsidP="00E31059">
            <w:pPr>
              <w:jc w:val="center"/>
              <w:rPr>
                <w:rFonts w:ascii="Times New Roman" w:eastAsia="Times New Roman" w:hAnsi="Times New Roman" w:cs="Times New Roman"/>
                <w:bCs w:val="0"/>
                <w:color w:val="000000"/>
                <w:sz w:val="22"/>
                <w:lang w:eastAsia="tr-TR"/>
              </w:rPr>
            </w:pPr>
          </w:p>
          <w:p w14:paraId="68D2AE8D" w14:textId="77777777" w:rsidR="00E31059" w:rsidRDefault="00E31059" w:rsidP="00E31059">
            <w:pPr>
              <w:jc w:val="center"/>
              <w:rPr>
                <w:rFonts w:ascii="Times New Roman" w:eastAsia="Times New Roman" w:hAnsi="Times New Roman" w:cs="Times New Roman"/>
                <w:bCs w:val="0"/>
                <w:color w:val="000000"/>
                <w:sz w:val="22"/>
                <w:lang w:eastAsia="tr-TR"/>
              </w:rPr>
            </w:pPr>
          </w:p>
          <w:p w14:paraId="2D7B4E1D" w14:textId="77777777" w:rsidR="00E31059" w:rsidRDefault="00E31059" w:rsidP="00E31059">
            <w:pPr>
              <w:jc w:val="center"/>
              <w:rPr>
                <w:rFonts w:ascii="Times New Roman" w:eastAsia="Times New Roman" w:hAnsi="Times New Roman" w:cs="Times New Roman"/>
                <w:bCs w:val="0"/>
                <w:color w:val="000000"/>
                <w:sz w:val="22"/>
                <w:lang w:eastAsia="tr-TR"/>
              </w:rPr>
            </w:pPr>
          </w:p>
          <w:p w14:paraId="6AC2C3DC" w14:textId="77777777" w:rsidR="00E31059" w:rsidRDefault="00E31059" w:rsidP="00E31059">
            <w:pPr>
              <w:jc w:val="center"/>
              <w:rPr>
                <w:rFonts w:ascii="Times New Roman" w:eastAsia="Times New Roman" w:hAnsi="Times New Roman" w:cs="Times New Roman"/>
                <w:bCs w:val="0"/>
                <w:color w:val="000000"/>
                <w:sz w:val="22"/>
                <w:lang w:eastAsia="tr-TR"/>
              </w:rPr>
            </w:pPr>
          </w:p>
          <w:p w14:paraId="25225FC3" w14:textId="77777777" w:rsidR="00E31059" w:rsidRDefault="00E31059" w:rsidP="003814FA">
            <w:pPr>
              <w:rPr>
                <w:rFonts w:ascii="Times New Roman" w:eastAsia="Times New Roman" w:hAnsi="Times New Roman" w:cs="Times New Roman"/>
                <w:bCs w:val="0"/>
                <w:color w:val="000000"/>
                <w:sz w:val="22"/>
                <w:lang w:eastAsia="tr-TR"/>
              </w:rPr>
            </w:pPr>
          </w:p>
          <w:p w14:paraId="56D67320" w14:textId="32C0717D" w:rsidR="00E31059" w:rsidRPr="004B661C" w:rsidRDefault="00E31059" w:rsidP="00E31059">
            <w:pPr>
              <w:jc w:val="center"/>
              <w:rPr>
                <w:rFonts w:ascii="Times New Roman" w:eastAsia="Times New Roman" w:hAnsi="Times New Roman" w:cs="Times New Roman"/>
                <w:b/>
                <w:color w:val="000000"/>
                <w:sz w:val="22"/>
                <w:lang w:eastAsia="tr-TR"/>
              </w:rPr>
            </w:pPr>
            <w:r w:rsidRPr="004B661C">
              <w:rPr>
                <w:rFonts w:ascii="Times New Roman" w:eastAsia="Times New Roman" w:hAnsi="Times New Roman" w:cs="Times New Roman"/>
                <w:b/>
                <w:color w:val="000000"/>
                <w:sz w:val="22"/>
                <w:lang w:eastAsia="tr-TR"/>
              </w:rPr>
              <w:t>HEDEF KARTI</w:t>
            </w:r>
          </w:p>
        </w:tc>
      </w:tr>
      <w:tr w:rsidR="00E31059" w:rsidRPr="00AD3990" w14:paraId="492BBF7E" w14:textId="77777777" w:rsidTr="00EB509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540C4FF7" w14:textId="77777777" w:rsidR="00E31059" w:rsidRPr="004B661C" w:rsidRDefault="00E31059" w:rsidP="00E31059">
            <w:pPr>
              <w:jc w:val="both"/>
              <w:rPr>
                <w:rFonts w:ascii="Times New Roman" w:eastAsia="Times New Roman" w:hAnsi="Times New Roman" w:cs="Times New Roman"/>
                <w:bCs w:val="0"/>
                <w:color w:val="000000"/>
                <w:sz w:val="22"/>
                <w:lang w:eastAsia="tr-TR"/>
              </w:rPr>
            </w:pPr>
            <w:r w:rsidRPr="004B661C">
              <w:rPr>
                <w:rFonts w:ascii="Times New Roman" w:eastAsia="Times New Roman" w:hAnsi="Times New Roman" w:cs="Times New Roman"/>
                <w:b/>
                <w:color w:val="000000"/>
                <w:sz w:val="22"/>
                <w:lang w:eastAsia="tr-TR"/>
              </w:rPr>
              <w:lastRenderedPageBreak/>
              <w:t>AMAÇ-4     Ulusal ve Uluslararası Araştırma ve Geliştirme yapmak</w:t>
            </w:r>
          </w:p>
          <w:p w14:paraId="14C18C7E" w14:textId="2161CCC5" w:rsidR="00E31059" w:rsidRPr="004B661C" w:rsidRDefault="00E31059" w:rsidP="00E31059">
            <w:pPr>
              <w:rPr>
                <w:rFonts w:ascii="Times New Roman" w:eastAsia="Times New Roman" w:hAnsi="Times New Roman" w:cs="Times New Roman"/>
                <w:bCs w:val="0"/>
                <w:color w:val="000000"/>
                <w:sz w:val="22"/>
                <w:lang w:eastAsia="tr-TR"/>
              </w:rPr>
            </w:pPr>
          </w:p>
        </w:tc>
      </w:tr>
      <w:tr w:rsidR="00075454" w:rsidRPr="00AD3990" w14:paraId="73CB7640"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14:paraId="2E5E1C37" w14:textId="77777777" w:rsidR="00E31059" w:rsidRPr="004B661C" w:rsidRDefault="00E31059" w:rsidP="00E31059">
            <w:pPr>
              <w:rPr>
                <w:rFonts w:ascii="Times New Roman" w:eastAsia="Times New Roman" w:hAnsi="Times New Roman" w:cs="Times New Roman"/>
                <w:b/>
                <w:color w:val="000000"/>
                <w:sz w:val="22"/>
                <w:lang w:eastAsia="tr-TR"/>
              </w:rPr>
            </w:pPr>
            <w:r w:rsidRPr="004B661C">
              <w:rPr>
                <w:rFonts w:ascii="Times New Roman" w:eastAsia="Times New Roman" w:hAnsi="Times New Roman" w:cs="Times New Roman"/>
                <w:b/>
                <w:color w:val="000000"/>
                <w:sz w:val="22"/>
                <w:lang w:eastAsia="tr-TR"/>
              </w:rPr>
              <w:t>HEDEF-4.4</w:t>
            </w:r>
          </w:p>
        </w:tc>
        <w:tc>
          <w:tcPr>
            <w:tcW w:w="7944" w:type="dxa"/>
            <w:gridSpan w:val="6"/>
            <w:noWrap/>
            <w:hideMark/>
          </w:tcPr>
          <w:p w14:paraId="6B6D42D8"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Endüstri ile ortak projelerin yapılması</w:t>
            </w:r>
          </w:p>
        </w:tc>
      </w:tr>
      <w:tr w:rsidR="00013288" w:rsidRPr="00AD3990" w14:paraId="4B465D44"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5F846BEF" w14:textId="47369150" w:rsidR="00E31059" w:rsidRPr="006F76E3" w:rsidRDefault="00E31059" w:rsidP="00E31059">
            <w:pPr>
              <w:jc w:val="center"/>
              <w:rPr>
                <w:rFonts w:ascii="Times New Roman" w:eastAsia="Times New Roman" w:hAnsi="Times New Roman" w:cs="Times New Roman"/>
                <w:bCs w:val="0"/>
                <w:color w:val="000000"/>
                <w:sz w:val="22"/>
                <w:lang w:eastAsia="tr-TR"/>
              </w:rPr>
            </w:pPr>
            <w:r w:rsidRPr="006F76E3">
              <w:rPr>
                <w:rFonts w:ascii="Times New Roman" w:eastAsia="Times New Roman" w:hAnsi="Times New Roman" w:cs="Times New Roman"/>
                <w:bCs w:val="0"/>
                <w:color w:val="000000"/>
                <w:sz w:val="22"/>
                <w:lang w:eastAsia="tr-TR"/>
              </w:rPr>
              <w:t>PG-4.4.1</w:t>
            </w:r>
          </w:p>
        </w:tc>
        <w:tc>
          <w:tcPr>
            <w:tcW w:w="7944" w:type="dxa"/>
            <w:gridSpan w:val="6"/>
            <w:noWrap/>
            <w:hideMark/>
          </w:tcPr>
          <w:p w14:paraId="762DA53C" w14:textId="24152C64"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Uluslararası İş birliği ile Yapılmış Yayın Sayısı (Scopus)</w:t>
            </w:r>
          </w:p>
        </w:tc>
      </w:tr>
      <w:tr w:rsidR="00013288" w:rsidRPr="00AD3990" w14:paraId="571934A0"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574C647" w14:textId="77777777" w:rsidR="00E31059" w:rsidRPr="006F76E3" w:rsidRDefault="00E31059" w:rsidP="00E31059">
            <w:pPr>
              <w:jc w:val="center"/>
              <w:rPr>
                <w:rFonts w:ascii="Times New Roman" w:eastAsia="Times New Roman" w:hAnsi="Times New Roman" w:cs="Times New Roman"/>
                <w:bCs w:val="0"/>
                <w:color w:val="000000"/>
                <w:sz w:val="22"/>
                <w:lang w:eastAsia="tr-TR"/>
              </w:rPr>
            </w:pPr>
          </w:p>
        </w:tc>
        <w:tc>
          <w:tcPr>
            <w:tcW w:w="1337" w:type="dxa"/>
            <w:noWrap/>
            <w:hideMark/>
          </w:tcPr>
          <w:p w14:paraId="4BE7840F"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hideMark/>
          </w:tcPr>
          <w:p w14:paraId="0BC20D5E"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hideMark/>
          </w:tcPr>
          <w:p w14:paraId="2E87816D"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381" w:type="dxa"/>
            <w:noWrap/>
            <w:hideMark/>
          </w:tcPr>
          <w:p w14:paraId="1F7D07DE"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hideMark/>
          </w:tcPr>
          <w:p w14:paraId="1AA39E40"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567" w:type="dxa"/>
            <w:noWrap/>
            <w:hideMark/>
          </w:tcPr>
          <w:p w14:paraId="11FAC57C"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013288" w:rsidRPr="00AD3990" w14:paraId="01DAC91F"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7D04C765" w14:textId="77777777" w:rsidR="00E31059" w:rsidRPr="006F76E3" w:rsidRDefault="00E31059" w:rsidP="00E31059">
            <w:pPr>
              <w:jc w:val="center"/>
              <w:rPr>
                <w:rFonts w:ascii="Times New Roman" w:eastAsia="Times New Roman" w:hAnsi="Times New Roman" w:cs="Times New Roman"/>
                <w:bCs w:val="0"/>
                <w:color w:val="000000"/>
                <w:sz w:val="22"/>
                <w:lang w:eastAsia="tr-TR"/>
              </w:rPr>
            </w:pPr>
          </w:p>
        </w:tc>
        <w:tc>
          <w:tcPr>
            <w:tcW w:w="1337" w:type="dxa"/>
            <w:noWrap/>
            <w:hideMark/>
          </w:tcPr>
          <w:p w14:paraId="3B6275C3"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hideMark/>
          </w:tcPr>
          <w:p w14:paraId="4B4C8E49"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52FB5532"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0F002E5E"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028" w:type="dxa"/>
            <w:noWrap/>
            <w:hideMark/>
          </w:tcPr>
          <w:p w14:paraId="14FF7F67"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567" w:type="dxa"/>
            <w:noWrap/>
            <w:hideMark/>
          </w:tcPr>
          <w:p w14:paraId="28C74F30"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r>
      <w:tr w:rsidR="00013288" w:rsidRPr="00AD3990" w14:paraId="15E074B2"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41625A38" w14:textId="0A516117" w:rsidR="00E31059" w:rsidRPr="006F76E3" w:rsidRDefault="00E31059" w:rsidP="00E31059">
            <w:pPr>
              <w:jc w:val="center"/>
              <w:rPr>
                <w:rFonts w:ascii="Times New Roman" w:eastAsia="Times New Roman" w:hAnsi="Times New Roman" w:cs="Times New Roman"/>
                <w:bCs w:val="0"/>
                <w:color w:val="000000"/>
                <w:sz w:val="22"/>
                <w:lang w:eastAsia="tr-TR"/>
              </w:rPr>
            </w:pPr>
            <w:r w:rsidRPr="006F76E3">
              <w:rPr>
                <w:rFonts w:ascii="Times New Roman" w:eastAsia="Times New Roman" w:hAnsi="Times New Roman" w:cs="Times New Roman"/>
                <w:bCs w:val="0"/>
                <w:color w:val="000000"/>
                <w:sz w:val="22"/>
                <w:lang w:eastAsia="tr-TR"/>
              </w:rPr>
              <w:t>PG-4.4.2</w:t>
            </w:r>
          </w:p>
        </w:tc>
        <w:tc>
          <w:tcPr>
            <w:tcW w:w="7944" w:type="dxa"/>
            <w:gridSpan w:val="6"/>
            <w:noWrap/>
          </w:tcPr>
          <w:p w14:paraId="752BDEE8"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Üniversite Sanayi İş Birliği ile Yapılan Yayın Sayısı (Scopus)</w:t>
            </w:r>
          </w:p>
        </w:tc>
      </w:tr>
      <w:tr w:rsidR="00013288" w:rsidRPr="00AD3990" w14:paraId="04B57BAF"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tcPr>
          <w:p w14:paraId="5EE98629" w14:textId="77777777" w:rsidR="00E31059" w:rsidRPr="006F76E3" w:rsidRDefault="00E31059" w:rsidP="00E31059">
            <w:pPr>
              <w:jc w:val="center"/>
              <w:rPr>
                <w:rFonts w:ascii="Times New Roman" w:eastAsia="Times New Roman" w:hAnsi="Times New Roman" w:cs="Times New Roman"/>
                <w:bCs w:val="0"/>
                <w:color w:val="000000"/>
                <w:sz w:val="22"/>
                <w:lang w:eastAsia="tr-TR"/>
              </w:rPr>
            </w:pPr>
          </w:p>
        </w:tc>
        <w:tc>
          <w:tcPr>
            <w:tcW w:w="1337" w:type="dxa"/>
            <w:noWrap/>
          </w:tcPr>
          <w:p w14:paraId="3FCCC742"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tcPr>
          <w:p w14:paraId="2E050C30"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tcPr>
          <w:p w14:paraId="12B165C8"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tcPr>
          <w:p w14:paraId="3A9A630D"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tcPr>
          <w:p w14:paraId="4FD6C8CE"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tcPr>
          <w:p w14:paraId="7DE273EE"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013288" w:rsidRPr="00AD3990" w14:paraId="7546682A" w14:textId="77777777" w:rsidTr="003814FA">
        <w:trPr>
          <w:trHeight w:val="121"/>
        </w:trPr>
        <w:tc>
          <w:tcPr>
            <w:cnfStyle w:val="001000000000" w:firstRow="0" w:lastRow="0" w:firstColumn="1" w:lastColumn="0" w:oddVBand="0" w:evenVBand="0" w:oddHBand="0" w:evenHBand="0" w:firstRowFirstColumn="0" w:firstRowLastColumn="0" w:lastRowFirstColumn="0" w:lastRowLastColumn="0"/>
            <w:tcW w:w="1843" w:type="dxa"/>
            <w:vMerge/>
          </w:tcPr>
          <w:p w14:paraId="4156AB09" w14:textId="77777777" w:rsidR="00E31059" w:rsidRPr="006F76E3" w:rsidRDefault="00E31059" w:rsidP="00E31059">
            <w:pPr>
              <w:jc w:val="center"/>
              <w:rPr>
                <w:rFonts w:ascii="Times New Roman" w:eastAsia="Times New Roman" w:hAnsi="Times New Roman" w:cs="Times New Roman"/>
                <w:bCs w:val="0"/>
                <w:color w:val="000000"/>
                <w:sz w:val="22"/>
                <w:lang w:eastAsia="tr-TR"/>
              </w:rPr>
            </w:pPr>
          </w:p>
        </w:tc>
        <w:tc>
          <w:tcPr>
            <w:tcW w:w="1337" w:type="dxa"/>
            <w:noWrap/>
          </w:tcPr>
          <w:p w14:paraId="34EC5688"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tcPr>
          <w:p w14:paraId="69C06636"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tcPr>
          <w:p w14:paraId="151E1869"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381" w:type="dxa"/>
            <w:noWrap/>
          </w:tcPr>
          <w:p w14:paraId="3E9B321C"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028" w:type="dxa"/>
            <w:noWrap/>
          </w:tcPr>
          <w:p w14:paraId="62DE3E53"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567" w:type="dxa"/>
            <w:noWrap/>
          </w:tcPr>
          <w:p w14:paraId="0309F469"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r>
      <w:tr w:rsidR="00013288" w:rsidRPr="00AD3990" w14:paraId="73EC1B41"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2917151C" w14:textId="62A5BB93" w:rsidR="00E31059" w:rsidRPr="006F76E3" w:rsidRDefault="00E31059" w:rsidP="00E31059">
            <w:pPr>
              <w:jc w:val="center"/>
              <w:rPr>
                <w:rFonts w:ascii="Times New Roman" w:eastAsia="Times New Roman" w:hAnsi="Times New Roman" w:cs="Times New Roman"/>
                <w:bCs w:val="0"/>
                <w:color w:val="000000"/>
                <w:sz w:val="22"/>
                <w:lang w:eastAsia="tr-TR"/>
              </w:rPr>
            </w:pPr>
            <w:r w:rsidRPr="006F76E3">
              <w:rPr>
                <w:rFonts w:ascii="Times New Roman" w:eastAsia="Times New Roman" w:hAnsi="Times New Roman" w:cs="Times New Roman"/>
                <w:bCs w:val="0"/>
                <w:color w:val="000000"/>
                <w:sz w:val="22"/>
                <w:lang w:eastAsia="tr-TR"/>
              </w:rPr>
              <w:t>PG-4.4.3</w:t>
            </w:r>
          </w:p>
        </w:tc>
        <w:tc>
          <w:tcPr>
            <w:tcW w:w="7944" w:type="dxa"/>
            <w:gridSpan w:val="6"/>
            <w:noWrap/>
          </w:tcPr>
          <w:p w14:paraId="7591A4C4" w14:textId="121859FB"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Endüstri </w:t>
            </w:r>
            <w:r w:rsidR="00AB5916" w:rsidRPr="00AD3990">
              <w:rPr>
                <w:rFonts w:ascii="Times New Roman" w:eastAsia="Times New Roman" w:hAnsi="Times New Roman" w:cs="Times New Roman"/>
                <w:b w:val="0"/>
                <w:color w:val="000000"/>
                <w:sz w:val="22"/>
                <w:lang w:eastAsia="tr-TR"/>
              </w:rPr>
              <w:t>ile</w:t>
            </w:r>
            <w:r w:rsidR="003814FA" w:rsidRPr="00AD3990">
              <w:rPr>
                <w:rFonts w:ascii="Times New Roman" w:eastAsia="Times New Roman" w:hAnsi="Times New Roman" w:cs="Times New Roman"/>
                <w:b w:val="0"/>
                <w:color w:val="000000"/>
                <w:sz w:val="22"/>
                <w:lang w:eastAsia="tr-TR"/>
              </w:rPr>
              <w:t xml:space="preserve"> Ortak Yürütülen Proje Sayısı</w:t>
            </w:r>
          </w:p>
        </w:tc>
      </w:tr>
      <w:tr w:rsidR="00013288" w:rsidRPr="00AD3990" w14:paraId="2CDDFF9B"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tcPr>
          <w:p w14:paraId="43DE7E6E"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tcPr>
          <w:p w14:paraId="49A51881"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tcPr>
          <w:p w14:paraId="5DA9DED5"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tcPr>
          <w:p w14:paraId="58D686A4"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tcPr>
          <w:p w14:paraId="38F825AF"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tcPr>
          <w:p w14:paraId="22CA77D4"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tcPr>
          <w:p w14:paraId="4C63BDE8"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013288" w:rsidRPr="00AD3990" w14:paraId="22EB0589"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tcPr>
          <w:p w14:paraId="5BA3B93F"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tcPr>
          <w:p w14:paraId="33067ADB"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tcPr>
          <w:p w14:paraId="1AA3FCA7"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381" w:type="dxa"/>
            <w:noWrap/>
          </w:tcPr>
          <w:p w14:paraId="20204506"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381" w:type="dxa"/>
            <w:noWrap/>
          </w:tcPr>
          <w:p w14:paraId="1104AD0E"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w:t>
            </w:r>
          </w:p>
        </w:tc>
        <w:tc>
          <w:tcPr>
            <w:tcW w:w="1028" w:type="dxa"/>
            <w:noWrap/>
          </w:tcPr>
          <w:p w14:paraId="7B6FBC90"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4</w:t>
            </w:r>
          </w:p>
        </w:tc>
        <w:tc>
          <w:tcPr>
            <w:tcW w:w="1567" w:type="dxa"/>
            <w:noWrap/>
          </w:tcPr>
          <w:p w14:paraId="08A1CF49"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5</w:t>
            </w:r>
          </w:p>
        </w:tc>
      </w:tr>
      <w:tr w:rsidR="00075454" w:rsidRPr="00AD3990" w14:paraId="1262D485"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2D40196F"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944" w:type="dxa"/>
            <w:gridSpan w:val="6"/>
            <w:vMerge w:val="restart"/>
            <w:noWrap/>
            <w:hideMark/>
          </w:tcPr>
          <w:p w14:paraId="0F1C87CD"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13288" w:rsidRPr="00AD3990" w14:paraId="254541C9"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747FB812"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62C58EDC"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75454" w:rsidRPr="00AD3990" w14:paraId="50CFC31C" w14:textId="77777777" w:rsidTr="00125921">
        <w:trPr>
          <w:trHeight w:val="1275"/>
        </w:trPr>
        <w:tc>
          <w:tcPr>
            <w:cnfStyle w:val="001000000000" w:firstRow="0" w:lastRow="0" w:firstColumn="1" w:lastColumn="0" w:oddVBand="0" w:evenVBand="0" w:oddHBand="0" w:evenHBand="0" w:firstRowFirstColumn="0" w:firstRowLastColumn="0" w:lastRowFirstColumn="0" w:lastRowLastColumn="0"/>
            <w:tcW w:w="1843" w:type="dxa"/>
            <w:hideMark/>
          </w:tcPr>
          <w:p w14:paraId="6CF9703E"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944" w:type="dxa"/>
            <w:gridSpan w:val="6"/>
            <w:noWrap/>
            <w:hideMark/>
          </w:tcPr>
          <w:p w14:paraId="3853EB84"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13288" w:rsidRPr="00AD3990" w14:paraId="04C50547"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4D7CD812"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944" w:type="dxa"/>
            <w:gridSpan w:val="6"/>
            <w:vMerge w:val="restart"/>
            <w:noWrap/>
            <w:hideMark/>
          </w:tcPr>
          <w:p w14:paraId="497A0EA5"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Üniversite-Endüstri iletişim kopukluğu</w:t>
            </w:r>
          </w:p>
          <w:p w14:paraId="6A909D31"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Öğretim elemanlarının ders yükünün yüksek olması</w:t>
            </w:r>
          </w:p>
        </w:tc>
      </w:tr>
      <w:tr w:rsidR="00013288" w:rsidRPr="00AD3990" w14:paraId="6D3002D3"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5682A72"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58310CFD"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13288" w:rsidRPr="00AD3990" w14:paraId="61C216ED" w14:textId="77777777" w:rsidTr="001259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65E957CE"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944" w:type="dxa"/>
            <w:gridSpan w:val="6"/>
            <w:noWrap/>
            <w:hideMark/>
          </w:tcPr>
          <w:p w14:paraId="43DA5D1E" w14:textId="77777777" w:rsidR="00E31059" w:rsidRPr="00AD3990" w:rsidRDefault="00E31059" w:rsidP="00E31059">
            <w:pPr>
              <w:pStyle w:val="ListeParagraf"/>
              <w:numPr>
                <w:ilvl w:val="0"/>
                <w:numId w:val="23"/>
              </w:numPr>
              <w:ind w:left="318" w:hanging="283"/>
              <w:cnfStyle w:val="000000100000" w:firstRow="0" w:lastRow="0" w:firstColumn="0" w:lastColumn="0" w:oddVBand="0" w:evenVBand="0" w:oddHBand="1" w:evenHBand="0" w:firstRowFirstColumn="0" w:firstRowLastColumn="0" w:lastRowFirstColumn="0" w:lastRowLastColumn="0"/>
              <w:rPr>
                <w:color w:val="000000"/>
                <w:sz w:val="22"/>
                <w:szCs w:val="22"/>
                <w:lang w:val="tr-TR" w:eastAsia="tr-TR"/>
              </w:rPr>
            </w:pPr>
            <w:r w:rsidRPr="00AD3990">
              <w:rPr>
                <w:color w:val="000000"/>
                <w:sz w:val="22"/>
                <w:szCs w:val="22"/>
                <w:lang w:val="tr-TR" w:eastAsia="tr-TR"/>
              </w:rPr>
              <w:t>Lisansüstü tez ve ödevlerin endüstri ile ortak yürütülebilecek problemlerden seçilmesi</w:t>
            </w:r>
          </w:p>
        </w:tc>
      </w:tr>
      <w:tr w:rsidR="00075454" w:rsidRPr="00AD3990" w14:paraId="193C377A" w14:textId="77777777" w:rsidTr="00125921">
        <w:trPr>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DF67F86"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24873A6E" w14:textId="77777777" w:rsidR="00E31059" w:rsidRPr="00AD3990" w:rsidRDefault="00E31059" w:rsidP="00E31059">
            <w:pPr>
              <w:pStyle w:val="ListeParagraf"/>
              <w:numPr>
                <w:ilvl w:val="0"/>
                <w:numId w:val="23"/>
              </w:numPr>
              <w:ind w:left="318" w:hanging="283"/>
              <w:cnfStyle w:val="000000000000" w:firstRow="0" w:lastRow="0" w:firstColumn="0" w:lastColumn="0" w:oddVBand="0" w:evenVBand="0" w:oddHBand="0" w:evenHBand="0" w:firstRowFirstColumn="0" w:firstRowLastColumn="0" w:lastRowFirstColumn="0" w:lastRowLastColumn="0"/>
              <w:rPr>
                <w:color w:val="000000"/>
                <w:sz w:val="22"/>
                <w:szCs w:val="22"/>
                <w:lang w:eastAsia="tr-TR"/>
              </w:rPr>
            </w:pPr>
            <w:r w:rsidRPr="00AD3990">
              <w:rPr>
                <w:color w:val="000000"/>
                <w:sz w:val="22"/>
                <w:szCs w:val="22"/>
                <w:lang w:eastAsia="tr-TR"/>
              </w:rPr>
              <w:t>BEDEK ve BAP ile akademik personelin desteklenmesi</w:t>
            </w:r>
          </w:p>
        </w:tc>
      </w:tr>
      <w:tr w:rsidR="00013288" w:rsidRPr="00AD3990" w14:paraId="5C00E579"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628F3CD"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5C1DC6F4"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w:t>
            </w:r>
          </w:p>
        </w:tc>
      </w:tr>
      <w:tr w:rsidR="00E31059" w:rsidRPr="00AD3990" w14:paraId="42EDF90E" w14:textId="77777777" w:rsidTr="00EB5093">
        <w:trPr>
          <w:trHeight w:val="300"/>
        </w:trPr>
        <w:tc>
          <w:tcPr>
            <w:cnfStyle w:val="001000000000" w:firstRow="0" w:lastRow="0" w:firstColumn="1" w:lastColumn="0" w:oddVBand="0" w:evenVBand="0" w:oddHBand="0" w:evenHBand="0" w:firstRowFirstColumn="0" w:firstRowLastColumn="0" w:lastRowFirstColumn="0" w:lastRowLastColumn="0"/>
            <w:tcW w:w="9787" w:type="dxa"/>
            <w:gridSpan w:val="7"/>
            <w:hideMark/>
          </w:tcPr>
          <w:p w14:paraId="46886CC3" w14:textId="77777777" w:rsidR="00E31059" w:rsidRDefault="00E31059" w:rsidP="00E31059">
            <w:pPr>
              <w:rPr>
                <w:rFonts w:ascii="Times New Roman" w:eastAsia="Times New Roman" w:hAnsi="Times New Roman" w:cs="Times New Roman"/>
                <w:b/>
                <w:sz w:val="22"/>
                <w:lang w:eastAsia="tr-TR"/>
              </w:rPr>
            </w:pPr>
          </w:p>
          <w:p w14:paraId="7AC147DB" w14:textId="77777777" w:rsidR="00E31059" w:rsidRDefault="00E31059" w:rsidP="00E31059">
            <w:pPr>
              <w:rPr>
                <w:rFonts w:ascii="Times New Roman" w:eastAsia="Times New Roman" w:hAnsi="Times New Roman" w:cs="Times New Roman"/>
                <w:b/>
                <w:sz w:val="22"/>
                <w:lang w:eastAsia="tr-TR"/>
              </w:rPr>
            </w:pPr>
          </w:p>
          <w:p w14:paraId="63EEA6A6" w14:textId="77777777" w:rsidR="00E31059" w:rsidRDefault="00E31059" w:rsidP="00E31059">
            <w:pPr>
              <w:rPr>
                <w:rFonts w:ascii="Times New Roman" w:eastAsia="Times New Roman" w:hAnsi="Times New Roman" w:cs="Times New Roman"/>
                <w:b/>
                <w:sz w:val="22"/>
                <w:lang w:eastAsia="tr-TR"/>
              </w:rPr>
            </w:pPr>
          </w:p>
          <w:p w14:paraId="557C2584" w14:textId="77777777" w:rsidR="00E31059" w:rsidRDefault="00E31059" w:rsidP="00E31059">
            <w:pPr>
              <w:rPr>
                <w:rFonts w:ascii="Times New Roman" w:eastAsia="Times New Roman" w:hAnsi="Times New Roman" w:cs="Times New Roman"/>
                <w:b/>
                <w:sz w:val="22"/>
                <w:lang w:eastAsia="tr-TR"/>
              </w:rPr>
            </w:pPr>
          </w:p>
          <w:p w14:paraId="16B8126C" w14:textId="77777777" w:rsidR="00E31059" w:rsidRDefault="00E31059" w:rsidP="00E31059">
            <w:pPr>
              <w:rPr>
                <w:rFonts w:ascii="Times New Roman" w:eastAsia="Times New Roman" w:hAnsi="Times New Roman" w:cs="Times New Roman"/>
                <w:b/>
                <w:sz w:val="22"/>
                <w:lang w:eastAsia="tr-TR"/>
              </w:rPr>
            </w:pPr>
          </w:p>
          <w:p w14:paraId="2EA76811" w14:textId="77777777" w:rsidR="00E31059" w:rsidRDefault="00E31059" w:rsidP="00E31059">
            <w:pPr>
              <w:rPr>
                <w:rFonts w:ascii="Times New Roman" w:eastAsia="Times New Roman" w:hAnsi="Times New Roman" w:cs="Times New Roman"/>
                <w:b/>
                <w:sz w:val="22"/>
                <w:lang w:eastAsia="tr-TR"/>
              </w:rPr>
            </w:pPr>
          </w:p>
          <w:p w14:paraId="67501BCE" w14:textId="77777777" w:rsidR="00E31059" w:rsidRDefault="00E31059" w:rsidP="00E31059">
            <w:pPr>
              <w:rPr>
                <w:rFonts w:ascii="Times New Roman" w:eastAsia="Times New Roman" w:hAnsi="Times New Roman" w:cs="Times New Roman"/>
                <w:b/>
                <w:sz w:val="22"/>
                <w:lang w:eastAsia="tr-TR"/>
              </w:rPr>
            </w:pPr>
          </w:p>
          <w:p w14:paraId="0747A08E" w14:textId="77777777" w:rsidR="00E31059" w:rsidRDefault="00E31059" w:rsidP="00E31059">
            <w:pPr>
              <w:rPr>
                <w:rFonts w:ascii="Times New Roman" w:eastAsia="Times New Roman" w:hAnsi="Times New Roman" w:cs="Times New Roman"/>
                <w:b/>
                <w:sz w:val="22"/>
                <w:lang w:eastAsia="tr-TR"/>
              </w:rPr>
            </w:pPr>
          </w:p>
          <w:p w14:paraId="61E71E95" w14:textId="77777777" w:rsidR="00E31059" w:rsidRDefault="00E31059" w:rsidP="00E31059">
            <w:pPr>
              <w:rPr>
                <w:rFonts w:ascii="Times New Roman" w:eastAsia="Times New Roman" w:hAnsi="Times New Roman" w:cs="Times New Roman"/>
                <w:b/>
                <w:sz w:val="22"/>
                <w:lang w:eastAsia="tr-TR"/>
              </w:rPr>
            </w:pPr>
          </w:p>
          <w:p w14:paraId="7A8D2067" w14:textId="77777777" w:rsidR="00E31059" w:rsidRDefault="00E31059" w:rsidP="00E31059">
            <w:pPr>
              <w:rPr>
                <w:rFonts w:ascii="Times New Roman" w:eastAsia="Times New Roman" w:hAnsi="Times New Roman" w:cs="Times New Roman"/>
                <w:b/>
                <w:sz w:val="22"/>
                <w:lang w:eastAsia="tr-TR"/>
              </w:rPr>
            </w:pPr>
          </w:p>
          <w:p w14:paraId="13210D4D" w14:textId="77777777" w:rsidR="00E31059" w:rsidRDefault="00E31059" w:rsidP="00E31059">
            <w:pPr>
              <w:rPr>
                <w:rFonts w:ascii="Times New Roman" w:eastAsia="Times New Roman" w:hAnsi="Times New Roman" w:cs="Times New Roman"/>
                <w:b/>
                <w:sz w:val="22"/>
                <w:lang w:eastAsia="tr-TR"/>
              </w:rPr>
            </w:pPr>
          </w:p>
          <w:p w14:paraId="7607FC71" w14:textId="77777777" w:rsidR="00E31059" w:rsidRDefault="00E31059" w:rsidP="00E31059">
            <w:pPr>
              <w:rPr>
                <w:rFonts w:ascii="Times New Roman" w:eastAsia="Times New Roman" w:hAnsi="Times New Roman" w:cs="Times New Roman"/>
                <w:b/>
                <w:sz w:val="22"/>
                <w:lang w:eastAsia="tr-TR"/>
              </w:rPr>
            </w:pPr>
          </w:p>
          <w:p w14:paraId="6FACE908" w14:textId="3513F674" w:rsidR="00E31059" w:rsidRDefault="00E31059" w:rsidP="00E31059">
            <w:pPr>
              <w:rPr>
                <w:rFonts w:ascii="Times New Roman" w:eastAsia="Times New Roman" w:hAnsi="Times New Roman" w:cs="Times New Roman"/>
                <w:bCs w:val="0"/>
                <w:sz w:val="22"/>
                <w:lang w:eastAsia="tr-TR"/>
              </w:rPr>
            </w:pPr>
          </w:p>
          <w:p w14:paraId="190DE97D" w14:textId="77777777" w:rsidR="00853F73" w:rsidRDefault="00853F73" w:rsidP="00E31059">
            <w:pPr>
              <w:rPr>
                <w:rFonts w:ascii="Times New Roman" w:eastAsia="Times New Roman" w:hAnsi="Times New Roman" w:cs="Times New Roman"/>
                <w:b/>
                <w:sz w:val="22"/>
                <w:lang w:eastAsia="tr-TR"/>
              </w:rPr>
            </w:pPr>
          </w:p>
          <w:p w14:paraId="5774DA21" w14:textId="567771EA" w:rsidR="00E31059" w:rsidRDefault="00E31059" w:rsidP="00E31059">
            <w:pPr>
              <w:rPr>
                <w:rFonts w:ascii="Times New Roman" w:eastAsia="Times New Roman" w:hAnsi="Times New Roman" w:cs="Times New Roman"/>
                <w:bCs w:val="0"/>
                <w:sz w:val="22"/>
                <w:lang w:eastAsia="tr-TR"/>
              </w:rPr>
            </w:pPr>
          </w:p>
          <w:p w14:paraId="3F59F347" w14:textId="78D6B964" w:rsidR="003814FA" w:rsidRDefault="003814FA" w:rsidP="00E31059">
            <w:pPr>
              <w:rPr>
                <w:rFonts w:ascii="Times New Roman" w:eastAsia="Times New Roman" w:hAnsi="Times New Roman" w:cs="Times New Roman"/>
                <w:bCs w:val="0"/>
                <w:sz w:val="22"/>
                <w:lang w:eastAsia="tr-TR"/>
              </w:rPr>
            </w:pPr>
          </w:p>
          <w:p w14:paraId="60931FEC" w14:textId="073C7E79" w:rsidR="003814FA" w:rsidRDefault="003814FA" w:rsidP="00E31059">
            <w:pPr>
              <w:rPr>
                <w:rFonts w:ascii="Times New Roman" w:eastAsia="Times New Roman" w:hAnsi="Times New Roman" w:cs="Times New Roman"/>
                <w:bCs w:val="0"/>
                <w:sz w:val="22"/>
                <w:lang w:eastAsia="tr-TR"/>
              </w:rPr>
            </w:pPr>
          </w:p>
          <w:p w14:paraId="36CCA45A" w14:textId="77777777" w:rsidR="003814FA" w:rsidRDefault="003814FA" w:rsidP="00E31059">
            <w:pPr>
              <w:rPr>
                <w:rFonts w:ascii="Times New Roman" w:eastAsia="Times New Roman" w:hAnsi="Times New Roman" w:cs="Times New Roman"/>
                <w:b/>
                <w:sz w:val="22"/>
                <w:lang w:eastAsia="tr-TR"/>
              </w:rPr>
            </w:pPr>
          </w:p>
          <w:p w14:paraId="38E11881" w14:textId="77777777" w:rsidR="00E31059" w:rsidRDefault="00E31059" w:rsidP="00E31059">
            <w:pPr>
              <w:rPr>
                <w:rFonts w:ascii="Times New Roman" w:eastAsia="Times New Roman" w:hAnsi="Times New Roman" w:cs="Times New Roman"/>
                <w:b/>
                <w:sz w:val="22"/>
                <w:lang w:eastAsia="tr-TR"/>
              </w:rPr>
            </w:pPr>
          </w:p>
          <w:p w14:paraId="78F89D66" w14:textId="77777777" w:rsidR="00E31059" w:rsidRDefault="00E31059" w:rsidP="00E31059">
            <w:pPr>
              <w:rPr>
                <w:rFonts w:ascii="Times New Roman" w:eastAsia="Times New Roman" w:hAnsi="Times New Roman" w:cs="Times New Roman"/>
                <w:b/>
                <w:sz w:val="22"/>
                <w:lang w:eastAsia="tr-TR"/>
              </w:rPr>
            </w:pPr>
          </w:p>
          <w:p w14:paraId="32CE4044" w14:textId="77777777" w:rsidR="00E31059" w:rsidRPr="00AD3990" w:rsidRDefault="00E31059" w:rsidP="00E31059">
            <w:pPr>
              <w:rPr>
                <w:rFonts w:ascii="Times New Roman" w:eastAsia="Times New Roman" w:hAnsi="Times New Roman" w:cs="Times New Roman"/>
                <w:bCs w:val="0"/>
                <w:sz w:val="22"/>
                <w:lang w:eastAsia="tr-TR"/>
              </w:rPr>
            </w:pPr>
          </w:p>
        </w:tc>
      </w:tr>
      <w:tr w:rsidR="00E31059" w:rsidRPr="00AD3990" w14:paraId="3EF0A85B" w14:textId="77777777" w:rsidTr="00EB509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66C7E9AE" w14:textId="1E5CA1B6" w:rsidR="00853F73" w:rsidRDefault="00853F73" w:rsidP="003814FA">
            <w:pPr>
              <w:rPr>
                <w:rFonts w:ascii="Times New Roman" w:eastAsia="Times New Roman" w:hAnsi="Times New Roman" w:cs="Times New Roman"/>
                <w:b/>
                <w:color w:val="000000"/>
                <w:sz w:val="22"/>
                <w:lang w:eastAsia="tr-TR"/>
              </w:rPr>
            </w:pPr>
          </w:p>
          <w:p w14:paraId="62B4935D" w14:textId="77777777" w:rsidR="00853F73" w:rsidRDefault="00853F73" w:rsidP="00E31059">
            <w:pPr>
              <w:jc w:val="center"/>
              <w:rPr>
                <w:rFonts w:ascii="Times New Roman" w:eastAsia="Times New Roman" w:hAnsi="Times New Roman" w:cs="Times New Roman"/>
                <w:bCs w:val="0"/>
                <w:color w:val="000000"/>
                <w:sz w:val="22"/>
                <w:lang w:eastAsia="tr-TR"/>
              </w:rPr>
            </w:pPr>
          </w:p>
          <w:p w14:paraId="1C8E8B19" w14:textId="5845F1D9" w:rsidR="00E31059" w:rsidRPr="004B661C" w:rsidRDefault="00E31059" w:rsidP="00E31059">
            <w:pPr>
              <w:jc w:val="center"/>
              <w:rPr>
                <w:rFonts w:ascii="Times New Roman" w:eastAsia="Times New Roman" w:hAnsi="Times New Roman" w:cs="Times New Roman"/>
                <w:b/>
                <w:color w:val="000000"/>
                <w:sz w:val="22"/>
                <w:lang w:eastAsia="tr-TR"/>
              </w:rPr>
            </w:pPr>
            <w:r w:rsidRPr="004B661C">
              <w:rPr>
                <w:rFonts w:ascii="Times New Roman" w:eastAsia="Times New Roman" w:hAnsi="Times New Roman" w:cs="Times New Roman"/>
                <w:b/>
                <w:color w:val="000000"/>
                <w:sz w:val="22"/>
                <w:lang w:eastAsia="tr-TR"/>
              </w:rPr>
              <w:t>HEDEF KARTI</w:t>
            </w:r>
          </w:p>
        </w:tc>
      </w:tr>
      <w:tr w:rsidR="00075454" w:rsidRPr="00AD3990" w14:paraId="5810944E" w14:textId="77777777" w:rsidTr="00EB5093">
        <w:trPr>
          <w:trHeight w:val="330"/>
        </w:trPr>
        <w:tc>
          <w:tcPr>
            <w:cnfStyle w:val="001000000000" w:firstRow="0" w:lastRow="0" w:firstColumn="1" w:lastColumn="0" w:oddVBand="0" w:evenVBand="0" w:oddHBand="0" w:evenHBand="0" w:firstRowFirstColumn="0" w:firstRowLastColumn="0" w:lastRowFirstColumn="0" w:lastRowLastColumn="0"/>
            <w:tcW w:w="7192" w:type="dxa"/>
            <w:gridSpan w:val="5"/>
            <w:noWrap/>
            <w:hideMark/>
          </w:tcPr>
          <w:p w14:paraId="31776F8B" w14:textId="77777777" w:rsidR="00E31059" w:rsidRPr="004B661C" w:rsidRDefault="00E31059" w:rsidP="00E31059">
            <w:pPr>
              <w:rPr>
                <w:rFonts w:ascii="Times New Roman" w:eastAsia="Times New Roman" w:hAnsi="Times New Roman" w:cs="Times New Roman"/>
                <w:b/>
                <w:color w:val="000000"/>
                <w:sz w:val="22"/>
                <w:lang w:eastAsia="tr-TR"/>
              </w:rPr>
            </w:pPr>
            <w:r w:rsidRPr="004B661C">
              <w:rPr>
                <w:rFonts w:ascii="Times New Roman" w:eastAsia="Times New Roman" w:hAnsi="Times New Roman" w:cs="Times New Roman"/>
                <w:b/>
                <w:color w:val="000000"/>
                <w:sz w:val="22"/>
                <w:lang w:eastAsia="tr-TR"/>
              </w:rPr>
              <w:t>AMAÇ-4    Ulusal ve Uluslararası Araştırma ve Geliştirme yapmak</w:t>
            </w:r>
          </w:p>
        </w:tc>
        <w:tc>
          <w:tcPr>
            <w:tcW w:w="1028" w:type="dxa"/>
            <w:noWrap/>
            <w:hideMark/>
          </w:tcPr>
          <w:p w14:paraId="4DFF0215"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w:t>
            </w:r>
          </w:p>
        </w:tc>
        <w:tc>
          <w:tcPr>
            <w:tcW w:w="1567" w:type="dxa"/>
            <w:noWrap/>
            <w:hideMark/>
          </w:tcPr>
          <w:p w14:paraId="4AFFD09F"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w:t>
            </w:r>
          </w:p>
        </w:tc>
      </w:tr>
      <w:tr w:rsidR="00075454" w:rsidRPr="00AD3990" w14:paraId="50E194B1"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14:paraId="0F16699A" w14:textId="77777777" w:rsidR="00E31059" w:rsidRPr="004B661C" w:rsidRDefault="00E31059" w:rsidP="00E31059">
            <w:pPr>
              <w:rPr>
                <w:rFonts w:ascii="Times New Roman" w:eastAsia="Times New Roman" w:hAnsi="Times New Roman" w:cs="Times New Roman"/>
                <w:b/>
                <w:color w:val="000000"/>
                <w:sz w:val="22"/>
                <w:lang w:eastAsia="tr-TR"/>
              </w:rPr>
            </w:pPr>
            <w:r w:rsidRPr="004B661C">
              <w:rPr>
                <w:rFonts w:ascii="Times New Roman" w:eastAsia="Times New Roman" w:hAnsi="Times New Roman" w:cs="Times New Roman"/>
                <w:b/>
                <w:color w:val="000000"/>
                <w:sz w:val="22"/>
                <w:lang w:eastAsia="tr-TR"/>
              </w:rPr>
              <w:t>HEDEF-4.5</w:t>
            </w:r>
          </w:p>
        </w:tc>
        <w:tc>
          <w:tcPr>
            <w:tcW w:w="7944" w:type="dxa"/>
            <w:gridSpan w:val="6"/>
            <w:noWrap/>
            <w:hideMark/>
          </w:tcPr>
          <w:p w14:paraId="69DDF6AF"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 xml:space="preserve">İç ve dış destekli proje sayılarının arttırılması </w:t>
            </w:r>
          </w:p>
        </w:tc>
      </w:tr>
      <w:tr w:rsidR="00013288" w:rsidRPr="00AD3990" w14:paraId="53419042"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7912257D"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PG-4.5.1</w:t>
            </w:r>
          </w:p>
        </w:tc>
        <w:tc>
          <w:tcPr>
            <w:tcW w:w="7944" w:type="dxa"/>
            <w:gridSpan w:val="6"/>
            <w:noWrap/>
            <w:hideMark/>
          </w:tcPr>
          <w:p w14:paraId="48351F6D"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Tamamlanan Dış Destekli Proje Sayısı (Üniversite)</w:t>
            </w:r>
          </w:p>
        </w:tc>
      </w:tr>
      <w:tr w:rsidR="00013288" w:rsidRPr="00AD3990" w14:paraId="742C0681"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54808E0"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07892523"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hideMark/>
          </w:tcPr>
          <w:p w14:paraId="33626630"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hideMark/>
          </w:tcPr>
          <w:p w14:paraId="60F71B4C"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hideMark/>
          </w:tcPr>
          <w:p w14:paraId="02DF26FA"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hideMark/>
          </w:tcPr>
          <w:p w14:paraId="45E6FBAB"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hideMark/>
          </w:tcPr>
          <w:p w14:paraId="4951A777"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853F73" w:rsidRPr="00AD3990" w14:paraId="296FB642"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80270C8"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70AD947A"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hideMark/>
          </w:tcPr>
          <w:p w14:paraId="4E25F4C5"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212C0B80"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381" w:type="dxa"/>
            <w:noWrap/>
            <w:hideMark/>
          </w:tcPr>
          <w:p w14:paraId="31C1F07D"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028" w:type="dxa"/>
            <w:noWrap/>
            <w:hideMark/>
          </w:tcPr>
          <w:p w14:paraId="7833ADB8"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567" w:type="dxa"/>
            <w:noWrap/>
            <w:hideMark/>
          </w:tcPr>
          <w:p w14:paraId="719C6287"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r>
      <w:tr w:rsidR="00075454" w:rsidRPr="00AD3990" w14:paraId="0574D92D"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3DAFCDF4"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PG-4.5.3</w:t>
            </w:r>
          </w:p>
        </w:tc>
        <w:tc>
          <w:tcPr>
            <w:tcW w:w="7944" w:type="dxa"/>
            <w:gridSpan w:val="6"/>
            <w:noWrap/>
            <w:hideMark/>
          </w:tcPr>
          <w:p w14:paraId="1C7CEA87"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Tamamlanan dış destekli projelerin yıllık toplam bütçesi (Üniversite)</w:t>
            </w:r>
          </w:p>
        </w:tc>
      </w:tr>
      <w:tr w:rsidR="00853F73" w:rsidRPr="00AD3990" w14:paraId="699CC6ED"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EBC3823"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45C277AC"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hideMark/>
          </w:tcPr>
          <w:p w14:paraId="5075DD1F"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hideMark/>
          </w:tcPr>
          <w:p w14:paraId="54B0CDB8"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hideMark/>
          </w:tcPr>
          <w:p w14:paraId="1DD0F56C"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hideMark/>
          </w:tcPr>
          <w:p w14:paraId="7463E116"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hideMark/>
          </w:tcPr>
          <w:p w14:paraId="36BEF351"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013288" w:rsidRPr="00AD3990" w14:paraId="31705618"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E886843"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121496FA"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hideMark/>
          </w:tcPr>
          <w:p w14:paraId="3AF0B6FC"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3FA8A3EF"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100.000 </w:t>
            </w:r>
          </w:p>
        </w:tc>
        <w:tc>
          <w:tcPr>
            <w:tcW w:w="1381" w:type="dxa"/>
            <w:noWrap/>
            <w:hideMark/>
          </w:tcPr>
          <w:p w14:paraId="43A5DF1E" w14:textId="270680E8"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150.00</w:t>
            </w:r>
            <w:r>
              <w:rPr>
                <w:rFonts w:ascii="Times New Roman" w:eastAsia="Times New Roman" w:hAnsi="Times New Roman" w:cs="Times New Roman"/>
                <w:b w:val="0"/>
                <w:color w:val="000000"/>
                <w:sz w:val="22"/>
                <w:lang w:eastAsia="tr-TR"/>
              </w:rPr>
              <w:t>0</w:t>
            </w:r>
          </w:p>
        </w:tc>
        <w:tc>
          <w:tcPr>
            <w:tcW w:w="1028" w:type="dxa"/>
            <w:noWrap/>
            <w:hideMark/>
          </w:tcPr>
          <w:p w14:paraId="4D6D4CD4"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200.000 </w:t>
            </w:r>
          </w:p>
        </w:tc>
        <w:tc>
          <w:tcPr>
            <w:tcW w:w="1567" w:type="dxa"/>
            <w:noWrap/>
            <w:hideMark/>
          </w:tcPr>
          <w:p w14:paraId="75292D11"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300.000</w:t>
            </w:r>
          </w:p>
        </w:tc>
      </w:tr>
      <w:tr w:rsidR="00013288" w:rsidRPr="00AD3990" w14:paraId="4ACA49F3"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3DA3944F"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PG-4.5.4</w:t>
            </w:r>
          </w:p>
        </w:tc>
        <w:tc>
          <w:tcPr>
            <w:tcW w:w="7944" w:type="dxa"/>
            <w:gridSpan w:val="6"/>
            <w:noWrap/>
            <w:hideMark/>
          </w:tcPr>
          <w:p w14:paraId="477D8060"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Tamamlanan İç Destekli Proje Sayısı (Üniversite- BAP)</w:t>
            </w:r>
          </w:p>
        </w:tc>
      </w:tr>
      <w:tr w:rsidR="00013288" w:rsidRPr="00AD3990" w14:paraId="21AE04E4"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D83D255"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5528E5AA"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hideMark/>
          </w:tcPr>
          <w:p w14:paraId="1CFF7BFC"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hideMark/>
          </w:tcPr>
          <w:p w14:paraId="10442221"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hideMark/>
          </w:tcPr>
          <w:p w14:paraId="20DE0C94"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hideMark/>
          </w:tcPr>
          <w:p w14:paraId="01955346"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hideMark/>
          </w:tcPr>
          <w:p w14:paraId="58A85F2C"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853F73" w:rsidRPr="00AD3990" w14:paraId="76788464"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2BFE6304"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59294F2B" w14:textId="07A7394A" w:rsidR="00E31059" w:rsidRPr="00AD3990" w:rsidRDefault="00FF5758"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Pr>
                <w:rFonts w:ascii="Times New Roman" w:eastAsia="Times New Roman" w:hAnsi="Times New Roman" w:cs="Times New Roman"/>
                <w:b w:val="0"/>
                <w:color w:val="000000"/>
                <w:sz w:val="22"/>
                <w:lang w:eastAsia="tr-TR"/>
              </w:rPr>
              <w:t>4</w:t>
            </w:r>
          </w:p>
        </w:tc>
        <w:tc>
          <w:tcPr>
            <w:tcW w:w="1250" w:type="dxa"/>
            <w:noWrap/>
            <w:hideMark/>
          </w:tcPr>
          <w:p w14:paraId="20CEFFBC" w14:textId="7932BD0E" w:rsidR="00E31059" w:rsidRPr="00AD3990" w:rsidRDefault="00FF5758"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Pr>
                <w:rFonts w:ascii="Times New Roman" w:eastAsia="Times New Roman" w:hAnsi="Times New Roman" w:cs="Times New Roman"/>
                <w:b w:val="0"/>
                <w:color w:val="000000"/>
                <w:sz w:val="22"/>
                <w:lang w:eastAsia="tr-TR"/>
              </w:rPr>
              <w:t>4</w:t>
            </w:r>
          </w:p>
        </w:tc>
        <w:tc>
          <w:tcPr>
            <w:tcW w:w="1381" w:type="dxa"/>
            <w:noWrap/>
            <w:hideMark/>
          </w:tcPr>
          <w:p w14:paraId="4035A457"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10</w:t>
            </w:r>
          </w:p>
        </w:tc>
        <w:tc>
          <w:tcPr>
            <w:tcW w:w="1381" w:type="dxa"/>
            <w:noWrap/>
            <w:hideMark/>
          </w:tcPr>
          <w:p w14:paraId="64EE7DA9"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15</w:t>
            </w:r>
          </w:p>
        </w:tc>
        <w:tc>
          <w:tcPr>
            <w:tcW w:w="1028" w:type="dxa"/>
            <w:noWrap/>
            <w:hideMark/>
          </w:tcPr>
          <w:p w14:paraId="2C57B75A"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25</w:t>
            </w:r>
          </w:p>
        </w:tc>
        <w:tc>
          <w:tcPr>
            <w:tcW w:w="1567" w:type="dxa"/>
            <w:noWrap/>
            <w:hideMark/>
          </w:tcPr>
          <w:p w14:paraId="3C21D44F"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40</w:t>
            </w:r>
          </w:p>
        </w:tc>
      </w:tr>
      <w:tr w:rsidR="00075454" w:rsidRPr="00AD3990" w14:paraId="4C6B9EA3"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87BF2EF"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PG-4.5.5</w:t>
            </w:r>
          </w:p>
        </w:tc>
        <w:tc>
          <w:tcPr>
            <w:tcW w:w="7944" w:type="dxa"/>
            <w:gridSpan w:val="6"/>
            <w:noWrap/>
            <w:hideMark/>
          </w:tcPr>
          <w:p w14:paraId="16235F04"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Öğretim Üyesi Başına Tamamlanan İç Destekli Proje Sayısı </w:t>
            </w:r>
          </w:p>
        </w:tc>
      </w:tr>
      <w:tr w:rsidR="00853F73" w:rsidRPr="00AD3990" w14:paraId="7BDEEA41"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7B1A1BD"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5496B749"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hideMark/>
          </w:tcPr>
          <w:p w14:paraId="35024D60"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hideMark/>
          </w:tcPr>
          <w:p w14:paraId="345F3E42"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hideMark/>
          </w:tcPr>
          <w:p w14:paraId="44E43069"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hideMark/>
          </w:tcPr>
          <w:p w14:paraId="0121FC19"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hideMark/>
          </w:tcPr>
          <w:p w14:paraId="0FD0F74B"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013288" w:rsidRPr="00AD3990" w14:paraId="4F61542B"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1CDC4D6"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tcPr>
          <w:p w14:paraId="3E051E15"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tcPr>
          <w:p w14:paraId="655FEB63"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381" w:type="dxa"/>
            <w:noWrap/>
          </w:tcPr>
          <w:p w14:paraId="2BD6140D"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w:t>
            </w:r>
          </w:p>
        </w:tc>
        <w:tc>
          <w:tcPr>
            <w:tcW w:w="1381" w:type="dxa"/>
            <w:noWrap/>
          </w:tcPr>
          <w:p w14:paraId="4ECBFD74"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4</w:t>
            </w:r>
          </w:p>
        </w:tc>
        <w:tc>
          <w:tcPr>
            <w:tcW w:w="1028" w:type="dxa"/>
            <w:noWrap/>
          </w:tcPr>
          <w:p w14:paraId="02C736F7"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4</w:t>
            </w:r>
          </w:p>
        </w:tc>
        <w:tc>
          <w:tcPr>
            <w:tcW w:w="1567" w:type="dxa"/>
            <w:noWrap/>
          </w:tcPr>
          <w:p w14:paraId="2F9463D2"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5</w:t>
            </w:r>
          </w:p>
        </w:tc>
      </w:tr>
      <w:tr w:rsidR="00013288" w:rsidRPr="00AD3990" w14:paraId="0E105F07"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63E6DD8B"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PG-4.5.6</w:t>
            </w:r>
          </w:p>
        </w:tc>
        <w:tc>
          <w:tcPr>
            <w:tcW w:w="7944" w:type="dxa"/>
            <w:gridSpan w:val="6"/>
            <w:noWrap/>
            <w:hideMark/>
          </w:tcPr>
          <w:p w14:paraId="2ACE1B3A"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 Tamamlanan iç destekli projelerin yıllık toplam bütçesi (Üniversite)</w:t>
            </w:r>
          </w:p>
        </w:tc>
      </w:tr>
      <w:tr w:rsidR="00013288" w:rsidRPr="00AD3990" w14:paraId="61EABEA8"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251A5168"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7DB1CFA7"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hideMark/>
          </w:tcPr>
          <w:p w14:paraId="297847CF"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hideMark/>
          </w:tcPr>
          <w:p w14:paraId="066799B5"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hideMark/>
          </w:tcPr>
          <w:p w14:paraId="4F806F7F"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hideMark/>
          </w:tcPr>
          <w:p w14:paraId="0D424490"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hideMark/>
          </w:tcPr>
          <w:p w14:paraId="424D1198"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853F73" w:rsidRPr="00AD3990" w14:paraId="127AB3E6"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5A1218E"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1190F4FE"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hideMark/>
          </w:tcPr>
          <w:p w14:paraId="011374CA"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15.000</w:t>
            </w:r>
          </w:p>
        </w:tc>
        <w:tc>
          <w:tcPr>
            <w:tcW w:w="1381" w:type="dxa"/>
            <w:noWrap/>
            <w:hideMark/>
          </w:tcPr>
          <w:p w14:paraId="62742BEB"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70.000</w:t>
            </w:r>
          </w:p>
        </w:tc>
        <w:tc>
          <w:tcPr>
            <w:tcW w:w="1381" w:type="dxa"/>
            <w:noWrap/>
            <w:hideMark/>
          </w:tcPr>
          <w:p w14:paraId="1DC5BB9A"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150.000</w:t>
            </w:r>
          </w:p>
        </w:tc>
        <w:tc>
          <w:tcPr>
            <w:tcW w:w="1028" w:type="dxa"/>
            <w:noWrap/>
            <w:hideMark/>
          </w:tcPr>
          <w:p w14:paraId="45BAD118"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200.000</w:t>
            </w:r>
          </w:p>
        </w:tc>
        <w:tc>
          <w:tcPr>
            <w:tcW w:w="1567" w:type="dxa"/>
            <w:noWrap/>
            <w:hideMark/>
          </w:tcPr>
          <w:p w14:paraId="2AF470DE"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300.000</w:t>
            </w:r>
          </w:p>
        </w:tc>
      </w:tr>
      <w:tr w:rsidR="00075454" w:rsidRPr="00AD3990" w14:paraId="1458F0E5"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854303C"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944" w:type="dxa"/>
            <w:gridSpan w:val="6"/>
            <w:vMerge w:val="restart"/>
            <w:noWrap/>
            <w:hideMark/>
          </w:tcPr>
          <w:p w14:paraId="20CB31AF"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13288" w:rsidRPr="00AD3990" w14:paraId="46D089E8"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31E2E60"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27E5E0A8"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75454" w:rsidRPr="00AD3990" w14:paraId="750686E4" w14:textId="77777777" w:rsidTr="00125921">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843" w:type="dxa"/>
            <w:hideMark/>
          </w:tcPr>
          <w:p w14:paraId="4947704F"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944" w:type="dxa"/>
            <w:gridSpan w:val="6"/>
            <w:noWrap/>
            <w:hideMark/>
          </w:tcPr>
          <w:p w14:paraId="54AC572C"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13288" w:rsidRPr="00AD3990" w14:paraId="73EF2C4E"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1671C4F4"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944" w:type="dxa"/>
            <w:gridSpan w:val="6"/>
            <w:vMerge w:val="restart"/>
            <w:noWrap/>
            <w:hideMark/>
          </w:tcPr>
          <w:p w14:paraId="259D7C50"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Üniversite-Sanayi iş birliğinin zayıf olması</w:t>
            </w:r>
          </w:p>
        </w:tc>
      </w:tr>
      <w:tr w:rsidR="00013288" w:rsidRPr="00AD3990" w14:paraId="05EC2BD4"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9838F8B"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07268DDC"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13288" w:rsidRPr="00AD3990" w14:paraId="1D95D1B1"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505A1DA3"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944" w:type="dxa"/>
            <w:gridSpan w:val="6"/>
            <w:noWrap/>
            <w:hideMark/>
          </w:tcPr>
          <w:p w14:paraId="2C2FC3D8" w14:textId="77777777" w:rsidR="00E31059" w:rsidRPr="00AD3990" w:rsidRDefault="00E31059" w:rsidP="00E31059">
            <w:pPr>
              <w:pStyle w:val="ListeParagraf"/>
              <w:numPr>
                <w:ilvl w:val="0"/>
                <w:numId w:val="24"/>
              </w:numPr>
              <w:jc w:val="both"/>
              <w:cnfStyle w:val="000000000000" w:firstRow="0" w:lastRow="0" w:firstColumn="0" w:lastColumn="0" w:oddVBand="0" w:evenVBand="0" w:oddHBand="0" w:evenHBand="0" w:firstRowFirstColumn="0" w:firstRowLastColumn="0" w:lastRowFirstColumn="0" w:lastRowLastColumn="0"/>
              <w:rPr>
                <w:color w:val="000000"/>
                <w:sz w:val="22"/>
                <w:szCs w:val="22"/>
                <w:lang w:val="tr-TR" w:eastAsia="tr-TR"/>
              </w:rPr>
            </w:pPr>
            <w:r w:rsidRPr="00AD3990">
              <w:rPr>
                <w:color w:val="000000"/>
                <w:sz w:val="22"/>
                <w:szCs w:val="22"/>
                <w:lang w:val="tr-TR" w:eastAsia="tr-TR"/>
              </w:rPr>
              <w:t xml:space="preserve">Sanayide çalışanların yüksek lisans programlarına katılması sağlanabilir. </w:t>
            </w:r>
          </w:p>
        </w:tc>
      </w:tr>
      <w:tr w:rsidR="00075454" w:rsidRPr="00AD3990" w14:paraId="36996070" w14:textId="77777777" w:rsidTr="001259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79A2AD3"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1069AAFC" w14:textId="67591DCD" w:rsidR="00E31059" w:rsidRPr="00AD3990" w:rsidRDefault="00E31059" w:rsidP="00E31059">
            <w:pPr>
              <w:pStyle w:val="ListeParagraf"/>
              <w:numPr>
                <w:ilvl w:val="0"/>
                <w:numId w:val="24"/>
              </w:numPr>
              <w:jc w:val="both"/>
              <w:cnfStyle w:val="000000100000" w:firstRow="0" w:lastRow="0" w:firstColumn="0" w:lastColumn="0" w:oddVBand="0" w:evenVBand="0" w:oddHBand="1" w:evenHBand="0" w:firstRowFirstColumn="0" w:firstRowLastColumn="0" w:lastRowFirstColumn="0" w:lastRowLastColumn="0"/>
              <w:rPr>
                <w:color w:val="000000"/>
                <w:sz w:val="22"/>
                <w:szCs w:val="22"/>
                <w:lang w:val="tr-TR" w:eastAsia="tr-TR"/>
              </w:rPr>
            </w:pPr>
            <w:r w:rsidRPr="00AD3990">
              <w:rPr>
                <w:color w:val="000000"/>
                <w:sz w:val="22"/>
                <w:szCs w:val="22"/>
                <w:lang w:val="tr-TR" w:eastAsia="tr-TR"/>
              </w:rPr>
              <w:t xml:space="preserve">Üniversite bünyesinde bulunan SmartLab fikir ofisiyle ortak iş birlikleri ve bilimsel faaliyetler </w:t>
            </w:r>
          </w:p>
        </w:tc>
      </w:tr>
      <w:tr w:rsidR="00013288" w:rsidRPr="00AD3990" w14:paraId="735B3E93"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5157617"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4995A26C" w14:textId="78B224E9" w:rsidR="00E31059" w:rsidRDefault="00E31059" w:rsidP="00E31059">
            <w:pPr>
              <w:pStyle w:val="ListeParagraf"/>
              <w:numPr>
                <w:ilvl w:val="0"/>
                <w:numId w:val="24"/>
              </w:numPr>
              <w:jc w:val="both"/>
              <w:cnfStyle w:val="000000000000" w:firstRow="0" w:lastRow="0" w:firstColumn="0" w:lastColumn="0" w:oddVBand="0" w:evenVBand="0" w:oddHBand="0" w:evenHBand="0" w:firstRowFirstColumn="0" w:firstRowLastColumn="0" w:lastRowFirstColumn="0" w:lastRowLastColumn="0"/>
              <w:rPr>
                <w:color w:val="000000"/>
                <w:sz w:val="22"/>
                <w:szCs w:val="22"/>
                <w:lang w:val="tr-TR" w:eastAsia="tr-TR"/>
              </w:rPr>
            </w:pPr>
            <w:r w:rsidRPr="00AD3990">
              <w:rPr>
                <w:color w:val="000000"/>
                <w:sz w:val="22"/>
                <w:szCs w:val="22"/>
                <w:lang w:val="tr-TR" w:eastAsia="tr-TR"/>
              </w:rPr>
              <w:t xml:space="preserve">TÜBİTAK, AB ve diğer proje desteklerine uyumlu olarak proje yazım eğitimlerin düzenlenmesi </w:t>
            </w:r>
          </w:p>
          <w:p w14:paraId="15FF5499"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33A59F26"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232DC16E"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317C9AF2"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0052A4C7"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6A4E60DB"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3BBA1D76"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6C91A314"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2FA974A7"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0DDE8835" w14:textId="77777777" w:rsidR="00E31059"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p w14:paraId="13601C30" w14:textId="2D1C11D4" w:rsidR="00E31059" w:rsidRPr="00E56038" w:rsidRDefault="00E31059" w:rsidP="00E31059">
            <w:pPr>
              <w:jc w:val="both"/>
              <w:cnfStyle w:val="000000000000" w:firstRow="0" w:lastRow="0" w:firstColumn="0" w:lastColumn="0" w:oddVBand="0" w:evenVBand="0" w:oddHBand="0" w:evenHBand="0" w:firstRowFirstColumn="0" w:firstRowLastColumn="0" w:lastRowFirstColumn="0" w:lastRowLastColumn="0"/>
              <w:rPr>
                <w:color w:val="000000"/>
                <w:sz w:val="22"/>
                <w:lang w:eastAsia="tr-TR"/>
              </w:rPr>
            </w:pPr>
          </w:p>
        </w:tc>
      </w:tr>
      <w:tr w:rsidR="00E31059" w:rsidRPr="00AD3990" w14:paraId="712C1217" w14:textId="77777777" w:rsidTr="00EB509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6FCFE92B" w14:textId="77777777" w:rsidR="00E31059" w:rsidRPr="004B661C" w:rsidRDefault="00E31059" w:rsidP="00E31059">
            <w:pPr>
              <w:jc w:val="center"/>
              <w:rPr>
                <w:rFonts w:ascii="Times New Roman" w:eastAsia="Times New Roman" w:hAnsi="Times New Roman" w:cs="Times New Roman"/>
                <w:b/>
                <w:color w:val="000000"/>
                <w:sz w:val="22"/>
                <w:lang w:eastAsia="tr-TR"/>
              </w:rPr>
            </w:pPr>
            <w:r w:rsidRPr="004B661C">
              <w:rPr>
                <w:rFonts w:ascii="Times New Roman" w:eastAsia="Times New Roman" w:hAnsi="Times New Roman" w:cs="Times New Roman"/>
                <w:b/>
                <w:color w:val="000000"/>
                <w:sz w:val="22"/>
                <w:lang w:eastAsia="tr-TR"/>
              </w:rPr>
              <w:lastRenderedPageBreak/>
              <w:t>HEDEF KARTI</w:t>
            </w:r>
          </w:p>
        </w:tc>
      </w:tr>
      <w:tr w:rsidR="00E31059" w:rsidRPr="00AD3990" w14:paraId="55686B88" w14:textId="77777777" w:rsidTr="00EB5093">
        <w:trPr>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38BC54EE" w14:textId="77777777" w:rsidR="00E31059" w:rsidRPr="004B661C" w:rsidRDefault="00E31059" w:rsidP="00E31059">
            <w:pPr>
              <w:jc w:val="both"/>
              <w:rPr>
                <w:rFonts w:ascii="Times New Roman" w:eastAsia="Times New Roman" w:hAnsi="Times New Roman" w:cs="Times New Roman"/>
                <w:bCs w:val="0"/>
                <w:color w:val="000000"/>
                <w:sz w:val="22"/>
                <w:lang w:eastAsia="tr-TR"/>
              </w:rPr>
            </w:pPr>
            <w:r w:rsidRPr="004B661C">
              <w:rPr>
                <w:rFonts w:ascii="Times New Roman" w:eastAsia="Times New Roman" w:hAnsi="Times New Roman" w:cs="Times New Roman"/>
                <w:b/>
                <w:color w:val="000000"/>
                <w:sz w:val="22"/>
                <w:lang w:eastAsia="tr-TR"/>
              </w:rPr>
              <w:t>AMAÇ-4   Ulusal ve Uluslararası Araştırma ve Geliştirme yapmak</w:t>
            </w:r>
          </w:p>
          <w:p w14:paraId="6860B40F" w14:textId="051FC504" w:rsidR="00E31059" w:rsidRPr="004B661C" w:rsidRDefault="00E31059" w:rsidP="00E31059">
            <w:pPr>
              <w:rPr>
                <w:rFonts w:ascii="Times New Roman" w:eastAsia="Times New Roman" w:hAnsi="Times New Roman" w:cs="Times New Roman"/>
                <w:bCs w:val="0"/>
                <w:color w:val="000000"/>
                <w:sz w:val="22"/>
                <w:lang w:eastAsia="tr-TR"/>
              </w:rPr>
            </w:pPr>
            <w:r w:rsidRPr="004B661C">
              <w:rPr>
                <w:rFonts w:ascii="Times New Roman" w:eastAsia="Times New Roman" w:hAnsi="Times New Roman" w:cs="Times New Roman"/>
                <w:b/>
                <w:color w:val="000000"/>
                <w:sz w:val="22"/>
                <w:lang w:eastAsia="tr-TR"/>
              </w:rPr>
              <w:t> </w:t>
            </w:r>
          </w:p>
        </w:tc>
      </w:tr>
      <w:tr w:rsidR="00075454" w:rsidRPr="00AD3990" w14:paraId="68572101"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14:paraId="21F229D5" w14:textId="77777777" w:rsidR="00E31059" w:rsidRPr="004B661C" w:rsidRDefault="00E31059" w:rsidP="00E31059">
            <w:pPr>
              <w:rPr>
                <w:rFonts w:ascii="Times New Roman" w:eastAsia="Times New Roman" w:hAnsi="Times New Roman" w:cs="Times New Roman"/>
                <w:b/>
                <w:color w:val="000000"/>
                <w:sz w:val="22"/>
                <w:lang w:eastAsia="tr-TR"/>
              </w:rPr>
            </w:pPr>
            <w:r w:rsidRPr="004B661C">
              <w:rPr>
                <w:rFonts w:ascii="Times New Roman" w:eastAsia="Times New Roman" w:hAnsi="Times New Roman" w:cs="Times New Roman"/>
                <w:b/>
                <w:color w:val="000000"/>
                <w:sz w:val="22"/>
                <w:lang w:eastAsia="tr-TR"/>
              </w:rPr>
              <w:t>HEDEF-4.6</w:t>
            </w:r>
          </w:p>
        </w:tc>
        <w:tc>
          <w:tcPr>
            <w:tcW w:w="7944" w:type="dxa"/>
            <w:gridSpan w:val="6"/>
            <w:noWrap/>
            <w:hideMark/>
          </w:tcPr>
          <w:p w14:paraId="623B99A8"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Patent, faydalı model ve tasarım sayısının arttırılması</w:t>
            </w:r>
          </w:p>
        </w:tc>
      </w:tr>
      <w:tr w:rsidR="00013288" w:rsidRPr="00AD3990" w14:paraId="0C280553"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719A11E1"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PG-4.6.1</w:t>
            </w:r>
          </w:p>
        </w:tc>
        <w:tc>
          <w:tcPr>
            <w:tcW w:w="7944" w:type="dxa"/>
            <w:gridSpan w:val="6"/>
            <w:noWrap/>
            <w:hideMark/>
          </w:tcPr>
          <w:p w14:paraId="3EACE1DE"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Başvurulan patent, faydalı model veya tasarım sayısı</w:t>
            </w:r>
          </w:p>
        </w:tc>
      </w:tr>
      <w:tr w:rsidR="00013288" w:rsidRPr="00AD3990" w14:paraId="7BF11761"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7660F7C6"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010E50BC"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hideMark/>
          </w:tcPr>
          <w:p w14:paraId="1D3BDBB2"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hideMark/>
          </w:tcPr>
          <w:p w14:paraId="1C67F344"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hideMark/>
          </w:tcPr>
          <w:p w14:paraId="5AEC2E23"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hideMark/>
          </w:tcPr>
          <w:p w14:paraId="31B2E047"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hideMark/>
          </w:tcPr>
          <w:p w14:paraId="3652C0A3" w14:textId="77777777" w:rsidR="00E31059" w:rsidRPr="004B661C"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853F73" w:rsidRPr="00AD3990" w14:paraId="52043884"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B1AE14B"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0141DA3C"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hideMark/>
          </w:tcPr>
          <w:p w14:paraId="565DD722"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69131B0D"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1D01B604"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028" w:type="dxa"/>
            <w:noWrap/>
            <w:hideMark/>
          </w:tcPr>
          <w:p w14:paraId="65B06755"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567" w:type="dxa"/>
            <w:noWrap/>
            <w:hideMark/>
          </w:tcPr>
          <w:p w14:paraId="3B790457"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r>
      <w:tr w:rsidR="00075454" w:rsidRPr="00AD3990" w14:paraId="2477F89F"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6F8FB4B"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PG-4.6.2</w:t>
            </w:r>
          </w:p>
        </w:tc>
        <w:tc>
          <w:tcPr>
            <w:tcW w:w="7944" w:type="dxa"/>
            <w:gridSpan w:val="6"/>
            <w:noWrap/>
            <w:hideMark/>
          </w:tcPr>
          <w:p w14:paraId="18CD2FD6"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 Sonuçlanan Patent, faydalı model veya tasarım sayısı (Üniversite)</w:t>
            </w:r>
          </w:p>
        </w:tc>
      </w:tr>
      <w:tr w:rsidR="00853F73" w:rsidRPr="00AD3990" w14:paraId="3F397F2C"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2989BDCF"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24438412"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2021</w:t>
            </w:r>
          </w:p>
        </w:tc>
        <w:tc>
          <w:tcPr>
            <w:tcW w:w="1250" w:type="dxa"/>
            <w:noWrap/>
            <w:hideMark/>
          </w:tcPr>
          <w:p w14:paraId="4D2E6029"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2022</w:t>
            </w:r>
          </w:p>
        </w:tc>
        <w:tc>
          <w:tcPr>
            <w:tcW w:w="1381" w:type="dxa"/>
            <w:noWrap/>
            <w:hideMark/>
          </w:tcPr>
          <w:p w14:paraId="072BD286"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2023</w:t>
            </w:r>
          </w:p>
        </w:tc>
        <w:tc>
          <w:tcPr>
            <w:tcW w:w="1381" w:type="dxa"/>
            <w:noWrap/>
            <w:hideMark/>
          </w:tcPr>
          <w:p w14:paraId="3738190D"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2024</w:t>
            </w:r>
          </w:p>
        </w:tc>
        <w:tc>
          <w:tcPr>
            <w:tcW w:w="1028" w:type="dxa"/>
            <w:noWrap/>
            <w:hideMark/>
          </w:tcPr>
          <w:p w14:paraId="7E25CE4D"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2025</w:t>
            </w:r>
          </w:p>
        </w:tc>
        <w:tc>
          <w:tcPr>
            <w:tcW w:w="1567" w:type="dxa"/>
            <w:noWrap/>
            <w:hideMark/>
          </w:tcPr>
          <w:p w14:paraId="0B68643A" w14:textId="77777777" w:rsidR="00E31059" w:rsidRPr="004B661C"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B661C">
              <w:rPr>
                <w:rFonts w:ascii="Times New Roman" w:eastAsia="Times New Roman" w:hAnsi="Times New Roman" w:cs="Times New Roman"/>
                <w:bCs/>
                <w:color w:val="000000"/>
                <w:sz w:val="22"/>
                <w:lang w:eastAsia="tr-TR"/>
              </w:rPr>
              <w:t>2026</w:t>
            </w:r>
          </w:p>
        </w:tc>
      </w:tr>
      <w:tr w:rsidR="00013288" w:rsidRPr="00AD3990" w14:paraId="69EE20DD"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BD09952"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2C96AC91"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hideMark/>
          </w:tcPr>
          <w:p w14:paraId="2B66FEFC"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2950C7E4"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1B112E1A"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028" w:type="dxa"/>
            <w:noWrap/>
            <w:hideMark/>
          </w:tcPr>
          <w:p w14:paraId="7D225EBA"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567" w:type="dxa"/>
            <w:noWrap/>
            <w:hideMark/>
          </w:tcPr>
          <w:p w14:paraId="2A990A1F"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r>
      <w:tr w:rsidR="00013288" w:rsidRPr="00AD3990" w14:paraId="1C730431"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6F6F9E1E"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944" w:type="dxa"/>
            <w:gridSpan w:val="6"/>
            <w:vMerge w:val="restart"/>
            <w:noWrap/>
            <w:hideMark/>
          </w:tcPr>
          <w:p w14:paraId="2811CAF4"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13288" w:rsidRPr="00AD3990" w14:paraId="23BC17B2"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3748221"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27B0D38D"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13288" w:rsidRPr="00AD3990" w14:paraId="3C994950" w14:textId="77777777" w:rsidTr="00125921">
        <w:trPr>
          <w:trHeight w:val="1275"/>
        </w:trPr>
        <w:tc>
          <w:tcPr>
            <w:cnfStyle w:val="001000000000" w:firstRow="0" w:lastRow="0" w:firstColumn="1" w:lastColumn="0" w:oddVBand="0" w:evenVBand="0" w:oddHBand="0" w:evenHBand="0" w:firstRowFirstColumn="0" w:firstRowLastColumn="0" w:lastRowFirstColumn="0" w:lastRowLastColumn="0"/>
            <w:tcW w:w="1843" w:type="dxa"/>
            <w:hideMark/>
          </w:tcPr>
          <w:p w14:paraId="01E5C0B0"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944" w:type="dxa"/>
            <w:gridSpan w:val="6"/>
            <w:noWrap/>
            <w:hideMark/>
          </w:tcPr>
          <w:p w14:paraId="661DDC2E"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13288" w:rsidRPr="00AD3990" w14:paraId="61F2E5F3"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5F9E4CB1"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944" w:type="dxa"/>
            <w:gridSpan w:val="6"/>
            <w:vMerge w:val="restart"/>
            <w:hideMark/>
          </w:tcPr>
          <w:p w14:paraId="56F0F8D8"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Sürecin çok uzun ve zahmetli sürmesi</w:t>
            </w:r>
            <w:r w:rsidRPr="00AD3990">
              <w:rPr>
                <w:rFonts w:ascii="Times New Roman" w:eastAsia="Times New Roman" w:hAnsi="Times New Roman" w:cs="Times New Roman"/>
                <w:b w:val="0"/>
                <w:color w:val="000000"/>
                <w:sz w:val="22"/>
                <w:lang w:eastAsia="tr-TR"/>
              </w:rPr>
              <w:br/>
              <w:t>Öğretim elemanları ve öğrencilerin süreç hakkındaki bilgi eksikliği</w:t>
            </w:r>
          </w:p>
        </w:tc>
      </w:tr>
      <w:tr w:rsidR="00013288" w:rsidRPr="00AD3990" w14:paraId="00A8312C"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E6C7F75"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63627FB9"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E31059" w:rsidRPr="00AD3990" w14:paraId="46250E78" w14:textId="77777777" w:rsidTr="00125921">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843" w:type="dxa"/>
            <w:hideMark/>
          </w:tcPr>
          <w:p w14:paraId="4F73171C"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944" w:type="dxa"/>
            <w:gridSpan w:val="6"/>
            <w:shd w:val="clear" w:color="auto" w:fill="FFFFFF" w:themeFill="background1"/>
            <w:noWrap/>
            <w:hideMark/>
          </w:tcPr>
          <w:p w14:paraId="5A67A167"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Patent, faydalı model süreçleri hakkında eğitimler verilmesi</w:t>
            </w:r>
          </w:p>
          <w:p w14:paraId="54A7D731" w14:textId="77777777" w:rsidR="00E31059" w:rsidRPr="00AD3990" w:rsidRDefault="00E31059" w:rsidP="00E31059">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w:t>
            </w:r>
          </w:p>
          <w:p w14:paraId="0D4A7ADF" w14:textId="45F7466C" w:rsidR="00E31059" w:rsidRPr="00AD3990" w:rsidRDefault="00E31059" w:rsidP="00E31059">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w:t>
            </w:r>
          </w:p>
        </w:tc>
      </w:tr>
      <w:tr w:rsidR="00E31059" w:rsidRPr="00AD3990" w14:paraId="43C9BF7A" w14:textId="77777777" w:rsidTr="00EB5093">
        <w:trPr>
          <w:trHeight w:val="300"/>
        </w:trPr>
        <w:tc>
          <w:tcPr>
            <w:cnfStyle w:val="001000000000" w:firstRow="0" w:lastRow="0" w:firstColumn="1" w:lastColumn="0" w:oddVBand="0" w:evenVBand="0" w:oddHBand="0" w:evenHBand="0" w:firstRowFirstColumn="0" w:firstRowLastColumn="0" w:lastRowFirstColumn="0" w:lastRowLastColumn="0"/>
            <w:tcW w:w="9787" w:type="dxa"/>
            <w:gridSpan w:val="7"/>
            <w:hideMark/>
          </w:tcPr>
          <w:p w14:paraId="3A85C4D8" w14:textId="77777777" w:rsidR="00E31059" w:rsidRDefault="00E31059" w:rsidP="00E31059">
            <w:pPr>
              <w:jc w:val="center"/>
              <w:rPr>
                <w:rFonts w:ascii="Times New Roman" w:eastAsia="Times New Roman" w:hAnsi="Times New Roman" w:cs="Times New Roman"/>
                <w:bCs w:val="0"/>
                <w:color w:val="000000"/>
                <w:sz w:val="22"/>
                <w:lang w:eastAsia="tr-TR"/>
              </w:rPr>
            </w:pPr>
          </w:p>
          <w:p w14:paraId="230C534D" w14:textId="77777777" w:rsidR="00E31059" w:rsidRDefault="00E31059" w:rsidP="00E31059">
            <w:pPr>
              <w:jc w:val="center"/>
              <w:rPr>
                <w:rFonts w:ascii="Times New Roman" w:eastAsia="Times New Roman" w:hAnsi="Times New Roman" w:cs="Times New Roman"/>
                <w:bCs w:val="0"/>
                <w:color w:val="000000"/>
                <w:sz w:val="22"/>
                <w:lang w:eastAsia="tr-TR"/>
              </w:rPr>
            </w:pPr>
          </w:p>
          <w:p w14:paraId="1B946BE9" w14:textId="77777777" w:rsidR="00E31059" w:rsidRDefault="00E31059" w:rsidP="00E31059">
            <w:pPr>
              <w:jc w:val="center"/>
              <w:rPr>
                <w:rFonts w:ascii="Times New Roman" w:eastAsia="Times New Roman" w:hAnsi="Times New Roman" w:cs="Times New Roman"/>
                <w:bCs w:val="0"/>
                <w:color w:val="000000"/>
                <w:sz w:val="22"/>
                <w:lang w:eastAsia="tr-TR"/>
              </w:rPr>
            </w:pPr>
          </w:p>
          <w:p w14:paraId="1F4FBDCB" w14:textId="77777777" w:rsidR="00E31059" w:rsidRDefault="00E31059" w:rsidP="00E31059">
            <w:pPr>
              <w:jc w:val="center"/>
              <w:rPr>
                <w:rFonts w:ascii="Times New Roman" w:eastAsia="Times New Roman" w:hAnsi="Times New Roman" w:cs="Times New Roman"/>
                <w:bCs w:val="0"/>
                <w:color w:val="000000"/>
                <w:sz w:val="22"/>
                <w:lang w:eastAsia="tr-TR"/>
              </w:rPr>
            </w:pPr>
          </w:p>
          <w:p w14:paraId="5B1B9ABC" w14:textId="77777777" w:rsidR="00E31059" w:rsidRDefault="00E31059" w:rsidP="00E31059">
            <w:pPr>
              <w:jc w:val="center"/>
              <w:rPr>
                <w:rFonts w:ascii="Times New Roman" w:eastAsia="Times New Roman" w:hAnsi="Times New Roman" w:cs="Times New Roman"/>
                <w:bCs w:val="0"/>
                <w:color w:val="000000"/>
                <w:sz w:val="22"/>
                <w:lang w:eastAsia="tr-TR"/>
              </w:rPr>
            </w:pPr>
          </w:p>
          <w:p w14:paraId="61858E01" w14:textId="77777777" w:rsidR="00E31059" w:rsidRDefault="00E31059" w:rsidP="00E31059">
            <w:pPr>
              <w:jc w:val="center"/>
              <w:rPr>
                <w:rFonts w:ascii="Times New Roman" w:eastAsia="Times New Roman" w:hAnsi="Times New Roman" w:cs="Times New Roman"/>
                <w:bCs w:val="0"/>
                <w:color w:val="000000"/>
                <w:sz w:val="22"/>
                <w:lang w:eastAsia="tr-TR"/>
              </w:rPr>
            </w:pPr>
          </w:p>
          <w:p w14:paraId="7AED55A5" w14:textId="77777777" w:rsidR="00E31059" w:rsidRDefault="00E31059" w:rsidP="00E31059">
            <w:pPr>
              <w:jc w:val="center"/>
              <w:rPr>
                <w:rFonts w:ascii="Times New Roman" w:eastAsia="Times New Roman" w:hAnsi="Times New Roman" w:cs="Times New Roman"/>
                <w:bCs w:val="0"/>
                <w:color w:val="000000"/>
                <w:sz w:val="22"/>
                <w:lang w:eastAsia="tr-TR"/>
              </w:rPr>
            </w:pPr>
          </w:p>
          <w:p w14:paraId="37F1B266" w14:textId="77777777" w:rsidR="00E31059" w:rsidRDefault="00E31059" w:rsidP="00E31059">
            <w:pPr>
              <w:jc w:val="center"/>
              <w:rPr>
                <w:rFonts w:ascii="Times New Roman" w:eastAsia="Times New Roman" w:hAnsi="Times New Roman" w:cs="Times New Roman"/>
                <w:bCs w:val="0"/>
                <w:color w:val="000000"/>
                <w:sz w:val="22"/>
                <w:lang w:eastAsia="tr-TR"/>
              </w:rPr>
            </w:pPr>
          </w:p>
          <w:p w14:paraId="48C56B5A" w14:textId="77777777" w:rsidR="00E31059" w:rsidRDefault="00E31059" w:rsidP="00E31059">
            <w:pPr>
              <w:jc w:val="center"/>
              <w:rPr>
                <w:rFonts w:ascii="Times New Roman" w:eastAsia="Times New Roman" w:hAnsi="Times New Roman" w:cs="Times New Roman"/>
                <w:bCs w:val="0"/>
                <w:color w:val="000000"/>
                <w:sz w:val="22"/>
                <w:lang w:eastAsia="tr-TR"/>
              </w:rPr>
            </w:pPr>
          </w:p>
          <w:p w14:paraId="14205E53" w14:textId="77777777" w:rsidR="00E31059" w:rsidRDefault="00E31059" w:rsidP="00E31059">
            <w:pPr>
              <w:jc w:val="center"/>
              <w:rPr>
                <w:rFonts w:ascii="Times New Roman" w:eastAsia="Times New Roman" w:hAnsi="Times New Roman" w:cs="Times New Roman"/>
                <w:bCs w:val="0"/>
                <w:color w:val="000000"/>
                <w:sz w:val="22"/>
                <w:lang w:eastAsia="tr-TR"/>
              </w:rPr>
            </w:pPr>
          </w:p>
          <w:p w14:paraId="047EE932" w14:textId="77777777" w:rsidR="00E31059" w:rsidRDefault="00E31059" w:rsidP="00E31059">
            <w:pPr>
              <w:jc w:val="center"/>
              <w:rPr>
                <w:rFonts w:ascii="Times New Roman" w:eastAsia="Times New Roman" w:hAnsi="Times New Roman" w:cs="Times New Roman"/>
                <w:bCs w:val="0"/>
                <w:color w:val="000000"/>
                <w:sz w:val="22"/>
                <w:lang w:eastAsia="tr-TR"/>
              </w:rPr>
            </w:pPr>
          </w:p>
          <w:p w14:paraId="03A449A6" w14:textId="77777777" w:rsidR="00E31059" w:rsidRDefault="00E31059" w:rsidP="00E31059">
            <w:pPr>
              <w:jc w:val="center"/>
              <w:rPr>
                <w:rFonts w:ascii="Times New Roman" w:eastAsia="Times New Roman" w:hAnsi="Times New Roman" w:cs="Times New Roman"/>
                <w:bCs w:val="0"/>
                <w:color w:val="000000"/>
                <w:sz w:val="22"/>
                <w:lang w:eastAsia="tr-TR"/>
              </w:rPr>
            </w:pPr>
          </w:p>
          <w:p w14:paraId="26E794F4" w14:textId="77777777" w:rsidR="00E31059" w:rsidRDefault="00E31059" w:rsidP="00E31059">
            <w:pPr>
              <w:jc w:val="center"/>
              <w:rPr>
                <w:rFonts w:ascii="Times New Roman" w:eastAsia="Times New Roman" w:hAnsi="Times New Roman" w:cs="Times New Roman"/>
                <w:bCs w:val="0"/>
                <w:color w:val="000000"/>
                <w:sz w:val="22"/>
                <w:lang w:eastAsia="tr-TR"/>
              </w:rPr>
            </w:pPr>
          </w:p>
          <w:p w14:paraId="3EC6DA4F" w14:textId="77777777" w:rsidR="00E31059" w:rsidRDefault="00E31059" w:rsidP="00E31059">
            <w:pPr>
              <w:jc w:val="center"/>
              <w:rPr>
                <w:rFonts w:ascii="Times New Roman" w:eastAsia="Times New Roman" w:hAnsi="Times New Roman" w:cs="Times New Roman"/>
                <w:bCs w:val="0"/>
                <w:color w:val="000000"/>
                <w:sz w:val="22"/>
                <w:lang w:eastAsia="tr-TR"/>
              </w:rPr>
            </w:pPr>
          </w:p>
          <w:p w14:paraId="5B7223A2" w14:textId="77777777" w:rsidR="00E31059" w:rsidRDefault="00E31059" w:rsidP="00E31059">
            <w:pPr>
              <w:jc w:val="center"/>
              <w:rPr>
                <w:rFonts w:ascii="Times New Roman" w:eastAsia="Times New Roman" w:hAnsi="Times New Roman" w:cs="Times New Roman"/>
                <w:bCs w:val="0"/>
                <w:color w:val="000000"/>
                <w:sz w:val="22"/>
                <w:lang w:eastAsia="tr-TR"/>
              </w:rPr>
            </w:pPr>
          </w:p>
          <w:p w14:paraId="28BE68A1" w14:textId="77777777" w:rsidR="00E31059" w:rsidRDefault="00E31059" w:rsidP="00E31059">
            <w:pPr>
              <w:jc w:val="center"/>
              <w:rPr>
                <w:rFonts w:ascii="Times New Roman" w:eastAsia="Times New Roman" w:hAnsi="Times New Roman" w:cs="Times New Roman"/>
                <w:bCs w:val="0"/>
                <w:color w:val="000000"/>
                <w:sz w:val="22"/>
                <w:lang w:eastAsia="tr-TR"/>
              </w:rPr>
            </w:pPr>
          </w:p>
          <w:p w14:paraId="1970CA48" w14:textId="77777777" w:rsidR="00E31059" w:rsidRDefault="00E31059" w:rsidP="00E31059">
            <w:pPr>
              <w:jc w:val="center"/>
              <w:rPr>
                <w:rFonts w:ascii="Times New Roman" w:eastAsia="Times New Roman" w:hAnsi="Times New Roman" w:cs="Times New Roman"/>
                <w:bCs w:val="0"/>
                <w:color w:val="000000"/>
                <w:sz w:val="22"/>
                <w:lang w:eastAsia="tr-TR"/>
              </w:rPr>
            </w:pPr>
          </w:p>
          <w:p w14:paraId="65958862" w14:textId="77777777" w:rsidR="00E31059" w:rsidRDefault="00E31059" w:rsidP="00E31059">
            <w:pPr>
              <w:jc w:val="center"/>
              <w:rPr>
                <w:rFonts w:ascii="Times New Roman" w:eastAsia="Times New Roman" w:hAnsi="Times New Roman" w:cs="Times New Roman"/>
                <w:bCs w:val="0"/>
                <w:color w:val="000000"/>
                <w:sz w:val="22"/>
                <w:lang w:eastAsia="tr-TR"/>
              </w:rPr>
            </w:pPr>
          </w:p>
          <w:p w14:paraId="2AC887C6" w14:textId="77777777" w:rsidR="00E31059" w:rsidRDefault="00E31059" w:rsidP="00E31059">
            <w:pPr>
              <w:jc w:val="center"/>
              <w:rPr>
                <w:rFonts w:ascii="Times New Roman" w:eastAsia="Times New Roman" w:hAnsi="Times New Roman" w:cs="Times New Roman"/>
                <w:bCs w:val="0"/>
                <w:color w:val="000000"/>
                <w:sz w:val="22"/>
                <w:lang w:eastAsia="tr-TR"/>
              </w:rPr>
            </w:pPr>
          </w:p>
          <w:p w14:paraId="25BCA423" w14:textId="77777777" w:rsidR="00E31059" w:rsidRDefault="00E31059" w:rsidP="00E31059">
            <w:pPr>
              <w:jc w:val="center"/>
              <w:rPr>
                <w:rFonts w:ascii="Times New Roman" w:eastAsia="Times New Roman" w:hAnsi="Times New Roman" w:cs="Times New Roman"/>
                <w:bCs w:val="0"/>
                <w:color w:val="000000"/>
                <w:sz w:val="22"/>
                <w:lang w:eastAsia="tr-TR"/>
              </w:rPr>
            </w:pPr>
          </w:p>
          <w:p w14:paraId="5F117C50" w14:textId="77777777" w:rsidR="00E31059" w:rsidRDefault="00E31059" w:rsidP="00E31059">
            <w:pPr>
              <w:jc w:val="center"/>
              <w:rPr>
                <w:rFonts w:ascii="Times New Roman" w:eastAsia="Times New Roman" w:hAnsi="Times New Roman" w:cs="Times New Roman"/>
                <w:bCs w:val="0"/>
                <w:color w:val="000000"/>
                <w:sz w:val="22"/>
                <w:lang w:eastAsia="tr-TR"/>
              </w:rPr>
            </w:pPr>
          </w:p>
          <w:p w14:paraId="5CFAFAD4" w14:textId="77777777" w:rsidR="00E31059" w:rsidRDefault="00E31059" w:rsidP="003814FA">
            <w:pPr>
              <w:rPr>
                <w:rFonts w:ascii="Times New Roman" w:eastAsia="Times New Roman" w:hAnsi="Times New Roman" w:cs="Times New Roman"/>
                <w:bCs w:val="0"/>
                <w:color w:val="000000"/>
                <w:sz w:val="22"/>
                <w:lang w:eastAsia="tr-TR"/>
              </w:rPr>
            </w:pPr>
          </w:p>
          <w:p w14:paraId="33E4D0BC" w14:textId="77777777" w:rsidR="00E31059" w:rsidRPr="00AD3990" w:rsidRDefault="00E31059" w:rsidP="00E31059">
            <w:pPr>
              <w:rPr>
                <w:rFonts w:ascii="Times New Roman" w:eastAsia="Times New Roman" w:hAnsi="Times New Roman" w:cs="Times New Roman"/>
                <w:bCs w:val="0"/>
                <w:color w:val="000000"/>
                <w:sz w:val="22"/>
                <w:lang w:eastAsia="tr-TR"/>
              </w:rPr>
            </w:pPr>
          </w:p>
          <w:p w14:paraId="0A916C36" w14:textId="6C288533" w:rsidR="00E31059" w:rsidRPr="00AD3990" w:rsidRDefault="00E31059" w:rsidP="00E31059">
            <w:pPr>
              <w:jc w:val="center"/>
              <w:rPr>
                <w:rFonts w:ascii="Times New Roman" w:eastAsia="Times New Roman" w:hAnsi="Times New Roman" w:cs="Times New Roman"/>
                <w:bCs w:val="0"/>
                <w:sz w:val="22"/>
                <w:lang w:eastAsia="tr-TR"/>
              </w:rPr>
            </w:pPr>
            <w:r w:rsidRPr="004B661C">
              <w:rPr>
                <w:rFonts w:ascii="Times New Roman" w:eastAsia="Times New Roman" w:hAnsi="Times New Roman" w:cs="Times New Roman"/>
                <w:b/>
                <w:color w:val="000000"/>
                <w:sz w:val="22"/>
                <w:lang w:eastAsia="tr-TR"/>
              </w:rPr>
              <w:t>HEDEF KARTI</w:t>
            </w:r>
          </w:p>
        </w:tc>
      </w:tr>
      <w:tr w:rsidR="00E31059" w:rsidRPr="00AD3990" w14:paraId="1745AD8B" w14:textId="77777777" w:rsidTr="00EB509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87" w:type="dxa"/>
            <w:gridSpan w:val="7"/>
            <w:noWrap/>
            <w:hideMark/>
          </w:tcPr>
          <w:p w14:paraId="7C55E717" w14:textId="77777777" w:rsidR="00E31059" w:rsidRPr="002B6BD7" w:rsidRDefault="00E31059" w:rsidP="00E31059">
            <w:pPr>
              <w:rPr>
                <w:rFonts w:ascii="Times New Roman" w:eastAsia="Times New Roman" w:hAnsi="Times New Roman" w:cs="Times New Roman"/>
                <w:bCs w:val="0"/>
                <w:color w:val="000000"/>
                <w:sz w:val="22"/>
                <w:lang w:eastAsia="tr-TR"/>
              </w:rPr>
            </w:pPr>
            <w:r w:rsidRPr="002B6BD7">
              <w:rPr>
                <w:rFonts w:ascii="Times New Roman" w:eastAsia="Times New Roman" w:hAnsi="Times New Roman" w:cs="Times New Roman"/>
                <w:b/>
                <w:color w:val="000000"/>
                <w:sz w:val="22"/>
                <w:lang w:eastAsia="tr-TR"/>
              </w:rPr>
              <w:lastRenderedPageBreak/>
              <w:t>AMAÇ-4    Ulusal ve Uluslararası Araştırma ve Geliştirme yapmak</w:t>
            </w:r>
          </w:p>
          <w:p w14:paraId="3FF42283" w14:textId="77BFCCDB" w:rsidR="00E31059" w:rsidRPr="002B6BD7" w:rsidRDefault="00E31059" w:rsidP="00E31059">
            <w:pPr>
              <w:rPr>
                <w:rFonts w:ascii="Times New Roman" w:eastAsia="Times New Roman" w:hAnsi="Times New Roman" w:cs="Times New Roman"/>
                <w:bCs w:val="0"/>
                <w:color w:val="000000"/>
                <w:sz w:val="22"/>
                <w:lang w:eastAsia="tr-TR"/>
              </w:rPr>
            </w:pPr>
            <w:r w:rsidRPr="002B6BD7">
              <w:rPr>
                <w:rFonts w:ascii="Times New Roman" w:eastAsia="Times New Roman" w:hAnsi="Times New Roman" w:cs="Times New Roman"/>
                <w:b/>
                <w:color w:val="000000"/>
                <w:sz w:val="22"/>
                <w:lang w:eastAsia="tr-TR"/>
              </w:rPr>
              <w:t> </w:t>
            </w:r>
          </w:p>
        </w:tc>
      </w:tr>
      <w:tr w:rsidR="00013288" w:rsidRPr="00AD3990" w14:paraId="54D5DD33"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14:paraId="671F7A5F" w14:textId="77777777" w:rsidR="00E31059" w:rsidRPr="002B6BD7" w:rsidRDefault="00E31059" w:rsidP="00E31059">
            <w:pPr>
              <w:rPr>
                <w:rFonts w:ascii="Times New Roman" w:eastAsia="Times New Roman" w:hAnsi="Times New Roman" w:cs="Times New Roman"/>
                <w:b/>
                <w:color w:val="000000"/>
                <w:sz w:val="22"/>
                <w:lang w:eastAsia="tr-TR"/>
              </w:rPr>
            </w:pPr>
            <w:r w:rsidRPr="002B6BD7">
              <w:rPr>
                <w:rFonts w:ascii="Times New Roman" w:eastAsia="Times New Roman" w:hAnsi="Times New Roman" w:cs="Times New Roman"/>
                <w:b/>
                <w:color w:val="000000"/>
                <w:sz w:val="22"/>
                <w:lang w:eastAsia="tr-TR"/>
              </w:rPr>
              <w:t>HEDEF-4.7</w:t>
            </w:r>
          </w:p>
        </w:tc>
        <w:tc>
          <w:tcPr>
            <w:tcW w:w="7944" w:type="dxa"/>
            <w:gridSpan w:val="6"/>
            <w:noWrap/>
            <w:hideMark/>
          </w:tcPr>
          <w:p w14:paraId="3DA6764A" w14:textId="77777777" w:rsidR="00E31059" w:rsidRPr="002B6BD7"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2B6BD7">
              <w:rPr>
                <w:rFonts w:ascii="Times New Roman" w:eastAsia="Times New Roman" w:hAnsi="Times New Roman" w:cs="Times New Roman"/>
                <w:bCs/>
                <w:color w:val="000000"/>
                <w:sz w:val="22"/>
                <w:lang w:eastAsia="tr-TR"/>
              </w:rPr>
              <w:t>Teknoloji Transfer Ofisi faaliyetlerinin desteklenmesi</w:t>
            </w:r>
          </w:p>
        </w:tc>
      </w:tr>
      <w:tr w:rsidR="00075454" w:rsidRPr="00AD3990" w14:paraId="41B1F5C4"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2B93DB13"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PG-4.7.1</w:t>
            </w:r>
          </w:p>
        </w:tc>
        <w:tc>
          <w:tcPr>
            <w:tcW w:w="7944" w:type="dxa"/>
            <w:gridSpan w:val="6"/>
            <w:noWrap/>
            <w:hideMark/>
          </w:tcPr>
          <w:p w14:paraId="624830CE"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Teknokent veya Teknoloji Transfer Ofisi (TTO) projelerine katılan öğrenci sayısı</w:t>
            </w:r>
          </w:p>
        </w:tc>
      </w:tr>
      <w:tr w:rsidR="00853F73" w:rsidRPr="00AD3990" w14:paraId="01D41B7B"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32E267C"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p>
        </w:tc>
        <w:tc>
          <w:tcPr>
            <w:tcW w:w="1337" w:type="dxa"/>
            <w:noWrap/>
            <w:hideMark/>
          </w:tcPr>
          <w:p w14:paraId="7C874B6B"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2021</w:t>
            </w:r>
          </w:p>
        </w:tc>
        <w:tc>
          <w:tcPr>
            <w:tcW w:w="1250" w:type="dxa"/>
            <w:noWrap/>
            <w:hideMark/>
          </w:tcPr>
          <w:p w14:paraId="6D65490C"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2022</w:t>
            </w:r>
          </w:p>
        </w:tc>
        <w:tc>
          <w:tcPr>
            <w:tcW w:w="1381" w:type="dxa"/>
            <w:noWrap/>
            <w:hideMark/>
          </w:tcPr>
          <w:p w14:paraId="61B030E4"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2023</w:t>
            </w:r>
          </w:p>
        </w:tc>
        <w:tc>
          <w:tcPr>
            <w:tcW w:w="1381" w:type="dxa"/>
            <w:noWrap/>
            <w:hideMark/>
          </w:tcPr>
          <w:p w14:paraId="3F508B72"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2024</w:t>
            </w:r>
          </w:p>
        </w:tc>
        <w:tc>
          <w:tcPr>
            <w:tcW w:w="1028" w:type="dxa"/>
            <w:noWrap/>
            <w:hideMark/>
          </w:tcPr>
          <w:p w14:paraId="10026E7B"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2025</w:t>
            </w:r>
          </w:p>
        </w:tc>
        <w:tc>
          <w:tcPr>
            <w:tcW w:w="1567" w:type="dxa"/>
            <w:noWrap/>
            <w:hideMark/>
          </w:tcPr>
          <w:p w14:paraId="485524E6"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2026</w:t>
            </w:r>
          </w:p>
        </w:tc>
      </w:tr>
      <w:tr w:rsidR="00013288" w:rsidRPr="00AD3990" w14:paraId="5A96BBA1"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12EFEDF"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p>
        </w:tc>
        <w:tc>
          <w:tcPr>
            <w:tcW w:w="1337" w:type="dxa"/>
            <w:noWrap/>
            <w:hideMark/>
          </w:tcPr>
          <w:p w14:paraId="42F48BE7"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hideMark/>
          </w:tcPr>
          <w:p w14:paraId="3AA7F40F"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381" w:type="dxa"/>
            <w:noWrap/>
            <w:hideMark/>
          </w:tcPr>
          <w:p w14:paraId="584AC6CE"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4</w:t>
            </w:r>
          </w:p>
        </w:tc>
        <w:tc>
          <w:tcPr>
            <w:tcW w:w="1381" w:type="dxa"/>
            <w:noWrap/>
            <w:hideMark/>
          </w:tcPr>
          <w:p w14:paraId="47B9A121"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8</w:t>
            </w:r>
          </w:p>
        </w:tc>
        <w:tc>
          <w:tcPr>
            <w:tcW w:w="1028" w:type="dxa"/>
            <w:noWrap/>
            <w:hideMark/>
          </w:tcPr>
          <w:p w14:paraId="37675617"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10</w:t>
            </w:r>
          </w:p>
        </w:tc>
        <w:tc>
          <w:tcPr>
            <w:tcW w:w="1567" w:type="dxa"/>
            <w:noWrap/>
            <w:hideMark/>
          </w:tcPr>
          <w:p w14:paraId="125E87CD"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15</w:t>
            </w:r>
          </w:p>
        </w:tc>
      </w:tr>
      <w:tr w:rsidR="00013288" w:rsidRPr="00AD3990" w14:paraId="08B92230"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63A8F816"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PG-4.7. 2</w:t>
            </w:r>
          </w:p>
        </w:tc>
        <w:tc>
          <w:tcPr>
            <w:tcW w:w="7944" w:type="dxa"/>
            <w:gridSpan w:val="6"/>
            <w:noWrap/>
            <w:hideMark/>
          </w:tcPr>
          <w:p w14:paraId="644253B5"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Faal olan öğretim üyesi teknoloji şirketi sayısı (Üniversite)</w:t>
            </w:r>
          </w:p>
        </w:tc>
      </w:tr>
      <w:tr w:rsidR="00013288" w:rsidRPr="00AD3990" w14:paraId="0CA0C286"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16153F8"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p>
        </w:tc>
        <w:tc>
          <w:tcPr>
            <w:tcW w:w="1337" w:type="dxa"/>
            <w:noWrap/>
            <w:hideMark/>
          </w:tcPr>
          <w:p w14:paraId="4DDF2457" w14:textId="77777777" w:rsidR="00E31059" w:rsidRPr="004C29B8"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2021</w:t>
            </w:r>
          </w:p>
        </w:tc>
        <w:tc>
          <w:tcPr>
            <w:tcW w:w="1250" w:type="dxa"/>
            <w:noWrap/>
            <w:hideMark/>
          </w:tcPr>
          <w:p w14:paraId="0481EFE1" w14:textId="77777777" w:rsidR="00E31059" w:rsidRPr="004C29B8"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2022</w:t>
            </w:r>
          </w:p>
        </w:tc>
        <w:tc>
          <w:tcPr>
            <w:tcW w:w="1381" w:type="dxa"/>
            <w:noWrap/>
            <w:hideMark/>
          </w:tcPr>
          <w:p w14:paraId="07DC4F27" w14:textId="77777777" w:rsidR="00E31059" w:rsidRPr="004C29B8"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2023</w:t>
            </w:r>
          </w:p>
        </w:tc>
        <w:tc>
          <w:tcPr>
            <w:tcW w:w="1381" w:type="dxa"/>
            <w:noWrap/>
            <w:hideMark/>
          </w:tcPr>
          <w:p w14:paraId="29D5386D" w14:textId="77777777" w:rsidR="00E31059" w:rsidRPr="004C29B8"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2024</w:t>
            </w:r>
          </w:p>
        </w:tc>
        <w:tc>
          <w:tcPr>
            <w:tcW w:w="1028" w:type="dxa"/>
            <w:noWrap/>
            <w:hideMark/>
          </w:tcPr>
          <w:p w14:paraId="73E27C58" w14:textId="77777777" w:rsidR="00E31059" w:rsidRPr="004C29B8"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2025</w:t>
            </w:r>
          </w:p>
        </w:tc>
        <w:tc>
          <w:tcPr>
            <w:tcW w:w="1567" w:type="dxa"/>
            <w:noWrap/>
            <w:hideMark/>
          </w:tcPr>
          <w:p w14:paraId="52C93880" w14:textId="77777777" w:rsidR="00E31059" w:rsidRPr="004C29B8"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2026</w:t>
            </w:r>
          </w:p>
        </w:tc>
      </w:tr>
      <w:tr w:rsidR="00853F73" w:rsidRPr="00AD3990" w14:paraId="38DDCB1F"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E53424F"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p>
        </w:tc>
        <w:tc>
          <w:tcPr>
            <w:tcW w:w="1337" w:type="dxa"/>
            <w:noWrap/>
            <w:hideMark/>
          </w:tcPr>
          <w:p w14:paraId="2B2389F2"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hideMark/>
          </w:tcPr>
          <w:p w14:paraId="0D6FDA11"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170D66CA"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381" w:type="dxa"/>
            <w:noWrap/>
            <w:hideMark/>
          </w:tcPr>
          <w:p w14:paraId="782D1817"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028" w:type="dxa"/>
            <w:noWrap/>
            <w:hideMark/>
          </w:tcPr>
          <w:p w14:paraId="750219D9"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567" w:type="dxa"/>
            <w:noWrap/>
            <w:hideMark/>
          </w:tcPr>
          <w:p w14:paraId="6CA67E75"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r>
      <w:tr w:rsidR="00013288" w:rsidRPr="00AD3990" w14:paraId="391F448F"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2FC644EC"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PG-4.7.3.</w:t>
            </w:r>
          </w:p>
        </w:tc>
        <w:tc>
          <w:tcPr>
            <w:tcW w:w="7944" w:type="dxa"/>
            <w:gridSpan w:val="6"/>
            <w:noWrap/>
          </w:tcPr>
          <w:p w14:paraId="644ED159" w14:textId="1611D68A" w:rsidR="00E31059" w:rsidRPr="001E1DF2" w:rsidRDefault="001E1DF2"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color w:val="000000"/>
                <w:sz w:val="22"/>
                <w:lang w:eastAsia="tr-TR"/>
              </w:rPr>
            </w:pPr>
            <w:r w:rsidRPr="001E1DF2">
              <w:rPr>
                <w:rFonts w:ascii="Times New Roman" w:hAnsi="Times New Roman" w:cs="Times New Roman"/>
                <w:b w:val="0"/>
                <w:bCs/>
                <w:sz w:val="22"/>
              </w:rPr>
              <w:t>Öğrencilerin yaptığı endüstriyel projelerin sayısı</w:t>
            </w:r>
          </w:p>
        </w:tc>
      </w:tr>
      <w:tr w:rsidR="00853F73" w:rsidRPr="00AD3990" w14:paraId="4E03C2B3"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tcPr>
          <w:p w14:paraId="7F960680"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tcPr>
          <w:p w14:paraId="39845390"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2021</w:t>
            </w:r>
          </w:p>
        </w:tc>
        <w:tc>
          <w:tcPr>
            <w:tcW w:w="1250" w:type="dxa"/>
            <w:noWrap/>
          </w:tcPr>
          <w:p w14:paraId="248686EB"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2022</w:t>
            </w:r>
          </w:p>
        </w:tc>
        <w:tc>
          <w:tcPr>
            <w:tcW w:w="1381" w:type="dxa"/>
            <w:noWrap/>
          </w:tcPr>
          <w:p w14:paraId="57F2A369"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2023</w:t>
            </w:r>
          </w:p>
        </w:tc>
        <w:tc>
          <w:tcPr>
            <w:tcW w:w="1381" w:type="dxa"/>
            <w:noWrap/>
          </w:tcPr>
          <w:p w14:paraId="1273DC46"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2024</w:t>
            </w:r>
          </w:p>
        </w:tc>
        <w:tc>
          <w:tcPr>
            <w:tcW w:w="1028" w:type="dxa"/>
            <w:noWrap/>
          </w:tcPr>
          <w:p w14:paraId="01D616D7"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2025</w:t>
            </w:r>
          </w:p>
        </w:tc>
        <w:tc>
          <w:tcPr>
            <w:tcW w:w="1567" w:type="dxa"/>
            <w:noWrap/>
          </w:tcPr>
          <w:p w14:paraId="0D36EC6F" w14:textId="77777777" w:rsidR="00E31059" w:rsidRPr="004C29B8"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2026</w:t>
            </w:r>
          </w:p>
        </w:tc>
      </w:tr>
      <w:tr w:rsidR="00013288" w:rsidRPr="00AD3990" w14:paraId="3074A713"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tcPr>
          <w:p w14:paraId="0151378B"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tcPr>
          <w:p w14:paraId="23CC7783"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250" w:type="dxa"/>
            <w:noWrap/>
          </w:tcPr>
          <w:p w14:paraId="76118FEA"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381" w:type="dxa"/>
            <w:noWrap/>
          </w:tcPr>
          <w:p w14:paraId="1ACAF99C"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w:t>
            </w:r>
          </w:p>
        </w:tc>
        <w:tc>
          <w:tcPr>
            <w:tcW w:w="1381" w:type="dxa"/>
            <w:noWrap/>
          </w:tcPr>
          <w:p w14:paraId="77D69F9F"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4</w:t>
            </w:r>
          </w:p>
        </w:tc>
        <w:tc>
          <w:tcPr>
            <w:tcW w:w="1028" w:type="dxa"/>
            <w:noWrap/>
          </w:tcPr>
          <w:p w14:paraId="7FB6A1AD"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5</w:t>
            </w:r>
          </w:p>
        </w:tc>
        <w:tc>
          <w:tcPr>
            <w:tcW w:w="1567" w:type="dxa"/>
            <w:noWrap/>
          </w:tcPr>
          <w:p w14:paraId="1C656110"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6</w:t>
            </w:r>
          </w:p>
        </w:tc>
      </w:tr>
      <w:tr w:rsidR="00013288" w:rsidRPr="00AD3990" w14:paraId="69EAC44A"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63A4791"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944" w:type="dxa"/>
            <w:gridSpan w:val="6"/>
            <w:vMerge w:val="restart"/>
            <w:noWrap/>
            <w:hideMark/>
          </w:tcPr>
          <w:p w14:paraId="04D839FB"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13288" w:rsidRPr="00AD3990" w14:paraId="628D4E7E"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E794397"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3D22E999"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13288" w:rsidRPr="00AD3990" w14:paraId="2E54BA1F" w14:textId="77777777" w:rsidTr="00125921">
        <w:trPr>
          <w:trHeight w:val="1275"/>
        </w:trPr>
        <w:tc>
          <w:tcPr>
            <w:cnfStyle w:val="001000000000" w:firstRow="0" w:lastRow="0" w:firstColumn="1" w:lastColumn="0" w:oddVBand="0" w:evenVBand="0" w:oddHBand="0" w:evenHBand="0" w:firstRowFirstColumn="0" w:firstRowLastColumn="0" w:lastRowFirstColumn="0" w:lastRowLastColumn="0"/>
            <w:tcW w:w="1843" w:type="dxa"/>
            <w:hideMark/>
          </w:tcPr>
          <w:p w14:paraId="620928B0"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944" w:type="dxa"/>
            <w:gridSpan w:val="6"/>
            <w:noWrap/>
            <w:hideMark/>
          </w:tcPr>
          <w:p w14:paraId="146ADDE1"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75454" w:rsidRPr="00AD3990" w14:paraId="737A1E99"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374F887"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944" w:type="dxa"/>
            <w:gridSpan w:val="6"/>
            <w:vMerge w:val="restart"/>
            <w:noWrap/>
            <w:hideMark/>
          </w:tcPr>
          <w:p w14:paraId="396F0E89"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Üniversitemiz bünyesinde TTO biriminin bulunmaması</w:t>
            </w:r>
          </w:p>
        </w:tc>
      </w:tr>
      <w:tr w:rsidR="00013288" w:rsidRPr="00AD3990" w14:paraId="3C0275CD"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2EF4C9E5"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7FF228D5"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75454" w:rsidRPr="00AD3990" w14:paraId="2B21D8F0"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456E1808"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944" w:type="dxa"/>
            <w:gridSpan w:val="6"/>
            <w:noWrap/>
            <w:hideMark/>
          </w:tcPr>
          <w:p w14:paraId="2B9CCD97"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 TTO kurulması durumunda hedefler tekrardan güncellenmesi</w:t>
            </w:r>
          </w:p>
        </w:tc>
      </w:tr>
      <w:tr w:rsidR="00013288" w:rsidRPr="00AD3990" w14:paraId="74C9011F"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C8C4342"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3BFD0D2C" w14:textId="67A0AB89"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 TTO kurulması için ilgili birimlerle iş birliği yapılması</w:t>
            </w:r>
          </w:p>
        </w:tc>
      </w:tr>
      <w:tr w:rsidR="00075454" w:rsidRPr="00AD3990" w14:paraId="6C570AFE" w14:textId="77777777" w:rsidTr="0012592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E3CF713"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63DF74A2"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w:t>
            </w:r>
          </w:p>
        </w:tc>
      </w:tr>
      <w:tr w:rsidR="00E31059" w:rsidRPr="00AD3990" w14:paraId="6ECB22FF" w14:textId="77777777" w:rsidTr="00EB5093">
        <w:trPr>
          <w:trHeight w:val="315"/>
        </w:trPr>
        <w:tc>
          <w:tcPr>
            <w:cnfStyle w:val="001000000000" w:firstRow="0" w:lastRow="0" w:firstColumn="1" w:lastColumn="0" w:oddVBand="0" w:evenVBand="0" w:oddHBand="0" w:evenHBand="0" w:firstRowFirstColumn="0" w:firstRowLastColumn="0" w:lastRowFirstColumn="0" w:lastRowLastColumn="0"/>
            <w:tcW w:w="9787" w:type="dxa"/>
            <w:gridSpan w:val="7"/>
            <w:hideMark/>
          </w:tcPr>
          <w:p w14:paraId="07624D92" w14:textId="77777777" w:rsidR="00E31059" w:rsidRDefault="00E31059" w:rsidP="00E31059">
            <w:pPr>
              <w:rPr>
                <w:rFonts w:ascii="Times New Roman" w:eastAsia="Times New Roman" w:hAnsi="Times New Roman" w:cs="Times New Roman"/>
                <w:b/>
                <w:sz w:val="22"/>
                <w:lang w:eastAsia="tr-TR"/>
              </w:rPr>
            </w:pPr>
          </w:p>
          <w:p w14:paraId="61468067" w14:textId="77777777" w:rsidR="00E31059" w:rsidRDefault="00E31059" w:rsidP="00E31059">
            <w:pPr>
              <w:rPr>
                <w:rFonts w:ascii="Times New Roman" w:eastAsia="Times New Roman" w:hAnsi="Times New Roman" w:cs="Times New Roman"/>
                <w:b/>
                <w:sz w:val="22"/>
                <w:lang w:eastAsia="tr-TR"/>
              </w:rPr>
            </w:pPr>
          </w:p>
          <w:p w14:paraId="68B8C941" w14:textId="77777777" w:rsidR="00E31059" w:rsidRDefault="00E31059" w:rsidP="00E31059">
            <w:pPr>
              <w:rPr>
                <w:rFonts w:ascii="Times New Roman" w:eastAsia="Times New Roman" w:hAnsi="Times New Roman" w:cs="Times New Roman"/>
                <w:b/>
                <w:sz w:val="22"/>
                <w:lang w:eastAsia="tr-TR"/>
              </w:rPr>
            </w:pPr>
          </w:p>
          <w:p w14:paraId="140DBAA7" w14:textId="77777777" w:rsidR="00E31059" w:rsidRDefault="00E31059" w:rsidP="00E31059">
            <w:pPr>
              <w:rPr>
                <w:rFonts w:ascii="Times New Roman" w:eastAsia="Times New Roman" w:hAnsi="Times New Roman" w:cs="Times New Roman"/>
                <w:b/>
                <w:sz w:val="22"/>
                <w:lang w:eastAsia="tr-TR"/>
              </w:rPr>
            </w:pPr>
          </w:p>
          <w:p w14:paraId="6DBE4BB1" w14:textId="77777777" w:rsidR="00E31059" w:rsidRDefault="00E31059" w:rsidP="00E31059">
            <w:pPr>
              <w:rPr>
                <w:rFonts w:ascii="Times New Roman" w:eastAsia="Times New Roman" w:hAnsi="Times New Roman" w:cs="Times New Roman"/>
                <w:b/>
                <w:sz w:val="22"/>
                <w:lang w:eastAsia="tr-TR"/>
              </w:rPr>
            </w:pPr>
          </w:p>
          <w:p w14:paraId="386AB9E4" w14:textId="77777777" w:rsidR="00E31059" w:rsidRDefault="00E31059" w:rsidP="00E31059">
            <w:pPr>
              <w:rPr>
                <w:rFonts w:ascii="Times New Roman" w:eastAsia="Times New Roman" w:hAnsi="Times New Roman" w:cs="Times New Roman"/>
                <w:b/>
                <w:sz w:val="22"/>
                <w:lang w:eastAsia="tr-TR"/>
              </w:rPr>
            </w:pPr>
          </w:p>
          <w:p w14:paraId="716A2B94" w14:textId="77777777" w:rsidR="00E31059" w:rsidRDefault="00E31059" w:rsidP="00E31059">
            <w:pPr>
              <w:rPr>
                <w:rFonts w:ascii="Times New Roman" w:eastAsia="Times New Roman" w:hAnsi="Times New Roman" w:cs="Times New Roman"/>
                <w:b/>
                <w:sz w:val="22"/>
                <w:lang w:eastAsia="tr-TR"/>
              </w:rPr>
            </w:pPr>
          </w:p>
          <w:p w14:paraId="1116BF1C" w14:textId="77777777" w:rsidR="00E31059" w:rsidRDefault="00E31059" w:rsidP="00E31059">
            <w:pPr>
              <w:rPr>
                <w:rFonts w:ascii="Times New Roman" w:eastAsia="Times New Roman" w:hAnsi="Times New Roman" w:cs="Times New Roman"/>
                <w:b/>
                <w:sz w:val="22"/>
                <w:lang w:eastAsia="tr-TR"/>
              </w:rPr>
            </w:pPr>
          </w:p>
          <w:p w14:paraId="30AE4FD8" w14:textId="77777777" w:rsidR="00E31059" w:rsidRDefault="00E31059" w:rsidP="00E31059">
            <w:pPr>
              <w:rPr>
                <w:rFonts w:ascii="Times New Roman" w:eastAsia="Times New Roman" w:hAnsi="Times New Roman" w:cs="Times New Roman"/>
                <w:b/>
                <w:sz w:val="22"/>
                <w:lang w:eastAsia="tr-TR"/>
              </w:rPr>
            </w:pPr>
          </w:p>
          <w:p w14:paraId="2A39CD90" w14:textId="77777777" w:rsidR="00E31059" w:rsidRDefault="00E31059" w:rsidP="00E31059">
            <w:pPr>
              <w:rPr>
                <w:rFonts w:ascii="Times New Roman" w:eastAsia="Times New Roman" w:hAnsi="Times New Roman" w:cs="Times New Roman"/>
                <w:b/>
                <w:sz w:val="22"/>
                <w:lang w:eastAsia="tr-TR"/>
              </w:rPr>
            </w:pPr>
          </w:p>
          <w:p w14:paraId="068FDAB8" w14:textId="77777777" w:rsidR="00E31059" w:rsidRDefault="00E31059" w:rsidP="00E31059">
            <w:pPr>
              <w:rPr>
                <w:rFonts w:ascii="Times New Roman" w:eastAsia="Times New Roman" w:hAnsi="Times New Roman" w:cs="Times New Roman"/>
                <w:b/>
                <w:sz w:val="22"/>
                <w:lang w:eastAsia="tr-TR"/>
              </w:rPr>
            </w:pPr>
          </w:p>
          <w:p w14:paraId="57C66A4F" w14:textId="77777777" w:rsidR="00E31059" w:rsidRDefault="00E31059" w:rsidP="00E31059">
            <w:pPr>
              <w:rPr>
                <w:rFonts w:ascii="Times New Roman" w:eastAsia="Times New Roman" w:hAnsi="Times New Roman" w:cs="Times New Roman"/>
                <w:b/>
                <w:sz w:val="22"/>
                <w:lang w:eastAsia="tr-TR"/>
              </w:rPr>
            </w:pPr>
          </w:p>
          <w:p w14:paraId="71E92BA4" w14:textId="77777777" w:rsidR="00E31059" w:rsidRDefault="00E31059" w:rsidP="00E31059">
            <w:pPr>
              <w:rPr>
                <w:rFonts w:ascii="Times New Roman" w:eastAsia="Times New Roman" w:hAnsi="Times New Roman" w:cs="Times New Roman"/>
                <w:b/>
                <w:sz w:val="22"/>
                <w:lang w:eastAsia="tr-TR"/>
              </w:rPr>
            </w:pPr>
          </w:p>
          <w:p w14:paraId="193C35B5" w14:textId="77777777" w:rsidR="00E31059" w:rsidRDefault="00E31059" w:rsidP="00E31059">
            <w:pPr>
              <w:rPr>
                <w:rFonts w:ascii="Times New Roman" w:eastAsia="Times New Roman" w:hAnsi="Times New Roman" w:cs="Times New Roman"/>
                <w:b/>
                <w:sz w:val="22"/>
                <w:lang w:eastAsia="tr-TR"/>
              </w:rPr>
            </w:pPr>
          </w:p>
          <w:p w14:paraId="35E50F6F" w14:textId="77777777" w:rsidR="00E31059" w:rsidRDefault="00E31059" w:rsidP="00E31059">
            <w:pPr>
              <w:rPr>
                <w:rFonts w:ascii="Times New Roman" w:eastAsia="Times New Roman" w:hAnsi="Times New Roman" w:cs="Times New Roman"/>
                <w:b/>
                <w:sz w:val="22"/>
                <w:lang w:eastAsia="tr-TR"/>
              </w:rPr>
            </w:pPr>
          </w:p>
          <w:p w14:paraId="2F8DF562" w14:textId="77777777" w:rsidR="00E31059" w:rsidRDefault="00E31059" w:rsidP="00E31059">
            <w:pPr>
              <w:rPr>
                <w:rFonts w:ascii="Times New Roman" w:eastAsia="Times New Roman" w:hAnsi="Times New Roman" w:cs="Times New Roman"/>
                <w:b/>
                <w:sz w:val="22"/>
                <w:lang w:eastAsia="tr-TR"/>
              </w:rPr>
            </w:pPr>
          </w:p>
          <w:p w14:paraId="740B8531" w14:textId="77777777" w:rsidR="00E31059" w:rsidRDefault="00E31059" w:rsidP="00E31059">
            <w:pPr>
              <w:rPr>
                <w:rFonts w:ascii="Times New Roman" w:eastAsia="Times New Roman" w:hAnsi="Times New Roman" w:cs="Times New Roman"/>
                <w:b/>
                <w:sz w:val="22"/>
                <w:lang w:eastAsia="tr-TR"/>
              </w:rPr>
            </w:pPr>
          </w:p>
          <w:p w14:paraId="1ED449B1" w14:textId="77777777" w:rsidR="00E31059" w:rsidRDefault="00E31059" w:rsidP="00E31059">
            <w:pPr>
              <w:rPr>
                <w:rFonts w:ascii="Times New Roman" w:eastAsia="Times New Roman" w:hAnsi="Times New Roman" w:cs="Times New Roman"/>
                <w:b/>
                <w:sz w:val="22"/>
                <w:lang w:eastAsia="tr-TR"/>
              </w:rPr>
            </w:pPr>
          </w:p>
          <w:p w14:paraId="511BC7FE" w14:textId="77777777" w:rsidR="00E31059" w:rsidRDefault="00E31059" w:rsidP="00E31059">
            <w:pPr>
              <w:rPr>
                <w:rFonts w:ascii="Times New Roman" w:eastAsia="Times New Roman" w:hAnsi="Times New Roman" w:cs="Times New Roman"/>
                <w:b/>
                <w:sz w:val="22"/>
                <w:lang w:eastAsia="tr-TR"/>
              </w:rPr>
            </w:pPr>
          </w:p>
          <w:p w14:paraId="52073630" w14:textId="31D43A0F" w:rsidR="00E31059" w:rsidRPr="00AD3990" w:rsidRDefault="00E31059" w:rsidP="00E31059">
            <w:pPr>
              <w:jc w:val="center"/>
              <w:rPr>
                <w:rFonts w:ascii="Times New Roman" w:eastAsia="Times New Roman" w:hAnsi="Times New Roman" w:cs="Times New Roman"/>
                <w:bCs w:val="0"/>
                <w:sz w:val="22"/>
                <w:lang w:eastAsia="tr-TR"/>
              </w:rPr>
            </w:pPr>
            <w:r w:rsidRPr="004C29B8">
              <w:rPr>
                <w:rFonts w:ascii="Times New Roman" w:eastAsia="Times New Roman" w:hAnsi="Times New Roman" w:cs="Times New Roman"/>
                <w:b/>
                <w:sz w:val="22"/>
                <w:lang w:eastAsia="tr-TR"/>
              </w:rPr>
              <w:lastRenderedPageBreak/>
              <w:t>HEDEF KARTI</w:t>
            </w:r>
          </w:p>
        </w:tc>
      </w:tr>
      <w:tr w:rsidR="00013288" w:rsidRPr="00AD3990" w14:paraId="4F8FB2FB" w14:textId="77777777" w:rsidTr="00EB509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192" w:type="dxa"/>
            <w:gridSpan w:val="5"/>
            <w:noWrap/>
            <w:hideMark/>
          </w:tcPr>
          <w:p w14:paraId="5370BF5C" w14:textId="77777777" w:rsidR="00E31059" w:rsidRPr="004C29B8" w:rsidRDefault="00E31059" w:rsidP="00E31059">
            <w:pPr>
              <w:rPr>
                <w:rFonts w:ascii="Times New Roman" w:eastAsia="Times New Roman" w:hAnsi="Times New Roman" w:cs="Times New Roman"/>
                <w:b/>
                <w:color w:val="000000"/>
                <w:sz w:val="22"/>
                <w:lang w:eastAsia="tr-TR"/>
              </w:rPr>
            </w:pPr>
            <w:r w:rsidRPr="004C29B8">
              <w:rPr>
                <w:rFonts w:ascii="Times New Roman" w:eastAsia="Times New Roman" w:hAnsi="Times New Roman" w:cs="Times New Roman"/>
                <w:b/>
                <w:color w:val="000000"/>
                <w:sz w:val="22"/>
                <w:lang w:eastAsia="tr-TR"/>
              </w:rPr>
              <w:lastRenderedPageBreak/>
              <w:t>AMAÇ-4 Ulusal ve Uluslararası Araştırma ve Geliştirme yapmak</w:t>
            </w:r>
          </w:p>
        </w:tc>
        <w:tc>
          <w:tcPr>
            <w:tcW w:w="1028" w:type="dxa"/>
            <w:noWrap/>
            <w:hideMark/>
          </w:tcPr>
          <w:p w14:paraId="276A1DF1" w14:textId="77777777" w:rsidR="00E31059" w:rsidRPr="004C29B8"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 </w:t>
            </w:r>
          </w:p>
        </w:tc>
        <w:tc>
          <w:tcPr>
            <w:tcW w:w="1567" w:type="dxa"/>
            <w:noWrap/>
            <w:hideMark/>
          </w:tcPr>
          <w:p w14:paraId="2D0B6125" w14:textId="77777777" w:rsidR="00E31059" w:rsidRPr="004C29B8"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4C29B8">
              <w:rPr>
                <w:rFonts w:ascii="Times New Roman" w:eastAsia="Times New Roman" w:hAnsi="Times New Roman" w:cs="Times New Roman"/>
                <w:bCs/>
                <w:color w:val="000000"/>
                <w:sz w:val="22"/>
                <w:lang w:eastAsia="tr-TR"/>
              </w:rPr>
              <w:t> </w:t>
            </w:r>
          </w:p>
        </w:tc>
      </w:tr>
      <w:tr w:rsidR="00013288" w:rsidRPr="00AD3990" w14:paraId="516AD19A"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14:paraId="56D23900" w14:textId="77777777" w:rsidR="00E31059" w:rsidRPr="004C29B8" w:rsidRDefault="00E31059" w:rsidP="00E31059">
            <w:pPr>
              <w:rPr>
                <w:rFonts w:ascii="Times New Roman" w:eastAsia="Times New Roman" w:hAnsi="Times New Roman" w:cs="Times New Roman"/>
                <w:b/>
                <w:color w:val="000000"/>
                <w:sz w:val="22"/>
                <w:lang w:eastAsia="tr-TR"/>
              </w:rPr>
            </w:pPr>
            <w:r w:rsidRPr="004C29B8">
              <w:rPr>
                <w:rFonts w:ascii="Times New Roman" w:eastAsia="Times New Roman" w:hAnsi="Times New Roman" w:cs="Times New Roman"/>
                <w:b/>
                <w:color w:val="000000"/>
                <w:sz w:val="22"/>
                <w:lang w:eastAsia="tr-TR"/>
              </w:rPr>
              <w:t>HEDEF-4.8</w:t>
            </w:r>
          </w:p>
        </w:tc>
        <w:tc>
          <w:tcPr>
            <w:tcW w:w="7944" w:type="dxa"/>
            <w:gridSpan w:val="6"/>
            <w:noWrap/>
            <w:hideMark/>
          </w:tcPr>
          <w:p w14:paraId="59E18B77" w14:textId="61E0AACF" w:rsidR="00E31059" w:rsidRPr="004C29B8" w:rsidRDefault="00C1136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Pr>
                <w:rFonts w:ascii="Times New Roman" w:eastAsia="Times New Roman" w:hAnsi="Times New Roman" w:cs="Times New Roman"/>
                <w:bCs/>
                <w:color w:val="000000"/>
                <w:sz w:val="22"/>
                <w:lang w:eastAsia="tr-TR"/>
              </w:rPr>
              <w:t xml:space="preserve">Öğretim üyesi başına öğrenci sayılarını artırmak </w:t>
            </w:r>
            <w:r w:rsidR="00E31059" w:rsidRPr="004C29B8">
              <w:rPr>
                <w:rFonts w:ascii="Times New Roman" w:eastAsia="Times New Roman" w:hAnsi="Times New Roman" w:cs="Times New Roman"/>
                <w:bCs/>
                <w:color w:val="000000"/>
                <w:sz w:val="22"/>
                <w:lang w:eastAsia="tr-TR"/>
              </w:rPr>
              <w:t> </w:t>
            </w:r>
          </w:p>
        </w:tc>
      </w:tr>
      <w:tr w:rsidR="00075454" w:rsidRPr="00AD3990" w14:paraId="1DF5E44B"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9F7E4AE"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PG-4.8.1</w:t>
            </w:r>
          </w:p>
        </w:tc>
        <w:tc>
          <w:tcPr>
            <w:tcW w:w="7944" w:type="dxa"/>
            <w:gridSpan w:val="6"/>
            <w:noWrap/>
            <w:hideMark/>
          </w:tcPr>
          <w:p w14:paraId="060C91A0"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Öğretim üyesi başına tezli yüksek lisans öğrenci sayısı</w:t>
            </w:r>
          </w:p>
        </w:tc>
      </w:tr>
      <w:tr w:rsidR="00853F73" w:rsidRPr="00AD3990" w14:paraId="48395FE9"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7D43D880"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2ED59CBD"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2021</w:t>
            </w:r>
          </w:p>
        </w:tc>
        <w:tc>
          <w:tcPr>
            <w:tcW w:w="1250" w:type="dxa"/>
            <w:noWrap/>
            <w:hideMark/>
          </w:tcPr>
          <w:p w14:paraId="53EACA69"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2022</w:t>
            </w:r>
          </w:p>
        </w:tc>
        <w:tc>
          <w:tcPr>
            <w:tcW w:w="1381" w:type="dxa"/>
            <w:noWrap/>
            <w:hideMark/>
          </w:tcPr>
          <w:p w14:paraId="7164107B"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2023</w:t>
            </w:r>
          </w:p>
        </w:tc>
        <w:tc>
          <w:tcPr>
            <w:tcW w:w="1381" w:type="dxa"/>
            <w:noWrap/>
            <w:hideMark/>
          </w:tcPr>
          <w:p w14:paraId="26D945EE"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2024</w:t>
            </w:r>
          </w:p>
        </w:tc>
        <w:tc>
          <w:tcPr>
            <w:tcW w:w="1028" w:type="dxa"/>
            <w:noWrap/>
            <w:hideMark/>
          </w:tcPr>
          <w:p w14:paraId="785C900D"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2025</w:t>
            </w:r>
          </w:p>
        </w:tc>
        <w:tc>
          <w:tcPr>
            <w:tcW w:w="1567" w:type="dxa"/>
            <w:noWrap/>
            <w:hideMark/>
          </w:tcPr>
          <w:p w14:paraId="120F45B3"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2026</w:t>
            </w:r>
          </w:p>
        </w:tc>
      </w:tr>
      <w:tr w:rsidR="00013288" w:rsidRPr="00AD3990" w14:paraId="5D0212F0"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C2149E1"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tcPr>
          <w:p w14:paraId="041C2D96"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250" w:type="dxa"/>
            <w:noWrap/>
          </w:tcPr>
          <w:p w14:paraId="480D75BC"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4</w:t>
            </w:r>
          </w:p>
        </w:tc>
        <w:tc>
          <w:tcPr>
            <w:tcW w:w="1381" w:type="dxa"/>
            <w:noWrap/>
          </w:tcPr>
          <w:p w14:paraId="476A8783"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5</w:t>
            </w:r>
          </w:p>
        </w:tc>
        <w:tc>
          <w:tcPr>
            <w:tcW w:w="1381" w:type="dxa"/>
            <w:noWrap/>
          </w:tcPr>
          <w:p w14:paraId="5CDD7ABD"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6</w:t>
            </w:r>
          </w:p>
        </w:tc>
        <w:tc>
          <w:tcPr>
            <w:tcW w:w="1028" w:type="dxa"/>
            <w:noWrap/>
          </w:tcPr>
          <w:p w14:paraId="37BA8FCF"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8</w:t>
            </w:r>
          </w:p>
        </w:tc>
        <w:tc>
          <w:tcPr>
            <w:tcW w:w="1567" w:type="dxa"/>
            <w:noWrap/>
          </w:tcPr>
          <w:p w14:paraId="0B2BC84D"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10</w:t>
            </w:r>
          </w:p>
        </w:tc>
      </w:tr>
      <w:tr w:rsidR="00013288" w:rsidRPr="00AD3990" w14:paraId="746B1724"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339D6B70" w14:textId="77777777" w:rsidR="00E31059" w:rsidRPr="00AD3990" w:rsidRDefault="00E31059" w:rsidP="00E31059">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PG-4.8.2</w:t>
            </w:r>
          </w:p>
        </w:tc>
        <w:tc>
          <w:tcPr>
            <w:tcW w:w="7944" w:type="dxa"/>
            <w:gridSpan w:val="6"/>
            <w:noWrap/>
            <w:hideMark/>
          </w:tcPr>
          <w:p w14:paraId="392F70E5"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Öğretim üyesi başına doktora öğrenci sayısı</w:t>
            </w:r>
          </w:p>
        </w:tc>
      </w:tr>
      <w:tr w:rsidR="00013288" w:rsidRPr="00AD3990" w14:paraId="0703AF27" w14:textId="77777777" w:rsidTr="0012592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B63AE4C"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4A227AF1"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2021</w:t>
            </w:r>
          </w:p>
        </w:tc>
        <w:tc>
          <w:tcPr>
            <w:tcW w:w="1250" w:type="dxa"/>
            <w:noWrap/>
            <w:hideMark/>
          </w:tcPr>
          <w:p w14:paraId="27D34785"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2022</w:t>
            </w:r>
          </w:p>
        </w:tc>
        <w:tc>
          <w:tcPr>
            <w:tcW w:w="1381" w:type="dxa"/>
            <w:noWrap/>
            <w:hideMark/>
          </w:tcPr>
          <w:p w14:paraId="6F6B763B"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2023</w:t>
            </w:r>
          </w:p>
        </w:tc>
        <w:tc>
          <w:tcPr>
            <w:tcW w:w="1381" w:type="dxa"/>
            <w:noWrap/>
            <w:hideMark/>
          </w:tcPr>
          <w:p w14:paraId="08A3A920"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2024</w:t>
            </w:r>
          </w:p>
        </w:tc>
        <w:tc>
          <w:tcPr>
            <w:tcW w:w="1028" w:type="dxa"/>
            <w:noWrap/>
            <w:hideMark/>
          </w:tcPr>
          <w:p w14:paraId="099BF57D"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2025</w:t>
            </w:r>
          </w:p>
        </w:tc>
        <w:tc>
          <w:tcPr>
            <w:tcW w:w="1567" w:type="dxa"/>
            <w:noWrap/>
            <w:hideMark/>
          </w:tcPr>
          <w:p w14:paraId="3F256D1D" w14:textId="77777777" w:rsidR="00E31059" w:rsidRPr="00AD3990" w:rsidRDefault="00E31059" w:rsidP="00E310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2026</w:t>
            </w:r>
          </w:p>
        </w:tc>
      </w:tr>
      <w:tr w:rsidR="00853F73" w:rsidRPr="00AD3990" w14:paraId="2A69EA54"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3632B88"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1337" w:type="dxa"/>
            <w:noWrap/>
            <w:hideMark/>
          </w:tcPr>
          <w:p w14:paraId="7E89DB5E"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0,19</w:t>
            </w:r>
          </w:p>
        </w:tc>
        <w:tc>
          <w:tcPr>
            <w:tcW w:w="1250" w:type="dxa"/>
            <w:noWrap/>
            <w:hideMark/>
          </w:tcPr>
          <w:p w14:paraId="09B1929F"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0,25</w:t>
            </w:r>
          </w:p>
        </w:tc>
        <w:tc>
          <w:tcPr>
            <w:tcW w:w="1381" w:type="dxa"/>
            <w:noWrap/>
            <w:hideMark/>
          </w:tcPr>
          <w:p w14:paraId="7C529FC5"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0,3</w:t>
            </w:r>
          </w:p>
        </w:tc>
        <w:tc>
          <w:tcPr>
            <w:tcW w:w="1381" w:type="dxa"/>
            <w:noWrap/>
            <w:hideMark/>
          </w:tcPr>
          <w:p w14:paraId="08C849BF"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0,6</w:t>
            </w:r>
          </w:p>
        </w:tc>
        <w:tc>
          <w:tcPr>
            <w:tcW w:w="1028" w:type="dxa"/>
            <w:noWrap/>
            <w:hideMark/>
          </w:tcPr>
          <w:p w14:paraId="06C1DD90"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0,8</w:t>
            </w:r>
          </w:p>
        </w:tc>
        <w:tc>
          <w:tcPr>
            <w:tcW w:w="1567" w:type="dxa"/>
            <w:noWrap/>
            <w:hideMark/>
          </w:tcPr>
          <w:p w14:paraId="565D8121" w14:textId="77777777" w:rsidR="00E31059" w:rsidRPr="00AD3990" w:rsidRDefault="00E31059" w:rsidP="00E310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r>
      <w:tr w:rsidR="00075454" w:rsidRPr="00AD3990" w14:paraId="559B6BB1"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3C4F652B"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944" w:type="dxa"/>
            <w:gridSpan w:val="6"/>
            <w:vMerge w:val="restart"/>
            <w:noWrap/>
            <w:hideMark/>
          </w:tcPr>
          <w:p w14:paraId="4CE8F57E"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13288" w:rsidRPr="00AD3990" w14:paraId="7677C167"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67F370C"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196FA7B8"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75454" w:rsidRPr="00AD3990" w14:paraId="0088CD6E" w14:textId="77777777" w:rsidTr="00125921">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843" w:type="dxa"/>
            <w:hideMark/>
          </w:tcPr>
          <w:p w14:paraId="6B437B3C"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944" w:type="dxa"/>
            <w:gridSpan w:val="6"/>
            <w:noWrap/>
            <w:hideMark/>
          </w:tcPr>
          <w:p w14:paraId="16DB9F84"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13288" w:rsidRPr="00AD3990" w14:paraId="3878E40B" w14:textId="77777777" w:rsidTr="00125921">
        <w:trPr>
          <w:trHeight w:val="59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1B3DA1FF"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944" w:type="dxa"/>
            <w:gridSpan w:val="6"/>
            <w:vMerge w:val="restart"/>
            <w:noWrap/>
            <w:hideMark/>
          </w:tcPr>
          <w:p w14:paraId="267C847B"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Bölümlerdeki öğretim üyesi yetersizliğinden dolayı tezli yüksek lisans ve doktora programlarının aktif olmaması ya da açılamaması. </w:t>
            </w:r>
          </w:p>
        </w:tc>
      </w:tr>
      <w:tr w:rsidR="00013288" w:rsidRPr="00AD3990" w14:paraId="502584E0" w14:textId="77777777" w:rsidTr="001259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0D13F92"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vMerge/>
            <w:hideMark/>
          </w:tcPr>
          <w:p w14:paraId="46807D6F"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13288" w:rsidRPr="00AD3990" w14:paraId="3275406A" w14:textId="77777777" w:rsidTr="00125921">
        <w:trPr>
          <w:trHeight w:val="3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4A677132" w14:textId="77777777" w:rsidR="00E31059" w:rsidRPr="00AD3990" w:rsidRDefault="00E31059" w:rsidP="00E31059">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944" w:type="dxa"/>
            <w:gridSpan w:val="6"/>
            <w:noWrap/>
            <w:hideMark/>
          </w:tcPr>
          <w:p w14:paraId="7D6E739C" w14:textId="77777777" w:rsidR="00E31059" w:rsidRPr="00AD3990" w:rsidRDefault="00E31059" w:rsidP="00E310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 Öğrenci sayısının arttırılması için girişimlerde bulunulması</w:t>
            </w:r>
          </w:p>
        </w:tc>
      </w:tr>
      <w:tr w:rsidR="00075454" w:rsidRPr="00AD3990" w14:paraId="2A9FEAD5" w14:textId="77777777" w:rsidTr="001259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734F407" w14:textId="77777777" w:rsidR="00E31059" w:rsidRPr="00AD3990" w:rsidRDefault="00E31059" w:rsidP="00E31059">
            <w:pPr>
              <w:rPr>
                <w:rFonts w:ascii="Times New Roman" w:eastAsia="Times New Roman" w:hAnsi="Times New Roman" w:cs="Times New Roman"/>
                <w:bCs w:val="0"/>
                <w:color w:val="000000"/>
                <w:sz w:val="22"/>
                <w:lang w:eastAsia="tr-TR"/>
              </w:rPr>
            </w:pPr>
          </w:p>
        </w:tc>
        <w:tc>
          <w:tcPr>
            <w:tcW w:w="7944" w:type="dxa"/>
            <w:gridSpan w:val="6"/>
            <w:noWrap/>
            <w:hideMark/>
          </w:tcPr>
          <w:p w14:paraId="2582A25C" w14:textId="77777777" w:rsidR="00E31059" w:rsidRPr="00AD3990" w:rsidRDefault="00E31059" w:rsidP="00E310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 Öğretim üyesi şartları sağlanarak doktora ve tezli yüksek lisans programlarının açılması</w:t>
            </w:r>
          </w:p>
        </w:tc>
      </w:tr>
    </w:tbl>
    <w:p w14:paraId="18A8DBFD" w14:textId="77777777" w:rsidR="00AD3990" w:rsidRPr="00AD3990" w:rsidRDefault="00AD3990" w:rsidP="00AD3990">
      <w:pPr>
        <w:spacing w:line="360" w:lineRule="auto"/>
        <w:jc w:val="both"/>
        <w:rPr>
          <w:rFonts w:ascii="Times New Roman" w:hAnsi="Times New Roman" w:cs="Times New Roman"/>
          <w:b w:val="0"/>
          <w:noProof/>
          <w:sz w:val="22"/>
        </w:rPr>
      </w:pPr>
    </w:p>
    <w:p w14:paraId="210C43D7" w14:textId="77777777" w:rsidR="00AD3990" w:rsidRPr="00AD3990" w:rsidRDefault="00AD3990" w:rsidP="00AD3990">
      <w:pPr>
        <w:spacing w:line="360" w:lineRule="auto"/>
        <w:jc w:val="both"/>
        <w:rPr>
          <w:rFonts w:ascii="Times New Roman" w:hAnsi="Times New Roman" w:cs="Times New Roman"/>
          <w:b w:val="0"/>
          <w:noProof/>
          <w:sz w:val="22"/>
        </w:rPr>
      </w:pPr>
    </w:p>
    <w:p w14:paraId="6E935B28" w14:textId="77777777" w:rsidR="00AD3990" w:rsidRPr="00AD3990" w:rsidRDefault="00AD3990" w:rsidP="00AD3990">
      <w:pPr>
        <w:spacing w:line="360" w:lineRule="auto"/>
        <w:jc w:val="both"/>
        <w:rPr>
          <w:rFonts w:ascii="Times New Roman" w:hAnsi="Times New Roman" w:cs="Times New Roman"/>
          <w:b w:val="0"/>
          <w:noProof/>
          <w:sz w:val="22"/>
        </w:rPr>
      </w:pPr>
    </w:p>
    <w:p w14:paraId="261CF562" w14:textId="4486453B" w:rsidR="00AD3990" w:rsidRDefault="00AD3990" w:rsidP="00AD3990">
      <w:pPr>
        <w:spacing w:line="360" w:lineRule="auto"/>
        <w:jc w:val="both"/>
        <w:rPr>
          <w:rFonts w:ascii="Times New Roman" w:hAnsi="Times New Roman" w:cs="Times New Roman"/>
          <w:b w:val="0"/>
          <w:noProof/>
          <w:sz w:val="22"/>
        </w:rPr>
      </w:pPr>
    </w:p>
    <w:p w14:paraId="6E1AB83B" w14:textId="121A9A6F" w:rsidR="00853F73" w:rsidRDefault="00853F73" w:rsidP="00AD3990">
      <w:pPr>
        <w:spacing w:line="360" w:lineRule="auto"/>
        <w:jc w:val="both"/>
        <w:rPr>
          <w:rFonts w:ascii="Times New Roman" w:hAnsi="Times New Roman" w:cs="Times New Roman"/>
          <w:b w:val="0"/>
          <w:noProof/>
          <w:sz w:val="22"/>
        </w:rPr>
      </w:pPr>
    </w:p>
    <w:p w14:paraId="21A3567D" w14:textId="77777777" w:rsidR="00853F73" w:rsidRPr="00AD3990" w:rsidRDefault="00853F73" w:rsidP="00AD3990">
      <w:pPr>
        <w:spacing w:line="360" w:lineRule="auto"/>
        <w:jc w:val="both"/>
        <w:rPr>
          <w:rFonts w:ascii="Times New Roman" w:hAnsi="Times New Roman" w:cs="Times New Roman"/>
          <w:b w:val="0"/>
          <w:noProof/>
          <w:sz w:val="22"/>
        </w:rPr>
      </w:pPr>
    </w:p>
    <w:p w14:paraId="16D24A22" w14:textId="35C422AC" w:rsidR="00AD3990" w:rsidRDefault="00AD3990" w:rsidP="00AD3990">
      <w:pPr>
        <w:spacing w:line="360" w:lineRule="auto"/>
        <w:jc w:val="both"/>
        <w:rPr>
          <w:rFonts w:ascii="Times New Roman" w:hAnsi="Times New Roman" w:cs="Times New Roman"/>
          <w:b w:val="0"/>
          <w:noProof/>
          <w:sz w:val="22"/>
        </w:rPr>
      </w:pPr>
    </w:p>
    <w:p w14:paraId="4072F66D" w14:textId="15649A8D" w:rsidR="004C29B8" w:rsidRDefault="004C29B8" w:rsidP="00AD3990">
      <w:pPr>
        <w:spacing w:line="360" w:lineRule="auto"/>
        <w:jc w:val="both"/>
        <w:rPr>
          <w:rFonts w:ascii="Times New Roman" w:hAnsi="Times New Roman" w:cs="Times New Roman"/>
          <w:b w:val="0"/>
          <w:noProof/>
          <w:sz w:val="22"/>
        </w:rPr>
      </w:pPr>
    </w:p>
    <w:p w14:paraId="4F89DCBA" w14:textId="76E5ACAD" w:rsidR="004C29B8" w:rsidRDefault="004C29B8" w:rsidP="00AD3990">
      <w:pPr>
        <w:spacing w:line="360" w:lineRule="auto"/>
        <w:jc w:val="both"/>
        <w:rPr>
          <w:rFonts w:ascii="Times New Roman" w:hAnsi="Times New Roman" w:cs="Times New Roman"/>
          <w:b w:val="0"/>
          <w:noProof/>
          <w:sz w:val="22"/>
        </w:rPr>
      </w:pPr>
    </w:p>
    <w:p w14:paraId="641E5245" w14:textId="7A4710C8" w:rsidR="004C29B8" w:rsidRDefault="004C29B8" w:rsidP="00AD3990">
      <w:pPr>
        <w:spacing w:line="360" w:lineRule="auto"/>
        <w:jc w:val="both"/>
        <w:rPr>
          <w:rFonts w:ascii="Times New Roman" w:hAnsi="Times New Roman" w:cs="Times New Roman"/>
          <w:b w:val="0"/>
          <w:noProof/>
          <w:sz w:val="22"/>
        </w:rPr>
      </w:pPr>
    </w:p>
    <w:p w14:paraId="135BC231" w14:textId="42359D41" w:rsidR="004C29B8" w:rsidRDefault="004C29B8" w:rsidP="00AD3990">
      <w:pPr>
        <w:spacing w:line="360" w:lineRule="auto"/>
        <w:jc w:val="both"/>
        <w:rPr>
          <w:rFonts w:ascii="Times New Roman" w:hAnsi="Times New Roman" w:cs="Times New Roman"/>
          <w:b w:val="0"/>
          <w:noProof/>
          <w:sz w:val="22"/>
        </w:rPr>
      </w:pPr>
    </w:p>
    <w:p w14:paraId="1DDE9D15" w14:textId="003CF9A3" w:rsidR="004C29B8" w:rsidRDefault="004C29B8" w:rsidP="00AD3990">
      <w:pPr>
        <w:spacing w:line="360" w:lineRule="auto"/>
        <w:jc w:val="both"/>
        <w:rPr>
          <w:rFonts w:ascii="Times New Roman" w:hAnsi="Times New Roman" w:cs="Times New Roman"/>
          <w:b w:val="0"/>
          <w:noProof/>
          <w:sz w:val="22"/>
        </w:rPr>
      </w:pPr>
    </w:p>
    <w:p w14:paraId="3E418EDF" w14:textId="7412E4BD" w:rsidR="004C29B8" w:rsidRDefault="004C29B8" w:rsidP="00AD3990">
      <w:pPr>
        <w:spacing w:line="360" w:lineRule="auto"/>
        <w:jc w:val="both"/>
        <w:rPr>
          <w:rFonts w:ascii="Times New Roman" w:hAnsi="Times New Roman" w:cs="Times New Roman"/>
          <w:b w:val="0"/>
          <w:noProof/>
          <w:sz w:val="22"/>
        </w:rPr>
      </w:pPr>
    </w:p>
    <w:p w14:paraId="13DE2C2F" w14:textId="4D51D4ED" w:rsidR="004C29B8" w:rsidRDefault="004C29B8" w:rsidP="00AD3990">
      <w:pPr>
        <w:spacing w:line="360" w:lineRule="auto"/>
        <w:jc w:val="both"/>
        <w:rPr>
          <w:rFonts w:ascii="Times New Roman" w:hAnsi="Times New Roman" w:cs="Times New Roman"/>
          <w:b w:val="0"/>
          <w:noProof/>
          <w:sz w:val="22"/>
        </w:rPr>
      </w:pPr>
    </w:p>
    <w:p w14:paraId="5762575F" w14:textId="63C9D39B" w:rsidR="004C29B8" w:rsidRDefault="004C29B8" w:rsidP="00AD3990">
      <w:pPr>
        <w:spacing w:line="360" w:lineRule="auto"/>
        <w:jc w:val="both"/>
        <w:rPr>
          <w:rFonts w:ascii="Times New Roman" w:hAnsi="Times New Roman" w:cs="Times New Roman"/>
          <w:b w:val="0"/>
          <w:noProof/>
          <w:sz w:val="22"/>
        </w:rPr>
      </w:pPr>
    </w:p>
    <w:p w14:paraId="50C7C304" w14:textId="1A9144E6" w:rsidR="003814FA" w:rsidRDefault="003814FA" w:rsidP="00AD3990">
      <w:pPr>
        <w:spacing w:line="360" w:lineRule="auto"/>
        <w:jc w:val="both"/>
        <w:rPr>
          <w:rFonts w:ascii="Times New Roman" w:hAnsi="Times New Roman" w:cs="Times New Roman"/>
          <w:b w:val="0"/>
          <w:noProof/>
          <w:sz w:val="22"/>
        </w:rPr>
      </w:pPr>
    </w:p>
    <w:p w14:paraId="520CFA3B" w14:textId="77777777" w:rsidR="003814FA" w:rsidRDefault="003814FA" w:rsidP="00AD3990">
      <w:pPr>
        <w:spacing w:line="360" w:lineRule="auto"/>
        <w:jc w:val="both"/>
        <w:rPr>
          <w:rFonts w:ascii="Times New Roman" w:hAnsi="Times New Roman" w:cs="Times New Roman"/>
          <w:b w:val="0"/>
          <w:noProof/>
          <w:sz w:val="22"/>
        </w:rPr>
      </w:pPr>
    </w:p>
    <w:p w14:paraId="1C72A537" w14:textId="33FFF639" w:rsidR="00AD3990" w:rsidRPr="004C29B8" w:rsidRDefault="00AD3990" w:rsidP="004C29B8">
      <w:pPr>
        <w:spacing w:line="360" w:lineRule="auto"/>
        <w:rPr>
          <w:rFonts w:ascii="Times New Roman" w:hAnsi="Times New Roman" w:cs="Times New Roman"/>
          <w:bCs/>
          <w:noProof/>
          <w:szCs w:val="28"/>
        </w:rPr>
      </w:pPr>
      <w:r w:rsidRPr="004C29B8">
        <w:rPr>
          <w:rFonts w:ascii="Times New Roman" w:hAnsi="Times New Roman" w:cs="Times New Roman"/>
          <w:bCs/>
          <w:noProof/>
          <w:szCs w:val="28"/>
        </w:rPr>
        <w:lastRenderedPageBreak/>
        <w:t xml:space="preserve">AMAÇ </w:t>
      </w:r>
      <w:r w:rsidR="004C29B8">
        <w:rPr>
          <w:rFonts w:ascii="Times New Roman" w:hAnsi="Times New Roman" w:cs="Times New Roman"/>
          <w:bCs/>
          <w:noProof/>
          <w:szCs w:val="28"/>
        </w:rPr>
        <w:t>-</w:t>
      </w:r>
      <w:r w:rsidRPr="004C29B8">
        <w:rPr>
          <w:rFonts w:ascii="Times New Roman" w:hAnsi="Times New Roman" w:cs="Times New Roman"/>
          <w:bCs/>
          <w:noProof/>
          <w:szCs w:val="28"/>
        </w:rPr>
        <w:t>5</w:t>
      </w:r>
      <w:r w:rsidR="004C29B8">
        <w:rPr>
          <w:rFonts w:ascii="Times New Roman" w:hAnsi="Times New Roman" w:cs="Times New Roman"/>
          <w:bCs/>
          <w:noProof/>
          <w:szCs w:val="28"/>
        </w:rPr>
        <w:t>:</w:t>
      </w:r>
    </w:p>
    <w:tbl>
      <w:tblPr>
        <w:tblStyle w:val="KlavuzTablo2-Vurgu5"/>
        <w:tblW w:w="9781" w:type="dxa"/>
        <w:tblLook w:val="04A0" w:firstRow="1" w:lastRow="0" w:firstColumn="1" w:lastColumn="0" w:noHBand="0" w:noVBand="1"/>
      </w:tblPr>
      <w:tblGrid>
        <w:gridCol w:w="2774"/>
        <w:gridCol w:w="1187"/>
        <w:gridCol w:w="1184"/>
        <w:gridCol w:w="1183"/>
        <w:gridCol w:w="1186"/>
        <w:gridCol w:w="981"/>
        <w:gridCol w:w="1286"/>
      </w:tblGrid>
      <w:tr w:rsidR="0005699E" w:rsidRPr="00AD3990" w14:paraId="21BEFAE7" w14:textId="77777777" w:rsidTr="0005699E">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7538DE8F" w14:textId="5229D6C6" w:rsidR="0005699E" w:rsidRPr="0005699E" w:rsidRDefault="0005699E" w:rsidP="0074274A">
            <w:pPr>
              <w:jc w:val="cente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HEDEF KARTI</w:t>
            </w:r>
          </w:p>
        </w:tc>
      </w:tr>
      <w:tr w:rsidR="0005699E" w:rsidRPr="00AD3990" w14:paraId="1BAC9098"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514" w:type="dxa"/>
            <w:gridSpan w:val="5"/>
            <w:noWrap/>
            <w:hideMark/>
          </w:tcPr>
          <w:p w14:paraId="36AC3993" w14:textId="33144D2D" w:rsidR="0005699E" w:rsidRPr="0005699E" w:rsidRDefault="0005699E" w:rsidP="0074274A">
            <w:pP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AMAÇ-5     TOPLUMSAL KATKI DÜZEYİNİ ARTTIRMAK</w:t>
            </w:r>
          </w:p>
        </w:tc>
        <w:tc>
          <w:tcPr>
            <w:tcW w:w="981" w:type="dxa"/>
            <w:noWrap/>
            <w:hideMark/>
          </w:tcPr>
          <w:p w14:paraId="08298516" w14:textId="651E4983" w:rsidR="0005699E" w:rsidRPr="0005699E"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w:t>
            </w:r>
          </w:p>
        </w:tc>
        <w:tc>
          <w:tcPr>
            <w:tcW w:w="1286" w:type="dxa"/>
            <w:noWrap/>
            <w:hideMark/>
          </w:tcPr>
          <w:p w14:paraId="3BE357D0" w14:textId="02C68BE2" w:rsidR="0005699E" w:rsidRPr="0005699E"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w:t>
            </w:r>
          </w:p>
        </w:tc>
      </w:tr>
      <w:tr w:rsidR="0005699E" w:rsidRPr="00AD3990" w14:paraId="0EDBBAD5"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hideMark/>
          </w:tcPr>
          <w:p w14:paraId="4633DC61" w14:textId="77777777" w:rsidR="0005699E" w:rsidRPr="0005699E" w:rsidRDefault="0005699E" w:rsidP="0074274A">
            <w:pP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HEDEF-5.1</w:t>
            </w:r>
          </w:p>
        </w:tc>
        <w:tc>
          <w:tcPr>
            <w:tcW w:w="7007" w:type="dxa"/>
            <w:gridSpan w:val="6"/>
            <w:noWrap/>
            <w:hideMark/>
          </w:tcPr>
          <w:p w14:paraId="4E9A41D0" w14:textId="4C16B68F"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xml:space="preserve">Diğer kamu kurumları ile birlikte yürütülen proje sayısını </w:t>
            </w:r>
            <w:r w:rsidR="00C11369">
              <w:rPr>
                <w:rFonts w:ascii="Times New Roman" w:eastAsia="Times New Roman" w:hAnsi="Times New Roman" w:cs="Times New Roman"/>
                <w:bCs/>
                <w:color w:val="000000"/>
                <w:sz w:val="22"/>
                <w:lang w:eastAsia="tr-TR"/>
              </w:rPr>
              <w:t>a</w:t>
            </w:r>
            <w:r w:rsidRPr="0005699E">
              <w:rPr>
                <w:rFonts w:ascii="Times New Roman" w:eastAsia="Times New Roman" w:hAnsi="Times New Roman" w:cs="Times New Roman"/>
                <w:bCs/>
                <w:color w:val="000000"/>
                <w:sz w:val="22"/>
                <w:lang w:eastAsia="tr-TR"/>
              </w:rPr>
              <w:t>rttırmak</w:t>
            </w:r>
          </w:p>
        </w:tc>
      </w:tr>
      <w:tr w:rsidR="0005699E" w:rsidRPr="00AD3990" w14:paraId="196B01B7"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1E9B30EF"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PG-5.1.1</w:t>
            </w:r>
          </w:p>
        </w:tc>
        <w:tc>
          <w:tcPr>
            <w:tcW w:w="7007" w:type="dxa"/>
            <w:gridSpan w:val="6"/>
            <w:noWrap/>
            <w:hideMark/>
          </w:tcPr>
          <w:p w14:paraId="42B0F31A"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Diğer kamu kurumları ile birlikte yürütülen proje sayısı</w:t>
            </w:r>
          </w:p>
        </w:tc>
      </w:tr>
      <w:tr w:rsidR="0005699E" w:rsidRPr="00AD3990" w14:paraId="6FE58EAA"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392D9815"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253025DD"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2021</w:t>
            </w:r>
          </w:p>
        </w:tc>
        <w:tc>
          <w:tcPr>
            <w:tcW w:w="1184" w:type="dxa"/>
            <w:noWrap/>
            <w:hideMark/>
          </w:tcPr>
          <w:p w14:paraId="432946A8"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2022</w:t>
            </w:r>
          </w:p>
        </w:tc>
        <w:tc>
          <w:tcPr>
            <w:tcW w:w="1183" w:type="dxa"/>
            <w:noWrap/>
            <w:hideMark/>
          </w:tcPr>
          <w:p w14:paraId="21887DCA"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2023</w:t>
            </w:r>
          </w:p>
        </w:tc>
        <w:tc>
          <w:tcPr>
            <w:tcW w:w="1186" w:type="dxa"/>
            <w:noWrap/>
            <w:hideMark/>
          </w:tcPr>
          <w:p w14:paraId="0C4E714C"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2024</w:t>
            </w:r>
          </w:p>
        </w:tc>
        <w:tc>
          <w:tcPr>
            <w:tcW w:w="981" w:type="dxa"/>
            <w:noWrap/>
            <w:hideMark/>
          </w:tcPr>
          <w:p w14:paraId="385D2BF4"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2025</w:t>
            </w:r>
          </w:p>
        </w:tc>
        <w:tc>
          <w:tcPr>
            <w:tcW w:w="1286" w:type="dxa"/>
            <w:noWrap/>
            <w:hideMark/>
          </w:tcPr>
          <w:p w14:paraId="696C0415"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2026</w:t>
            </w:r>
          </w:p>
        </w:tc>
      </w:tr>
      <w:tr w:rsidR="0005699E" w:rsidRPr="00AD3990" w14:paraId="1A4C3BA9"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549F0552"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739BF47A"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4" w:type="dxa"/>
            <w:noWrap/>
            <w:hideMark/>
          </w:tcPr>
          <w:p w14:paraId="40FED66B"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3" w:type="dxa"/>
            <w:noWrap/>
            <w:hideMark/>
          </w:tcPr>
          <w:p w14:paraId="0B74A882"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6" w:type="dxa"/>
            <w:noWrap/>
            <w:hideMark/>
          </w:tcPr>
          <w:p w14:paraId="15712A58"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981" w:type="dxa"/>
            <w:noWrap/>
            <w:hideMark/>
          </w:tcPr>
          <w:p w14:paraId="31721E67"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286" w:type="dxa"/>
            <w:noWrap/>
            <w:hideMark/>
          </w:tcPr>
          <w:p w14:paraId="0205243F"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w:t>
            </w:r>
          </w:p>
        </w:tc>
      </w:tr>
      <w:tr w:rsidR="0005699E" w:rsidRPr="00AD3990" w14:paraId="4AEA3EA3" w14:textId="77777777" w:rsidTr="0005699E">
        <w:trPr>
          <w:trHeight w:val="59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799993C4"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007" w:type="dxa"/>
            <w:gridSpan w:val="6"/>
            <w:vMerge w:val="restart"/>
            <w:noWrap/>
            <w:hideMark/>
          </w:tcPr>
          <w:p w14:paraId="13C6C117"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5699E" w:rsidRPr="00AD3990" w14:paraId="546974EE" w14:textId="77777777" w:rsidTr="000569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74" w:type="dxa"/>
            <w:vMerge/>
            <w:hideMark/>
          </w:tcPr>
          <w:p w14:paraId="1771BE4C"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vMerge/>
            <w:hideMark/>
          </w:tcPr>
          <w:p w14:paraId="019E1D3D"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5699E" w:rsidRPr="00AD3990" w14:paraId="699C21E1" w14:textId="77777777" w:rsidTr="0005699E">
        <w:trPr>
          <w:trHeight w:val="1269"/>
        </w:trPr>
        <w:tc>
          <w:tcPr>
            <w:cnfStyle w:val="001000000000" w:firstRow="0" w:lastRow="0" w:firstColumn="1" w:lastColumn="0" w:oddVBand="0" w:evenVBand="0" w:oddHBand="0" w:evenHBand="0" w:firstRowFirstColumn="0" w:firstRowLastColumn="0" w:lastRowFirstColumn="0" w:lastRowLastColumn="0"/>
            <w:tcW w:w="2774" w:type="dxa"/>
            <w:hideMark/>
          </w:tcPr>
          <w:p w14:paraId="6CB7A8EF"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007" w:type="dxa"/>
            <w:gridSpan w:val="6"/>
            <w:noWrap/>
            <w:hideMark/>
          </w:tcPr>
          <w:p w14:paraId="5CD8D282"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5699E" w:rsidRPr="00AD3990" w14:paraId="6DEB9C7D" w14:textId="77777777" w:rsidTr="000569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25CCAF19"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007" w:type="dxa"/>
            <w:gridSpan w:val="6"/>
            <w:vMerge w:val="restart"/>
            <w:noWrap/>
            <w:hideMark/>
          </w:tcPr>
          <w:p w14:paraId="38661D50"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Üniversite-Sanayi iş birliği arasındaki iletişim eksikliği.</w:t>
            </w:r>
          </w:p>
        </w:tc>
      </w:tr>
      <w:tr w:rsidR="0005699E" w:rsidRPr="00AD3990" w14:paraId="40913511" w14:textId="77777777" w:rsidTr="0005699E">
        <w:trPr>
          <w:trHeight w:val="593"/>
        </w:trPr>
        <w:tc>
          <w:tcPr>
            <w:cnfStyle w:val="001000000000" w:firstRow="0" w:lastRow="0" w:firstColumn="1" w:lastColumn="0" w:oddVBand="0" w:evenVBand="0" w:oddHBand="0" w:evenHBand="0" w:firstRowFirstColumn="0" w:firstRowLastColumn="0" w:lastRowFirstColumn="0" w:lastRowLastColumn="0"/>
            <w:tcW w:w="2774" w:type="dxa"/>
            <w:vMerge/>
            <w:hideMark/>
          </w:tcPr>
          <w:p w14:paraId="02DF5FAD"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vMerge/>
            <w:hideMark/>
          </w:tcPr>
          <w:p w14:paraId="4E66117D"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5699E" w:rsidRPr="00AD3990" w14:paraId="54368CDF" w14:textId="77777777" w:rsidTr="0005699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1DADAC43"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007" w:type="dxa"/>
            <w:gridSpan w:val="6"/>
            <w:noWrap/>
            <w:hideMark/>
          </w:tcPr>
          <w:p w14:paraId="2AB64D13"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      Üniversite ve kamu kurumlarının buluşabileceği toplantıların ve etkinliklerin düzenlenmesi sanayi bölgesine geziler düzenlenmesi</w:t>
            </w:r>
          </w:p>
        </w:tc>
      </w:tr>
      <w:tr w:rsidR="0005699E" w:rsidRPr="00AD3990" w14:paraId="0C02655B"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4BC728CB"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noWrap/>
            <w:hideMark/>
          </w:tcPr>
          <w:p w14:paraId="3274CF29"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      Öğretim elemanları ve öğrencilerin projeler için teşvik edilmesi.</w:t>
            </w:r>
          </w:p>
        </w:tc>
      </w:tr>
      <w:tr w:rsidR="0005699E" w:rsidRPr="00AD3990" w14:paraId="03FD0032" w14:textId="77777777" w:rsidTr="0005699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774" w:type="dxa"/>
            <w:hideMark/>
          </w:tcPr>
          <w:p w14:paraId="52F703C9"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69592AE8"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1184" w:type="dxa"/>
            <w:noWrap/>
            <w:hideMark/>
          </w:tcPr>
          <w:p w14:paraId="1CCFEDE9"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1183" w:type="dxa"/>
            <w:noWrap/>
            <w:hideMark/>
          </w:tcPr>
          <w:p w14:paraId="6FE6BF23"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1186" w:type="dxa"/>
            <w:noWrap/>
            <w:hideMark/>
          </w:tcPr>
          <w:p w14:paraId="023F841A"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981" w:type="dxa"/>
            <w:noWrap/>
            <w:hideMark/>
          </w:tcPr>
          <w:p w14:paraId="59BB7997"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c>
          <w:tcPr>
            <w:tcW w:w="1286" w:type="dxa"/>
            <w:noWrap/>
            <w:hideMark/>
          </w:tcPr>
          <w:p w14:paraId="08346CC7"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sz w:val="22"/>
                <w:lang w:eastAsia="tr-TR"/>
              </w:rPr>
            </w:pPr>
          </w:p>
        </w:tc>
      </w:tr>
      <w:tr w:rsidR="0005699E" w:rsidRPr="00AD3990" w14:paraId="2FD14DD0" w14:textId="77777777" w:rsidTr="0005699E">
        <w:trPr>
          <w:trHeight w:val="313"/>
        </w:trPr>
        <w:tc>
          <w:tcPr>
            <w:cnfStyle w:val="001000000000" w:firstRow="0" w:lastRow="0" w:firstColumn="1" w:lastColumn="0" w:oddVBand="0" w:evenVBand="0" w:oddHBand="0" w:evenHBand="0" w:firstRowFirstColumn="0" w:firstRowLastColumn="0" w:lastRowFirstColumn="0" w:lastRowLastColumn="0"/>
            <w:tcW w:w="2774" w:type="dxa"/>
            <w:hideMark/>
          </w:tcPr>
          <w:p w14:paraId="1BFD3E9B" w14:textId="77777777" w:rsidR="0005699E" w:rsidRPr="00AD3990" w:rsidRDefault="0005699E" w:rsidP="0074274A">
            <w:pPr>
              <w:rPr>
                <w:rFonts w:ascii="Times New Roman" w:eastAsia="Times New Roman" w:hAnsi="Times New Roman" w:cs="Times New Roman"/>
                <w:bCs w:val="0"/>
                <w:sz w:val="22"/>
                <w:lang w:eastAsia="tr-TR"/>
              </w:rPr>
            </w:pPr>
          </w:p>
        </w:tc>
        <w:tc>
          <w:tcPr>
            <w:tcW w:w="1187" w:type="dxa"/>
            <w:noWrap/>
            <w:hideMark/>
          </w:tcPr>
          <w:p w14:paraId="5D577BE0"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1184" w:type="dxa"/>
            <w:noWrap/>
            <w:hideMark/>
          </w:tcPr>
          <w:p w14:paraId="5BCDF2AC" w14:textId="77777777" w:rsidR="0005699E"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p w14:paraId="003829BA" w14:textId="15F10EB5"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1183" w:type="dxa"/>
            <w:noWrap/>
            <w:hideMark/>
          </w:tcPr>
          <w:p w14:paraId="05A586E3"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1186" w:type="dxa"/>
            <w:noWrap/>
            <w:hideMark/>
          </w:tcPr>
          <w:p w14:paraId="3A345C6D"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981" w:type="dxa"/>
            <w:noWrap/>
            <w:hideMark/>
          </w:tcPr>
          <w:p w14:paraId="05CA9F06"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c>
          <w:tcPr>
            <w:tcW w:w="1286" w:type="dxa"/>
            <w:noWrap/>
            <w:hideMark/>
          </w:tcPr>
          <w:p w14:paraId="49435935"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lang w:eastAsia="tr-TR"/>
              </w:rPr>
            </w:pPr>
          </w:p>
        </w:tc>
      </w:tr>
      <w:tr w:rsidR="0005699E" w:rsidRPr="00AD3990" w14:paraId="489416D7"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0BA2E18F" w14:textId="77777777" w:rsidR="0005699E" w:rsidRPr="0005699E" w:rsidRDefault="0005699E" w:rsidP="0074274A">
            <w:pPr>
              <w:jc w:val="cente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HEDEF KARTI</w:t>
            </w:r>
          </w:p>
        </w:tc>
      </w:tr>
      <w:tr w:rsidR="0005699E" w:rsidRPr="00AD3990" w14:paraId="4D885D9A"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7514" w:type="dxa"/>
            <w:gridSpan w:val="5"/>
            <w:noWrap/>
            <w:hideMark/>
          </w:tcPr>
          <w:p w14:paraId="743D0D8C" w14:textId="77777777" w:rsidR="0005699E" w:rsidRPr="0005699E" w:rsidRDefault="0005699E" w:rsidP="0074274A">
            <w:pP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AMAÇ-5    TOPLUMSAL KATKI DÜZEYİNİ ARTTIRMAK</w:t>
            </w:r>
          </w:p>
        </w:tc>
        <w:tc>
          <w:tcPr>
            <w:tcW w:w="981" w:type="dxa"/>
            <w:noWrap/>
            <w:hideMark/>
          </w:tcPr>
          <w:p w14:paraId="653DA3BA" w14:textId="77777777" w:rsidR="0005699E" w:rsidRPr="0005699E"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w:t>
            </w:r>
          </w:p>
        </w:tc>
        <w:tc>
          <w:tcPr>
            <w:tcW w:w="1286" w:type="dxa"/>
            <w:noWrap/>
            <w:hideMark/>
          </w:tcPr>
          <w:p w14:paraId="08BEF7C2" w14:textId="77777777" w:rsidR="0005699E" w:rsidRPr="0005699E"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w:t>
            </w:r>
          </w:p>
        </w:tc>
      </w:tr>
      <w:tr w:rsidR="0005699E" w:rsidRPr="00AD3990" w14:paraId="5A4C61A3"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hideMark/>
          </w:tcPr>
          <w:p w14:paraId="037BA987" w14:textId="77777777" w:rsidR="0005699E" w:rsidRPr="0005699E" w:rsidRDefault="0005699E" w:rsidP="0074274A">
            <w:pP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HEDEF-5.2</w:t>
            </w:r>
          </w:p>
        </w:tc>
        <w:tc>
          <w:tcPr>
            <w:tcW w:w="7007" w:type="dxa"/>
            <w:gridSpan w:val="6"/>
            <w:noWrap/>
            <w:hideMark/>
          </w:tcPr>
          <w:p w14:paraId="3A234595"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Dezavantajlı grupların desteklenmesi</w:t>
            </w:r>
          </w:p>
        </w:tc>
      </w:tr>
      <w:tr w:rsidR="0005699E" w:rsidRPr="00AD3990" w14:paraId="0373F3B6"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3F4A7F8F"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PG-5.2.1</w:t>
            </w:r>
          </w:p>
        </w:tc>
        <w:tc>
          <w:tcPr>
            <w:tcW w:w="7007" w:type="dxa"/>
            <w:gridSpan w:val="6"/>
            <w:noWrap/>
            <w:hideMark/>
          </w:tcPr>
          <w:p w14:paraId="280C6685"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Dezavantajlı gruplara yönelik sosyal entegrasyon ve kapsayıcılığa ilişkin yapılan faaliyet sayısı</w:t>
            </w:r>
          </w:p>
        </w:tc>
      </w:tr>
      <w:tr w:rsidR="0005699E" w:rsidRPr="00AD3990" w14:paraId="7F5D11AC" w14:textId="77777777" w:rsidTr="0005699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125945FE"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05DECF95"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2021</w:t>
            </w:r>
          </w:p>
        </w:tc>
        <w:tc>
          <w:tcPr>
            <w:tcW w:w="1184" w:type="dxa"/>
            <w:noWrap/>
            <w:hideMark/>
          </w:tcPr>
          <w:p w14:paraId="4FCE4458"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2022</w:t>
            </w:r>
          </w:p>
        </w:tc>
        <w:tc>
          <w:tcPr>
            <w:tcW w:w="1183" w:type="dxa"/>
            <w:noWrap/>
            <w:hideMark/>
          </w:tcPr>
          <w:p w14:paraId="3720CD2B"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2023</w:t>
            </w:r>
          </w:p>
        </w:tc>
        <w:tc>
          <w:tcPr>
            <w:tcW w:w="1186" w:type="dxa"/>
            <w:noWrap/>
            <w:hideMark/>
          </w:tcPr>
          <w:p w14:paraId="006BC55D"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2024</w:t>
            </w:r>
          </w:p>
        </w:tc>
        <w:tc>
          <w:tcPr>
            <w:tcW w:w="981" w:type="dxa"/>
            <w:noWrap/>
            <w:hideMark/>
          </w:tcPr>
          <w:p w14:paraId="417F32FD"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2025</w:t>
            </w:r>
          </w:p>
        </w:tc>
        <w:tc>
          <w:tcPr>
            <w:tcW w:w="1286" w:type="dxa"/>
            <w:noWrap/>
            <w:hideMark/>
          </w:tcPr>
          <w:p w14:paraId="47D3E236"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2026</w:t>
            </w:r>
          </w:p>
        </w:tc>
      </w:tr>
      <w:tr w:rsidR="0005699E" w:rsidRPr="00AD3990" w14:paraId="07DBE41C"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307BEA66"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1CDC08B9"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4" w:type="dxa"/>
            <w:noWrap/>
            <w:hideMark/>
          </w:tcPr>
          <w:p w14:paraId="4047677D"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3" w:type="dxa"/>
            <w:noWrap/>
            <w:hideMark/>
          </w:tcPr>
          <w:p w14:paraId="0E5A0ECA"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6" w:type="dxa"/>
            <w:noWrap/>
            <w:hideMark/>
          </w:tcPr>
          <w:p w14:paraId="2FF60FD5"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981" w:type="dxa"/>
            <w:noWrap/>
            <w:hideMark/>
          </w:tcPr>
          <w:p w14:paraId="0DCA3DEA"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286" w:type="dxa"/>
            <w:noWrap/>
            <w:hideMark/>
          </w:tcPr>
          <w:p w14:paraId="22B60430"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w:t>
            </w:r>
          </w:p>
        </w:tc>
      </w:tr>
      <w:tr w:rsidR="0005699E" w:rsidRPr="00AD3990" w14:paraId="3F876828" w14:textId="77777777" w:rsidTr="000569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19CAAC77"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007" w:type="dxa"/>
            <w:gridSpan w:val="6"/>
            <w:vMerge w:val="restart"/>
            <w:noWrap/>
            <w:hideMark/>
          </w:tcPr>
          <w:p w14:paraId="0F46FDBE"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5699E" w:rsidRPr="00AD3990" w14:paraId="5514BF8E" w14:textId="77777777" w:rsidTr="0005699E">
        <w:trPr>
          <w:trHeight w:val="593"/>
        </w:trPr>
        <w:tc>
          <w:tcPr>
            <w:cnfStyle w:val="001000000000" w:firstRow="0" w:lastRow="0" w:firstColumn="1" w:lastColumn="0" w:oddVBand="0" w:evenVBand="0" w:oddHBand="0" w:evenHBand="0" w:firstRowFirstColumn="0" w:firstRowLastColumn="0" w:lastRowFirstColumn="0" w:lastRowLastColumn="0"/>
            <w:tcW w:w="2774" w:type="dxa"/>
            <w:vMerge/>
            <w:hideMark/>
          </w:tcPr>
          <w:p w14:paraId="48B39847"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vMerge/>
            <w:hideMark/>
          </w:tcPr>
          <w:p w14:paraId="2CE5BC27"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5699E" w:rsidRPr="00AD3990" w14:paraId="7B0CB280" w14:textId="77777777" w:rsidTr="0005699E">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2774" w:type="dxa"/>
            <w:hideMark/>
          </w:tcPr>
          <w:p w14:paraId="18059968"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007" w:type="dxa"/>
            <w:gridSpan w:val="6"/>
            <w:noWrap/>
            <w:hideMark/>
          </w:tcPr>
          <w:p w14:paraId="29DAF70F"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5699E" w:rsidRPr="00AD3990" w14:paraId="392D39B5" w14:textId="77777777" w:rsidTr="0005699E">
        <w:trPr>
          <w:trHeight w:val="59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3128D602"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007" w:type="dxa"/>
            <w:gridSpan w:val="6"/>
            <w:vMerge w:val="restart"/>
            <w:noWrap/>
            <w:hideMark/>
          </w:tcPr>
          <w:p w14:paraId="06A6C7CC"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Dezavantajlı gruplar için fiziksel şartların elverişli olmaması.</w:t>
            </w:r>
          </w:p>
        </w:tc>
      </w:tr>
      <w:tr w:rsidR="0005699E" w:rsidRPr="00AD3990" w14:paraId="1809EF19" w14:textId="77777777" w:rsidTr="000569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74" w:type="dxa"/>
            <w:vMerge/>
            <w:hideMark/>
          </w:tcPr>
          <w:p w14:paraId="170BAC93"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vMerge/>
            <w:hideMark/>
          </w:tcPr>
          <w:p w14:paraId="35E83262"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5699E" w:rsidRPr="00AD3990" w14:paraId="121F2AF4" w14:textId="77777777" w:rsidTr="0005699E">
        <w:trPr>
          <w:trHeight w:val="313"/>
        </w:trPr>
        <w:tc>
          <w:tcPr>
            <w:cnfStyle w:val="001000000000" w:firstRow="0" w:lastRow="0" w:firstColumn="1" w:lastColumn="0" w:oddVBand="0" w:evenVBand="0" w:oddHBand="0" w:evenHBand="0" w:firstRowFirstColumn="0" w:firstRowLastColumn="0" w:lastRowFirstColumn="0" w:lastRowLastColumn="0"/>
            <w:tcW w:w="2774" w:type="dxa"/>
            <w:hideMark/>
          </w:tcPr>
          <w:p w14:paraId="502649D4"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007" w:type="dxa"/>
            <w:gridSpan w:val="6"/>
            <w:noWrap/>
            <w:hideMark/>
          </w:tcPr>
          <w:p w14:paraId="67EB293F"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Üniversite ve dezavantajlı grupların buluşabileceği toplantıların ve etkinliklerin düzenlenmesi</w:t>
            </w:r>
          </w:p>
        </w:tc>
      </w:tr>
      <w:tr w:rsidR="0005699E" w:rsidRPr="00AD3990" w14:paraId="6E44A5E3" w14:textId="77777777" w:rsidTr="0005699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70D4A39B" w14:textId="77777777" w:rsidR="0005699E" w:rsidRPr="0005699E" w:rsidRDefault="0005699E" w:rsidP="009E54D5">
            <w:pPr>
              <w:rPr>
                <w:rFonts w:ascii="Times New Roman" w:eastAsia="Times New Roman" w:hAnsi="Times New Roman" w:cs="Times New Roman"/>
                <w:b/>
                <w:color w:val="000000"/>
                <w:sz w:val="22"/>
                <w:lang w:eastAsia="tr-TR"/>
              </w:rPr>
            </w:pPr>
          </w:p>
          <w:p w14:paraId="290FE7BE" w14:textId="5D0A57BC" w:rsidR="0005699E" w:rsidRPr="0005699E" w:rsidRDefault="0005699E" w:rsidP="0074274A">
            <w:pPr>
              <w:jc w:val="cente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HEDEF KARTI</w:t>
            </w:r>
          </w:p>
        </w:tc>
      </w:tr>
      <w:tr w:rsidR="0005699E" w:rsidRPr="00AD3990" w14:paraId="44C8E396"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7514" w:type="dxa"/>
            <w:gridSpan w:val="5"/>
            <w:noWrap/>
            <w:hideMark/>
          </w:tcPr>
          <w:p w14:paraId="5A9CEB53" w14:textId="77777777" w:rsidR="0005699E" w:rsidRPr="0005699E" w:rsidRDefault="0005699E" w:rsidP="0074274A">
            <w:pP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AMAÇ-5       TOPLUMSAL KATKI DÜZEYİNİ ARTTIRMAK</w:t>
            </w:r>
          </w:p>
        </w:tc>
        <w:tc>
          <w:tcPr>
            <w:tcW w:w="981" w:type="dxa"/>
            <w:noWrap/>
            <w:hideMark/>
          </w:tcPr>
          <w:p w14:paraId="50FCC4B7" w14:textId="77777777" w:rsidR="0005699E" w:rsidRPr="0005699E"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w:t>
            </w:r>
          </w:p>
        </w:tc>
        <w:tc>
          <w:tcPr>
            <w:tcW w:w="1286" w:type="dxa"/>
            <w:noWrap/>
            <w:hideMark/>
          </w:tcPr>
          <w:p w14:paraId="0C137A19" w14:textId="77777777" w:rsidR="0005699E" w:rsidRPr="0005699E"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w:t>
            </w:r>
          </w:p>
        </w:tc>
      </w:tr>
      <w:tr w:rsidR="0005699E" w:rsidRPr="00AD3990" w14:paraId="207859CB" w14:textId="77777777" w:rsidTr="0005699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774" w:type="dxa"/>
            <w:hideMark/>
          </w:tcPr>
          <w:p w14:paraId="69CFBE97" w14:textId="77777777" w:rsidR="0005699E" w:rsidRPr="0005699E" w:rsidRDefault="0005699E" w:rsidP="0074274A">
            <w:pP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HEDEF-5.3</w:t>
            </w:r>
          </w:p>
        </w:tc>
        <w:tc>
          <w:tcPr>
            <w:tcW w:w="7007" w:type="dxa"/>
            <w:gridSpan w:val="6"/>
            <w:noWrap/>
            <w:hideMark/>
          </w:tcPr>
          <w:p w14:paraId="61CFA389"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Sosyal Sorumluluk Projelerinin desteklenmesi</w:t>
            </w:r>
          </w:p>
        </w:tc>
      </w:tr>
      <w:tr w:rsidR="0005699E" w:rsidRPr="00AD3990" w14:paraId="1D6AE1DC" w14:textId="77777777" w:rsidTr="0005699E">
        <w:trPr>
          <w:trHeight w:val="31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44197D83"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PG-5.3.1</w:t>
            </w:r>
          </w:p>
        </w:tc>
        <w:tc>
          <w:tcPr>
            <w:tcW w:w="7007" w:type="dxa"/>
            <w:gridSpan w:val="6"/>
            <w:noWrap/>
            <w:hideMark/>
          </w:tcPr>
          <w:p w14:paraId="20F0F058"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Kurumun Kendi Yürüttüğü Sosyal Sorumluluk Projelerinin Sayısı </w:t>
            </w:r>
          </w:p>
        </w:tc>
      </w:tr>
      <w:tr w:rsidR="0005699E" w:rsidRPr="00AD3990" w14:paraId="6B1262B1"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286771FD"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238CD22D"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2021</w:t>
            </w:r>
          </w:p>
        </w:tc>
        <w:tc>
          <w:tcPr>
            <w:tcW w:w="1184" w:type="dxa"/>
            <w:noWrap/>
            <w:hideMark/>
          </w:tcPr>
          <w:p w14:paraId="6C67C4F6"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2022</w:t>
            </w:r>
          </w:p>
        </w:tc>
        <w:tc>
          <w:tcPr>
            <w:tcW w:w="1183" w:type="dxa"/>
            <w:noWrap/>
            <w:hideMark/>
          </w:tcPr>
          <w:p w14:paraId="63FC0F8B"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2023</w:t>
            </w:r>
          </w:p>
        </w:tc>
        <w:tc>
          <w:tcPr>
            <w:tcW w:w="1186" w:type="dxa"/>
            <w:noWrap/>
            <w:hideMark/>
          </w:tcPr>
          <w:p w14:paraId="57ED4334"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2024</w:t>
            </w:r>
          </w:p>
        </w:tc>
        <w:tc>
          <w:tcPr>
            <w:tcW w:w="981" w:type="dxa"/>
            <w:noWrap/>
            <w:hideMark/>
          </w:tcPr>
          <w:p w14:paraId="4437F775"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2025</w:t>
            </w:r>
          </w:p>
        </w:tc>
        <w:tc>
          <w:tcPr>
            <w:tcW w:w="1286" w:type="dxa"/>
            <w:noWrap/>
            <w:hideMark/>
          </w:tcPr>
          <w:p w14:paraId="321D2DFA"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2026</w:t>
            </w:r>
          </w:p>
        </w:tc>
      </w:tr>
      <w:tr w:rsidR="0005699E" w:rsidRPr="00AD3990" w14:paraId="2A7B776D"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3B611B55"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17626F9C" w14:textId="08E9EFD9"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4" w:type="dxa"/>
            <w:noWrap/>
            <w:hideMark/>
          </w:tcPr>
          <w:p w14:paraId="36608472"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3" w:type="dxa"/>
            <w:noWrap/>
            <w:hideMark/>
          </w:tcPr>
          <w:p w14:paraId="2FC5DBE9"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6" w:type="dxa"/>
            <w:noWrap/>
            <w:hideMark/>
          </w:tcPr>
          <w:p w14:paraId="549252F5"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981" w:type="dxa"/>
            <w:noWrap/>
            <w:hideMark/>
          </w:tcPr>
          <w:p w14:paraId="0C856EA1"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286" w:type="dxa"/>
            <w:noWrap/>
            <w:hideMark/>
          </w:tcPr>
          <w:p w14:paraId="75F1BFFF"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w:t>
            </w:r>
          </w:p>
        </w:tc>
      </w:tr>
      <w:tr w:rsidR="0005699E" w:rsidRPr="00AD3990" w14:paraId="7AB47431"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5DA15A53"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PG-5.3.2</w:t>
            </w:r>
          </w:p>
        </w:tc>
        <w:tc>
          <w:tcPr>
            <w:tcW w:w="7007" w:type="dxa"/>
            <w:gridSpan w:val="6"/>
            <w:noWrap/>
            <w:hideMark/>
          </w:tcPr>
          <w:p w14:paraId="1213182B" w14:textId="38AF1C2B"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Kurumun </w:t>
            </w:r>
            <w:r w:rsidR="00AF6DCE" w:rsidRPr="00AD3990">
              <w:rPr>
                <w:rFonts w:ascii="Times New Roman" w:eastAsia="Times New Roman" w:hAnsi="Times New Roman" w:cs="Times New Roman"/>
                <w:b w:val="0"/>
                <w:color w:val="000000"/>
                <w:sz w:val="22"/>
                <w:lang w:eastAsia="tr-TR"/>
              </w:rPr>
              <w:t>O</w:t>
            </w:r>
            <w:r w:rsidRPr="00AD3990">
              <w:rPr>
                <w:rFonts w:ascii="Times New Roman" w:eastAsia="Times New Roman" w:hAnsi="Times New Roman" w:cs="Times New Roman"/>
                <w:b w:val="0"/>
                <w:color w:val="000000"/>
                <w:sz w:val="22"/>
                <w:lang w:eastAsia="tr-TR"/>
              </w:rPr>
              <w:t xml:space="preserve">rtak Yürüttüğü Sosyal Sorumluluk Projelerinin Sayısı </w:t>
            </w:r>
          </w:p>
        </w:tc>
      </w:tr>
      <w:tr w:rsidR="0005699E" w:rsidRPr="00AD3990" w14:paraId="47BC4E8A"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77DA63CD"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10339959"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2021</w:t>
            </w:r>
          </w:p>
        </w:tc>
        <w:tc>
          <w:tcPr>
            <w:tcW w:w="1184" w:type="dxa"/>
            <w:noWrap/>
            <w:hideMark/>
          </w:tcPr>
          <w:p w14:paraId="268EB823"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2022</w:t>
            </w:r>
          </w:p>
        </w:tc>
        <w:tc>
          <w:tcPr>
            <w:tcW w:w="1183" w:type="dxa"/>
            <w:noWrap/>
            <w:hideMark/>
          </w:tcPr>
          <w:p w14:paraId="4C3AD129"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2023</w:t>
            </w:r>
          </w:p>
        </w:tc>
        <w:tc>
          <w:tcPr>
            <w:tcW w:w="1186" w:type="dxa"/>
            <w:noWrap/>
            <w:hideMark/>
          </w:tcPr>
          <w:p w14:paraId="0776DF73"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2024</w:t>
            </w:r>
          </w:p>
        </w:tc>
        <w:tc>
          <w:tcPr>
            <w:tcW w:w="981" w:type="dxa"/>
            <w:noWrap/>
            <w:hideMark/>
          </w:tcPr>
          <w:p w14:paraId="7666F22D"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2025</w:t>
            </w:r>
          </w:p>
        </w:tc>
        <w:tc>
          <w:tcPr>
            <w:tcW w:w="1286" w:type="dxa"/>
            <w:noWrap/>
            <w:hideMark/>
          </w:tcPr>
          <w:p w14:paraId="6665996A"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2026</w:t>
            </w:r>
          </w:p>
        </w:tc>
      </w:tr>
      <w:tr w:rsidR="0005699E" w:rsidRPr="00AD3990" w14:paraId="05F4C88F"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1E1DCF4A"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78A60479"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4" w:type="dxa"/>
            <w:noWrap/>
            <w:hideMark/>
          </w:tcPr>
          <w:p w14:paraId="140697D0"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3" w:type="dxa"/>
            <w:noWrap/>
            <w:hideMark/>
          </w:tcPr>
          <w:p w14:paraId="5BFAB1CB"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6" w:type="dxa"/>
            <w:noWrap/>
            <w:hideMark/>
          </w:tcPr>
          <w:p w14:paraId="3B83B188"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981" w:type="dxa"/>
            <w:noWrap/>
            <w:hideMark/>
          </w:tcPr>
          <w:p w14:paraId="463E80C1"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286" w:type="dxa"/>
            <w:noWrap/>
            <w:hideMark/>
          </w:tcPr>
          <w:p w14:paraId="66DE377D"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w:t>
            </w:r>
          </w:p>
        </w:tc>
      </w:tr>
      <w:tr w:rsidR="0005699E" w:rsidRPr="00AD3990" w14:paraId="4D7D3F43"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1ABEC23C"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PG-5.3.3</w:t>
            </w:r>
          </w:p>
        </w:tc>
        <w:tc>
          <w:tcPr>
            <w:tcW w:w="7007" w:type="dxa"/>
            <w:gridSpan w:val="6"/>
            <w:noWrap/>
            <w:hideMark/>
          </w:tcPr>
          <w:p w14:paraId="232E38B0" w14:textId="1692EB3D"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Öğrencilerin </w:t>
            </w:r>
            <w:r w:rsidR="00AF6DCE" w:rsidRPr="00AD3990">
              <w:rPr>
                <w:rFonts w:ascii="Times New Roman" w:eastAsia="Times New Roman" w:hAnsi="Times New Roman" w:cs="Times New Roman"/>
                <w:b w:val="0"/>
                <w:color w:val="000000"/>
                <w:sz w:val="22"/>
                <w:lang w:eastAsia="tr-TR"/>
              </w:rPr>
              <w:t>Yaptığı Sosyal Sorumluluk Projelerinin Sayısı</w:t>
            </w:r>
          </w:p>
        </w:tc>
      </w:tr>
      <w:tr w:rsidR="0005699E" w:rsidRPr="00AD3990" w14:paraId="0C8DD277"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58F0D843"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2AA563E6"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2021</w:t>
            </w:r>
          </w:p>
        </w:tc>
        <w:tc>
          <w:tcPr>
            <w:tcW w:w="1184" w:type="dxa"/>
            <w:noWrap/>
            <w:hideMark/>
          </w:tcPr>
          <w:p w14:paraId="25F63510"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2022</w:t>
            </w:r>
          </w:p>
        </w:tc>
        <w:tc>
          <w:tcPr>
            <w:tcW w:w="1183" w:type="dxa"/>
            <w:noWrap/>
            <w:hideMark/>
          </w:tcPr>
          <w:p w14:paraId="715E7DBA"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2023</w:t>
            </w:r>
          </w:p>
        </w:tc>
        <w:tc>
          <w:tcPr>
            <w:tcW w:w="1186" w:type="dxa"/>
            <w:noWrap/>
            <w:hideMark/>
          </w:tcPr>
          <w:p w14:paraId="510A3D62"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2024</w:t>
            </w:r>
          </w:p>
        </w:tc>
        <w:tc>
          <w:tcPr>
            <w:tcW w:w="981" w:type="dxa"/>
            <w:noWrap/>
            <w:hideMark/>
          </w:tcPr>
          <w:p w14:paraId="10E1B956"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2025</w:t>
            </w:r>
          </w:p>
        </w:tc>
        <w:tc>
          <w:tcPr>
            <w:tcW w:w="1286" w:type="dxa"/>
            <w:noWrap/>
            <w:hideMark/>
          </w:tcPr>
          <w:p w14:paraId="3E8FDED3"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2026</w:t>
            </w:r>
          </w:p>
        </w:tc>
      </w:tr>
      <w:tr w:rsidR="0005699E" w:rsidRPr="00AD3990" w14:paraId="0CD9E081"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37CFD9E6"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hideMark/>
          </w:tcPr>
          <w:p w14:paraId="3BE72F03"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0</w:t>
            </w:r>
          </w:p>
        </w:tc>
        <w:tc>
          <w:tcPr>
            <w:tcW w:w="1184" w:type="dxa"/>
            <w:noWrap/>
            <w:hideMark/>
          </w:tcPr>
          <w:p w14:paraId="2F03537E"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183" w:type="dxa"/>
            <w:noWrap/>
            <w:hideMark/>
          </w:tcPr>
          <w:p w14:paraId="2DA6D49A"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186" w:type="dxa"/>
            <w:noWrap/>
            <w:hideMark/>
          </w:tcPr>
          <w:p w14:paraId="7436EAE3"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981" w:type="dxa"/>
            <w:noWrap/>
            <w:hideMark/>
          </w:tcPr>
          <w:p w14:paraId="79DE0996"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286" w:type="dxa"/>
            <w:noWrap/>
            <w:hideMark/>
          </w:tcPr>
          <w:p w14:paraId="5622BAE6"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w:t>
            </w:r>
          </w:p>
        </w:tc>
      </w:tr>
      <w:tr w:rsidR="0005699E" w:rsidRPr="00AD3990" w14:paraId="43A899A6" w14:textId="77777777" w:rsidTr="000569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1D8666FE"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007" w:type="dxa"/>
            <w:gridSpan w:val="6"/>
            <w:vMerge w:val="restart"/>
            <w:noWrap/>
            <w:hideMark/>
          </w:tcPr>
          <w:p w14:paraId="4829E59B"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5699E" w:rsidRPr="00AD3990" w14:paraId="138F6CEE" w14:textId="77777777" w:rsidTr="0005699E">
        <w:trPr>
          <w:trHeight w:val="593"/>
        </w:trPr>
        <w:tc>
          <w:tcPr>
            <w:cnfStyle w:val="001000000000" w:firstRow="0" w:lastRow="0" w:firstColumn="1" w:lastColumn="0" w:oddVBand="0" w:evenVBand="0" w:oddHBand="0" w:evenHBand="0" w:firstRowFirstColumn="0" w:firstRowLastColumn="0" w:lastRowFirstColumn="0" w:lastRowLastColumn="0"/>
            <w:tcW w:w="2774" w:type="dxa"/>
            <w:vMerge/>
            <w:hideMark/>
          </w:tcPr>
          <w:p w14:paraId="361B5A16"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vMerge/>
            <w:hideMark/>
          </w:tcPr>
          <w:p w14:paraId="525BBD3B"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5699E" w:rsidRPr="00AD3990" w14:paraId="060AC3AE" w14:textId="77777777" w:rsidTr="0005699E">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774" w:type="dxa"/>
            <w:hideMark/>
          </w:tcPr>
          <w:p w14:paraId="0052A2C8"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007" w:type="dxa"/>
            <w:gridSpan w:val="6"/>
            <w:noWrap/>
            <w:hideMark/>
          </w:tcPr>
          <w:p w14:paraId="7D3B8E98"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5699E" w:rsidRPr="00AD3990" w14:paraId="62004170" w14:textId="77777777" w:rsidTr="0005699E">
        <w:trPr>
          <w:trHeight w:val="59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6601984A"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007" w:type="dxa"/>
            <w:gridSpan w:val="6"/>
            <w:vMerge w:val="restart"/>
            <w:noWrap/>
            <w:hideMark/>
          </w:tcPr>
          <w:p w14:paraId="663C43EB"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Finansal kaynak yetersizliği</w:t>
            </w:r>
          </w:p>
        </w:tc>
      </w:tr>
      <w:tr w:rsidR="0005699E" w:rsidRPr="00AD3990" w14:paraId="2352CA75" w14:textId="77777777" w:rsidTr="000569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74" w:type="dxa"/>
            <w:vMerge/>
            <w:hideMark/>
          </w:tcPr>
          <w:p w14:paraId="3EDB48D1"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vMerge/>
            <w:hideMark/>
          </w:tcPr>
          <w:p w14:paraId="7D855FAD"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5699E" w:rsidRPr="00AD3990" w14:paraId="0E799478" w14:textId="77777777" w:rsidTr="0005699E">
        <w:trPr>
          <w:trHeight w:val="31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3A2DAE8A"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007" w:type="dxa"/>
            <w:gridSpan w:val="6"/>
            <w:noWrap/>
            <w:hideMark/>
          </w:tcPr>
          <w:p w14:paraId="058DC6C8"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 Öğrencilerin ve akademik personelin sosyal sorumluluk projeleri için teşvik edilmesi ve bilgilendirilmesi</w:t>
            </w:r>
          </w:p>
        </w:tc>
      </w:tr>
      <w:tr w:rsidR="0005699E" w:rsidRPr="00AD3990" w14:paraId="219B392B" w14:textId="77777777" w:rsidTr="0005699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69417E3B"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noWrap/>
            <w:hideMark/>
          </w:tcPr>
          <w:p w14:paraId="109497F2"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 Proje grupları oluşturularak değerlendirme notu olarak kullanılması.</w:t>
            </w:r>
          </w:p>
        </w:tc>
      </w:tr>
      <w:tr w:rsidR="0005699E" w:rsidRPr="00AD3990" w14:paraId="0D3B9628" w14:textId="77777777" w:rsidTr="009C7178">
        <w:trPr>
          <w:trHeight w:val="313"/>
        </w:trPr>
        <w:tc>
          <w:tcPr>
            <w:cnfStyle w:val="001000000000" w:firstRow="0" w:lastRow="0" w:firstColumn="1" w:lastColumn="0" w:oddVBand="0" w:evenVBand="0" w:oddHBand="0" w:evenHBand="0" w:firstRowFirstColumn="0" w:firstRowLastColumn="0" w:lastRowFirstColumn="0" w:lastRowLastColumn="0"/>
            <w:tcW w:w="9781" w:type="dxa"/>
            <w:gridSpan w:val="7"/>
            <w:hideMark/>
          </w:tcPr>
          <w:p w14:paraId="53909EB7" w14:textId="77777777" w:rsidR="0005699E" w:rsidRPr="00AD3990" w:rsidRDefault="0005699E" w:rsidP="0074274A">
            <w:pPr>
              <w:rPr>
                <w:rFonts w:ascii="Times New Roman" w:eastAsia="Times New Roman" w:hAnsi="Times New Roman" w:cs="Times New Roman"/>
                <w:bCs w:val="0"/>
                <w:sz w:val="22"/>
                <w:lang w:eastAsia="tr-TR"/>
              </w:rPr>
            </w:pPr>
          </w:p>
          <w:p w14:paraId="6E25C232" w14:textId="77777777" w:rsidR="0005699E" w:rsidRPr="00AD3990" w:rsidRDefault="0005699E" w:rsidP="0074274A">
            <w:pPr>
              <w:rPr>
                <w:rFonts w:ascii="Times New Roman" w:eastAsia="Times New Roman" w:hAnsi="Times New Roman" w:cs="Times New Roman"/>
                <w:bCs w:val="0"/>
                <w:sz w:val="22"/>
                <w:lang w:eastAsia="tr-TR"/>
              </w:rPr>
            </w:pPr>
          </w:p>
          <w:p w14:paraId="3997F1B3" w14:textId="77777777" w:rsidR="0005699E" w:rsidRPr="00AD3990" w:rsidRDefault="0005699E" w:rsidP="0074274A">
            <w:pPr>
              <w:rPr>
                <w:rFonts w:ascii="Times New Roman" w:eastAsia="Times New Roman" w:hAnsi="Times New Roman" w:cs="Times New Roman"/>
                <w:bCs w:val="0"/>
                <w:sz w:val="22"/>
                <w:lang w:eastAsia="tr-TR"/>
              </w:rPr>
            </w:pPr>
          </w:p>
          <w:p w14:paraId="15202B7C" w14:textId="77777777" w:rsidR="0005699E" w:rsidRPr="00AD3990" w:rsidRDefault="0005699E" w:rsidP="0074274A">
            <w:pPr>
              <w:rPr>
                <w:rFonts w:ascii="Times New Roman" w:eastAsia="Times New Roman" w:hAnsi="Times New Roman" w:cs="Times New Roman"/>
                <w:bCs w:val="0"/>
                <w:sz w:val="22"/>
                <w:lang w:eastAsia="tr-TR"/>
              </w:rPr>
            </w:pPr>
          </w:p>
          <w:p w14:paraId="0E30E427" w14:textId="77777777" w:rsidR="0005699E" w:rsidRPr="00AD3990" w:rsidRDefault="0005699E" w:rsidP="0074274A">
            <w:pPr>
              <w:rPr>
                <w:rFonts w:ascii="Times New Roman" w:eastAsia="Times New Roman" w:hAnsi="Times New Roman" w:cs="Times New Roman"/>
                <w:bCs w:val="0"/>
                <w:sz w:val="22"/>
                <w:lang w:eastAsia="tr-TR"/>
              </w:rPr>
            </w:pPr>
          </w:p>
          <w:p w14:paraId="04AD772D" w14:textId="77777777" w:rsidR="0005699E" w:rsidRPr="00AD3990" w:rsidRDefault="0005699E" w:rsidP="0074274A">
            <w:pPr>
              <w:rPr>
                <w:rFonts w:ascii="Times New Roman" w:eastAsia="Times New Roman" w:hAnsi="Times New Roman" w:cs="Times New Roman"/>
                <w:bCs w:val="0"/>
                <w:sz w:val="22"/>
                <w:lang w:eastAsia="tr-TR"/>
              </w:rPr>
            </w:pPr>
          </w:p>
          <w:p w14:paraId="0DC1A602" w14:textId="77777777" w:rsidR="0005699E" w:rsidRPr="00AD3990" w:rsidRDefault="0005699E" w:rsidP="0074274A">
            <w:pPr>
              <w:rPr>
                <w:rFonts w:ascii="Times New Roman" w:eastAsia="Times New Roman" w:hAnsi="Times New Roman" w:cs="Times New Roman"/>
                <w:bCs w:val="0"/>
                <w:sz w:val="22"/>
                <w:lang w:eastAsia="tr-TR"/>
              </w:rPr>
            </w:pPr>
          </w:p>
          <w:p w14:paraId="590A5817" w14:textId="77777777" w:rsidR="0005699E" w:rsidRPr="00AD3990" w:rsidRDefault="0005699E" w:rsidP="0074274A">
            <w:pPr>
              <w:rPr>
                <w:rFonts w:ascii="Times New Roman" w:eastAsia="Times New Roman" w:hAnsi="Times New Roman" w:cs="Times New Roman"/>
                <w:bCs w:val="0"/>
                <w:sz w:val="22"/>
                <w:lang w:eastAsia="tr-TR"/>
              </w:rPr>
            </w:pPr>
          </w:p>
          <w:p w14:paraId="7CE2617D" w14:textId="77777777" w:rsidR="0005699E" w:rsidRPr="00AD3990" w:rsidRDefault="0005699E" w:rsidP="0074274A">
            <w:pPr>
              <w:rPr>
                <w:rFonts w:ascii="Times New Roman" w:eastAsia="Times New Roman" w:hAnsi="Times New Roman" w:cs="Times New Roman"/>
                <w:bCs w:val="0"/>
                <w:sz w:val="22"/>
                <w:lang w:eastAsia="tr-TR"/>
              </w:rPr>
            </w:pPr>
          </w:p>
          <w:p w14:paraId="13C2F146" w14:textId="77777777" w:rsidR="0005699E" w:rsidRPr="00AD3990" w:rsidRDefault="0005699E" w:rsidP="0074274A">
            <w:pPr>
              <w:rPr>
                <w:rFonts w:ascii="Times New Roman" w:eastAsia="Times New Roman" w:hAnsi="Times New Roman" w:cs="Times New Roman"/>
                <w:bCs w:val="0"/>
                <w:sz w:val="22"/>
                <w:lang w:eastAsia="tr-TR"/>
              </w:rPr>
            </w:pPr>
          </w:p>
          <w:p w14:paraId="38AEBD75" w14:textId="77777777" w:rsidR="0005699E" w:rsidRPr="00AD3990" w:rsidRDefault="0005699E" w:rsidP="0074274A">
            <w:pPr>
              <w:rPr>
                <w:rFonts w:ascii="Times New Roman" w:eastAsia="Times New Roman" w:hAnsi="Times New Roman" w:cs="Times New Roman"/>
                <w:bCs w:val="0"/>
                <w:sz w:val="22"/>
                <w:lang w:eastAsia="tr-TR"/>
              </w:rPr>
            </w:pPr>
          </w:p>
          <w:p w14:paraId="22A6FFBB" w14:textId="77777777" w:rsidR="0005699E" w:rsidRPr="00AD3990" w:rsidRDefault="0005699E" w:rsidP="0074274A">
            <w:pPr>
              <w:rPr>
                <w:rFonts w:ascii="Times New Roman" w:eastAsia="Times New Roman" w:hAnsi="Times New Roman" w:cs="Times New Roman"/>
                <w:bCs w:val="0"/>
                <w:sz w:val="22"/>
                <w:lang w:eastAsia="tr-TR"/>
              </w:rPr>
            </w:pPr>
          </w:p>
          <w:p w14:paraId="7BAD74AF" w14:textId="77777777" w:rsidR="0005699E" w:rsidRPr="00AD3990" w:rsidRDefault="0005699E" w:rsidP="0074274A">
            <w:pPr>
              <w:rPr>
                <w:rFonts w:ascii="Times New Roman" w:eastAsia="Times New Roman" w:hAnsi="Times New Roman" w:cs="Times New Roman"/>
                <w:bCs w:val="0"/>
                <w:sz w:val="22"/>
                <w:lang w:eastAsia="tr-TR"/>
              </w:rPr>
            </w:pPr>
          </w:p>
          <w:p w14:paraId="48624FEA" w14:textId="77777777" w:rsidR="0005699E" w:rsidRPr="00AD3990" w:rsidRDefault="0005699E" w:rsidP="0074274A">
            <w:pPr>
              <w:rPr>
                <w:rFonts w:ascii="Times New Roman" w:eastAsia="Times New Roman" w:hAnsi="Times New Roman" w:cs="Times New Roman"/>
                <w:bCs w:val="0"/>
                <w:sz w:val="22"/>
                <w:lang w:eastAsia="tr-TR"/>
              </w:rPr>
            </w:pPr>
          </w:p>
          <w:p w14:paraId="7EA0A509" w14:textId="77777777" w:rsidR="0005699E" w:rsidRPr="00AD3990" w:rsidRDefault="0005699E" w:rsidP="0074274A">
            <w:pPr>
              <w:rPr>
                <w:rFonts w:ascii="Times New Roman" w:eastAsia="Times New Roman" w:hAnsi="Times New Roman" w:cs="Times New Roman"/>
                <w:bCs w:val="0"/>
                <w:sz w:val="22"/>
                <w:lang w:eastAsia="tr-TR"/>
              </w:rPr>
            </w:pPr>
          </w:p>
          <w:p w14:paraId="73E85316" w14:textId="77777777" w:rsidR="0005699E" w:rsidRPr="00AD3990" w:rsidRDefault="0005699E" w:rsidP="0074274A">
            <w:pPr>
              <w:rPr>
                <w:rFonts w:ascii="Times New Roman" w:eastAsia="Times New Roman" w:hAnsi="Times New Roman" w:cs="Times New Roman"/>
                <w:bCs w:val="0"/>
                <w:sz w:val="22"/>
                <w:lang w:eastAsia="tr-TR"/>
              </w:rPr>
            </w:pPr>
          </w:p>
          <w:p w14:paraId="32C866E8" w14:textId="77777777" w:rsidR="0005699E" w:rsidRPr="00AD3990" w:rsidRDefault="0005699E" w:rsidP="0074274A">
            <w:pPr>
              <w:rPr>
                <w:rFonts w:ascii="Times New Roman" w:eastAsia="Times New Roman" w:hAnsi="Times New Roman" w:cs="Times New Roman"/>
                <w:bCs w:val="0"/>
                <w:sz w:val="22"/>
                <w:lang w:eastAsia="tr-TR"/>
              </w:rPr>
            </w:pPr>
          </w:p>
          <w:p w14:paraId="4D20AC1F" w14:textId="77777777" w:rsidR="0005699E" w:rsidRPr="00AD3990" w:rsidRDefault="0005699E" w:rsidP="0074274A">
            <w:pPr>
              <w:rPr>
                <w:rFonts w:ascii="Times New Roman" w:eastAsia="Times New Roman" w:hAnsi="Times New Roman" w:cs="Times New Roman"/>
                <w:bCs w:val="0"/>
                <w:sz w:val="22"/>
                <w:lang w:eastAsia="tr-TR"/>
              </w:rPr>
            </w:pPr>
          </w:p>
          <w:p w14:paraId="7977F2EE" w14:textId="77777777" w:rsidR="0005699E" w:rsidRPr="00AD3990" w:rsidRDefault="0005699E" w:rsidP="0074274A">
            <w:pPr>
              <w:rPr>
                <w:rFonts w:ascii="Times New Roman" w:eastAsia="Times New Roman" w:hAnsi="Times New Roman" w:cs="Times New Roman"/>
                <w:bCs w:val="0"/>
                <w:sz w:val="22"/>
                <w:lang w:eastAsia="tr-TR"/>
              </w:rPr>
            </w:pPr>
          </w:p>
          <w:p w14:paraId="09AF9438" w14:textId="77777777" w:rsidR="0005699E" w:rsidRPr="00AD3990" w:rsidRDefault="0005699E" w:rsidP="0074274A">
            <w:pPr>
              <w:rPr>
                <w:rFonts w:ascii="Times New Roman" w:eastAsia="Times New Roman" w:hAnsi="Times New Roman" w:cs="Times New Roman"/>
                <w:bCs w:val="0"/>
                <w:sz w:val="22"/>
                <w:lang w:eastAsia="tr-TR"/>
              </w:rPr>
            </w:pPr>
          </w:p>
          <w:p w14:paraId="2FD5D048" w14:textId="77777777" w:rsidR="0005699E" w:rsidRPr="00AD3990" w:rsidRDefault="0005699E" w:rsidP="0074274A">
            <w:pPr>
              <w:rPr>
                <w:rFonts w:ascii="Times New Roman" w:eastAsia="Times New Roman" w:hAnsi="Times New Roman" w:cs="Times New Roman"/>
                <w:bCs w:val="0"/>
                <w:sz w:val="22"/>
                <w:lang w:eastAsia="tr-TR"/>
              </w:rPr>
            </w:pPr>
          </w:p>
          <w:p w14:paraId="38A42CE1" w14:textId="77777777" w:rsidR="0005699E" w:rsidRPr="00AD3990" w:rsidRDefault="0005699E" w:rsidP="0074274A">
            <w:pPr>
              <w:rPr>
                <w:rFonts w:ascii="Times New Roman" w:eastAsia="Times New Roman" w:hAnsi="Times New Roman" w:cs="Times New Roman"/>
                <w:bCs w:val="0"/>
                <w:sz w:val="22"/>
                <w:lang w:eastAsia="tr-TR"/>
              </w:rPr>
            </w:pPr>
          </w:p>
          <w:p w14:paraId="08CF3F07" w14:textId="77777777" w:rsidR="0005699E" w:rsidRPr="00AD3990" w:rsidRDefault="0005699E" w:rsidP="0074274A">
            <w:pPr>
              <w:rPr>
                <w:rFonts w:ascii="Times New Roman" w:eastAsia="Times New Roman" w:hAnsi="Times New Roman" w:cs="Times New Roman"/>
                <w:bCs w:val="0"/>
                <w:sz w:val="22"/>
                <w:lang w:eastAsia="tr-TR"/>
              </w:rPr>
            </w:pPr>
          </w:p>
          <w:p w14:paraId="39675F14" w14:textId="77777777" w:rsidR="0005699E" w:rsidRPr="00AD3990" w:rsidRDefault="0005699E" w:rsidP="0074274A">
            <w:pPr>
              <w:rPr>
                <w:rFonts w:ascii="Times New Roman" w:eastAsia="Times New Roman" w:hAnsi="Times New Roman" w:cs="Times New Roman"/>
                <w:bCs w:val="0"/>
                <w:sz w:val="22"/>
                <w:lang w:eastAsia="tr-TR"/>
              </w:rPr>
            </w:pPr>
          </w:p>
        </w:tc>
      </w:tr>
      <w:tr w:rsidR="0005699E" w:rsidRPr="00AD3990" w14:paraId="6862EB94"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781" w:type="dxa"/>
            <w:gridSpan w:val="7"/>
            <w:noWrap/>
            <w:hideMark/>
          </w:tcPr>
          <w:p w14:paraId="41FC43CA" w14:textId="77777777" w:rsidR="0005699E" w:rsidRPr="0005699E" w:rsidRDefault="0005699E" w:rsidP="0074274A">
            <w:pPr>
              <w:jc w:val="cente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lastRenderedPageBreak/>
              <w:t>HEDEF KARTI</w:t>
            </w:r>
          </w:p>
        </w:tc>
      </w:tr>
      <w:tr w:rsidR="0005699E" w:rsidRPr="00AD3990" w14:paraId="51A0CF16"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7514" w:type="dxa"/>
            <w:gridSpan w:val="5"/>
            <w:noWrap/>
            <w:hideMark/>
          </w:tcPr>
          <w:p w14:paraId="35F4712C" w14:textId="77777777" w:rsidR="0005699E" w:rsidRPr="0005699E" w:rsidRDefault="0005699E" w:rsidP="0074274A">
            <w:pP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AMAÇ-5    TOPLUMSAL KATKI DÜZEYİNİ ARTTIRMAK</w:t>
            </w:r>
          </w:p>
        </w:tc>
        <w:tc>
          <w:tcPr>
            <w:tcW w:w="981" w:type="dxa"/>
            <w:noWrap/>
            <w:hideMark/>
          </w:tcPr>
          <w:p w14:paraId="7DA667BE" w14:textId="77777777" w:rsidR="0005699E" w:rsidRPr="0005699E"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w:t>
            </w:r>
          </w:p>
        </w:tc>
        <w:tc>
          <w:tcPr>
            <w:tcW w:w="1286" w:type="dxa"/>
            <w:noWrap/>
            <w:hideMark/>
          </w:tcPr>
          <w:p w14:paraId="73E6DE27" w14:textId="77777777" w:rsidR="0005699E" w:rsidRPr="0005699E"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w:t>
            </w:r>
          </w:p>
        </w:tc>
      </w:tr>
      <w:tr w:rsidR="0005699E" w:rsidRPr="00AD3990" w14:paraId="0A1952C9"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hideMark/>
          </w:tcPr>
          <w:p w14:paraId="2135540A" w14:textId="77777777" w:rsidR="0005699E" w:rsidRPr="0005699E" w:rsidRDefault="0005699E" w:rsidP="0074274A">
            <w:pPr>
              <w:rPr>
                <w:rFonts w:ascii="Times New Roman" w:eastAsia="Times New Roman" w:hAnsi="Times New Roman" w:cs="Times New Roman"/>
                <w:b/>
                <w:color w:val="000000"/>
                <w:sz w:val="22"/>
                <w:lang w:eastAsia="tr-TR"/>
              </w:rPr>
            </w:pPr>
            <w:r w:rsidRPr="0005699E">
              <w:rPr>
                <w:rFonts w:ascii="Times New Roman" w:eastAsia="Times New Roman" w:hAnsi="Times New Roman" w:cs="Times New Roman"/>
                <w:b/>
                <w:color w:val="000000"/>
                <w:sz w:val="22"/>
                <w:lang w:eastAsia="tr-TR"/>
              </w:rPr>
              <w:t>HEDEF-5.4</w:t>
            </w:r>
          </w:p>
        </w:tc>
        <w:tc>
          <w:tcPr>
            <w:tcW w:w="7007" w:type="dxa"/>
            <w:gridSpan w:val="6"/>
            <w:noWrap/>
            <w:hideMark/>
          </w:tcPr>
          <w:p w14:paraId="15E5BD55"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 xml:space="preserve">SEM, Hayat Boyu Öğrenme Merkezlerinin ve Eğitimlerin Artırılması </w:t>
            </w:r>
          </w:p>
        </w:tc>
      </w:tr>
      <w:tr w:rsidR="0005699E" w:rsidRPr="00AD3990" w14:paraId="4D4EF6CD"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0889AFFB"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PG-5.4.1</w:t>
            </w:r>
          </w:p>
        </w:tc>
        <w:tc>
          <w:tcPr>
            <w:tcW w:w="7007" w:type="dxa"/>
            <w:gridSpan w:val="6"/>
            <w:noWrap/>
            <w:hideMark/>
          </w:tcPr>
          <w:p w14:paraId="2530E430"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SEM, Hayat Boyu Öğrenme Merkezinde Sertifikalı Program Sayısı</w:t>
            </w:r>
          </w:p>
        </w:tc>
      </w:tr>
      <w:tr w:rsidR="0005699E" w:rsidRPr="00AD3990" w14:paraId="54745BCB"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695EE751"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p>
        </w:tc>
        <w:tc>
          <w:tcPr>
            <w:tcW w:w="1187" w:type="dxa"/>
            <w:noWrap/>
            <w:hideMark/>
          </w:tcPr>
          <w:p w14:paraId="78DD0E40"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2021</w:t>
            </w:r>
          </w:p>
        </w:tc>
        <w:tc>
          <w:tcPr>
            <w:tcW w:w="1184" w:type="dxa"/>
            <w:noWrap/>
            <w:hideMark/>
          </w:tcPr>
          <w:p w14:paraId="5378A8CE"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2022</w:t>
            </w:r>
          </w:p>
        </w:tc>
        <w:tc>
          <w:tcPr>
            <w:tcW w:w="1183" w:type="dxa"/>
            <w:noWrap/>
            <w:hideMark/>
          </w:tcPr>
          <w:p w14:paraId="56F0D4E8"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2023</w:t>
            </w:r>
          </w:p>
        </w:tc>
        <w:tc>
          <w:tcPr>
            <w:tcW w:w="1186" w:type="dxa"/>
            <w:noWrap/>
            <w:hideMark/>
          </w:tcPr>
          <w:p w14:paraId="70249B99"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2024</w:t>
            </w:r>
          </w:p>
        </w:tc>
        <w:tc>
          <w:tcPr>
            <w:tcW w:w="981" w:type="dxa"/>
            <w:noWrap/>
            <w:hideMark/>
          </w:tcPr>
          <w:p w14:paraId="47723C2F"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2025</w:t>
            </w:r>
          </w:p>
        </w:tc>
        <w:tc>
          <w:tcPr>
            <w:tcW w:w="1286" w:type="dxa"/>
            <w:noWrap/>
            <w:hideMark/>
          </w:tcPr>
          <w:p w14:paraId="047BBDCE"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2026</w:t>
            </w:r>
          </w:p>
        </w:tc>
      </w:tr>
      <w:tr w:rsidR="0005699E" w:rsidRPr="00AD3990" w14:paraId="3BFFC5BE"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0EF2630D"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p>
        </w:tc>
        <w:tc>
          <w:tcPr>
            <w:tcW w:w="1187" w:type="dxa"/>
            <w:noWrap/>
            <w:hideMark/>
          </w:tcPr>
          <w:p w14:paraId="03CE9735"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w:t>
            </w:r>
          </w:p>
        </w:tc>
        <w:tc>
          <w:tcPr>
            <w:tcW w:w="1184" w:type="dxa"/>
            <w:noWrap/>
          </w:tcPr>
          <w:p w14:paraId="278B898C"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w:t>
            </w:r>
          </w:p>
        </w:tc>
        <w:tc>
          <w:tcPr>
            <w:tcW w:w="1183" w:type="dxa"/>
            <w:noWrap/>
          </w:tcPr>
          <w:p w14:paraId="2F2889AA"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w:t>
            </w:r>
          </w:p>
        </w:tc>
        <w:tc>
          <w:tcPr>
            <w:tcW w:w="1186" w:type="dxa"/>
            <w:noWrap/>
          </w:tcPr>
          <w:p w14:paraId="41361560" w14:textId="58DDFE22" w:rsidR="0005699E" w:rsidRPr="00AD3990" w:rsidRDefault="004E55F5"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57084B">
              <w:rPr>
                <w:rFonts w:ascii="Times New Roman" w:eastAsia="Times New Roman" w:hAnsi="Times New Roman" w:cs="Times New Roman"/>
                <w:b w:val="0"/>
                <w:color w:val="000000"/>
                <w:sz w:val="22"/>
                <w:lang w:eastAsia="tr-TR"/>
              </w:rPr>
              <w:t>2</w:t>
            </w:r>
          </w:p>
        </w:tc>
        <w:tc>
          <w:tcPr>
            <w:tcW w:w="981" w:type="dxa"/>
            <w:noWrap/>
          </w:tcPr>
          <w:p w14:paraId="52DEDCD0"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w:t>
            </w:r>
          </w:p>
        </w:tc>
        <w:tc>
          <w:tcPr>
            <w:tcW w:w="1286" w:type="dxa"/>
            <w:noWrap/>
            <w:hideMark/>
          </w:tcPr>
          <w:p w14:paraId="4ACA08B4" w14:textId="483D7720" w:rsidR="0005699E" w:rsidRPr="00AD3990" w:rsidRDefault="004E55F5"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Pr>
                <w:rFonts w:ascii="Times New Roman" w:eastAsia="Times New Roman" w:hAnsi="Times New Roman" w:cs="Times New Roman"/>
                <w:b w:val="0"/>
                <w:color w:val="000000"/>
                <w:sz w:val="22"/>
                <w:lang w:eastAsia="tr-TR"/>
              </w:rPr>
              <w:t>4</w:t>
            </w:r>
          </w:p>
        </w:tc>
      </w:tr>
      <w:tr w:rsidR="0005699E" w:rsidRPr="00AD3990" w14:paraId="1267BB58"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val="restart"/>
          </w:tcPr>
          <w:p w14:paraId="5E51D9AC"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PG-5.4.2</w:t>
            </w:r>
          </w:p>
        </w:tc>
        <w:tc>
          <w:tcPr>
            <w:tcW w:w="7007" w:type="dxa"/>
            <w:gridSpan w:val="6"/>
            <w:noWrap/>
          </w:tcPr>
          <w:p w14:paraId="0518788D"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SEM, Hayat Boyu Öğrenme Merkezi vb. Yıllık Eğitim Saati</w:t>
            </w:r>
          </w:p>
        </w:tc>
      </w:tr>
      <w:tr w:rsidR="0005699E" w:rsidRPr="00AD3990" w14:paraId="445129FD"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tcPr>
          <w:p w14:paraId="308AD6F1"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p>
        </w:tc>
        <w:tc>
          <w:tcPr>
            <w:tcW w:w="1187" w:type="dxa"/>
            <w:noWrap/>
          </w:tcPr>
          <w:p w14:paraId="5964A953"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2021</w:t>
            </w:r>
          </w:p>
        </w:tc>
        <w:tc>
          <w:tcPr>
            <w:tcW w:w="1184" w:type="dxa"/>
            <w:noWrap/>
          </w:tcPr>
          <w:p w14:paraId="05C0C3D3"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2022</w:t>
            </w:r>
          </w:p>
        </w:tc>
        <w:tc>
          <w:tcPr>
            <w:tcW w:w="1183" w:type="dxa"/>
            <w:noWrap/>
          </w:tcPr>
          <w:p w14:paraId="4F2533FE"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2023</w:t>
            </w:r>
          </w:p>
        </w:tc>
        <w:tc>
          <w:tcPr>
            <w:tcW w:w="1186" w:type="dxa"/>
            <w:noWrap/>
          </w:tcPr>
          <w:p w14:paraId="614875E8"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2024</w:t>
            </w:r>
          </w:p>
        </w:tc>
        <w:tc>
          <w:tcPr>
            <w:tcW w:w="981" w:type="dxa"/>
            <w:noWrap/>
          </w:tcPr>
          <w:p w14:paraId="33E02EEE"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2025</w:t>
            </w:r>
          </w:p>
        </w:tc>
        <w:tc>
          <w:tcPr>
            <w:tcW w:w="1286" w:type="dxa"/>
            <w:noWrap/>
          </w:tcPr>
          <w:p w14:paraId="3A753EA5" w14:textId="77777777" w:rsidR="0005699E" w:rsidRPr="0005699E"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2026</w:t>
            </w:r>
          </w:p>
        </w:tc>
      </w:tr>
      <w:tr w:rsidR="0005699E" w:rsidRPr="00AD3990" w14:paraId="0EECD40A"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tcPr>
          <w:p w14:paraId="78C4B2DD"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p>
        </w:tc>
        <w:tc>
          <w:tcPr>
            <w:tcW w:w="1187" w:type="dxa"/>
            <w:noWrap/>
          </w:tcPr>
          <w:p w14:paraId="2D0EADF7"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w:t>
            </w:r>
          </w:p>
        </w:tc>
        <w:tc>
          <w:tcPr>
            <w:tcW w:w="1184" w:type="dxa"/>
            <w:noWrap/>
          </w:tcPr>
          <w:p w14:paraId="2734A2F1"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w:t>
            </w:r>
          </w:p>
        </w:tc>
        <w:tc>
          <w:tcPr>
            <w:tcW w:w="1183" w:type="dxa"/>
            <w:noWrap/>
          </w:tcPr>
          <w:p w14:paraId="295BB299"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90</w:t>
            </w:r>
          </w:p>
        </w:tc>
        <w:tc>
          <w:tcPr>
            <w:tcW w:w="1186" w:type="dxa"/>
            <w:noWrap/>
          </w:tcPr>
          <w:p w14:paraId="3DDF5027"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90</w:t>
            </w:r>
          </w:p>
        </w:tc>
        <w:tc>
          <w:tcPr>
            <w:tcW w:w="981" w:type="dxa"/>
            <w:noWrap/>
          </w:tcPr>
          <w:p w14:paraId="3B12C754"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180</w:t>
            </w:r>
          </w:p>
        </w:tc>
        <w:tc>
          <w:tcPr>
            <w:tcW w:w="1286" w:type="dxa"/>
            <w:noWrap/>
          </w:tcPr>
          <w:p w14:paraId="5A75AF37" w14:textId="77777777" w:rsidR="0005699E" w:rsidRPr="00AD3990"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180</w:t>
            </w:r>
          </w:p>
        </w:tc>
      </w:tr>
      <w:tr w:rsidR="0005699E" w:rsidRPr="00AD3990" w14:paraId="23FDFB51"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val="restart"/>
          </w:tcPr>
          <w:p w14:paraId="2E8F3B9B" w14:textId="77777777" w:rsidR="0005699E" w:rsidRPr="00AD3990" w:rsidRDefault="0005699E" w:rsidP="0074274A">
            <w:pPr>
              <w:jc w:val="cente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PG-5.4.3</w:t>
            </w:r>
          </w:p>
        </w:tc>
        <w:tc>
          <w:tcPr>
            <w:tcW w:w="7007" w:type="dxa"/>
            <w:gridSpan w:val="6"/>
            <w:noWrap/>
          </w:tcPr>
          <w:p w14:paraId="47EE7716"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SEM, Hayat Boyu Öğrenme Merkezi vb. Yıllık Eğitim Alan Kişi Sayısı</w:t>
            </w:r>
          </w:p>
        </w:tc>
      </w:tr>
      <w:tr w:rsidR="0005699E" w:rsidRPr="00AD3990" w14:paraId="20DD25F8"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tcPr>
          <w:p w14:paraId="619F0AB2"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tcPr>
          <w:p w14:paraId="2D6A3850"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2021</w:t>
            </w:r>
          </w:p>
        </w:tc>
        <w:tc>
          <w:tcPr>
            <w:tcW w:w="1184" w:type="dxa"/>
            <w:noWrap/>
          </w:tcPr>
          <w:p w14:paraId="5EFF333F"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2022</w:t>
            </w:r>
          </w:p>
        </w:tc>
        <w:tc>
          <w:tcPr>
            <w:tcW w:w="1183" w:type="dxa"/>
            <w:noWrap/>
          </w:tcPr>
          <w:p w14:paraId="7F5DDE16"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2023</w:t>
            </w:r>
          </w:p>
        </w:tc>
        <w:tc>
          <w:tcPr>
            <w:tcW w:w="1186" w:type="dxa"/>
            <w:noWrap/>
          </w:tcPr>
          <w:p w14:paraId="4F1DE8E7"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2024</w:t>
            </w:r>
          </w:p>
        </w:tc>
        <w:tc>
          <w:tcPr>
            <w:tcW w:w="981" w:type="dxa"/>
            <w:noWrap/>
          </w:tcPr>
          <w:p w14:paraId="497CC9F2"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2025</w:t>
            </w:r>
          </w:p>
        </w:tc>
        <w:tc>
          <w:tcPr>
            <w:tcW w:w="1286" w:type="dxa"/>
            <w:noWrap/>
          </w:tcPr>
          <w:p w14:paraId="535C358F" w14:textId="77777777" w:rsidR="0005699E" w:rsidRPr="0005699E" w:rsidRDefault="0005699E" w:rsidP="007427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2"/>
                <w:lang w:eastAsia="tr-TR"/>
              </w:rPr>
            </w:pPr>
            <w:r w:rsidRPr="0005699E">
              <w:rPr>
                <w:rFonts w:ascii="Times New Roman" w:eastAsia="Times New Roman" w:hAnsi="Times New Roman" w:cs="Times New Roman"/>
                <w:bCs/>
                <w:color w:val="000000"/>
                <w:sz w:val="22"/>
                <w:lang w:eastAsia="tr-TR"/>
              </w:rPr>
              <w:t>2026</w:t>
            </w:r>
          </w:p>
        </w:tc>
      </w:tr>
      <w:tr w:rsidR="0005699E" w:rsidRPr="00AD3990" w14:paraId="3F6122D6"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vMerge/>
          </w:tcPr>
          <w:p w14:paraId="5F065443"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1187" w:type="dxa"/>
            <w:noWrap/>
          </w:tcPr>
          <w:p w14:paraId="10DB7EE3"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w:t>
            </w:r>
          </w:p>
        </w:tc>
        <w:tc>
          <w:tcPr>
            <w:tcW w:w="1184" w:type="dxa"/>
            <w:noWrap/>
          </w:tcPr>
          <w:p w14:paraId="4F9F7732"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w:t>
            </w:r>
          </w:p>
        </w:tc>
        <w:tc>
          <w:tcPr>
            <w:tcW w:w="1183" w:type="dxa"/>
            <w:noWrap/>
          </w:tcPr>
          <w:p w14:paraId="33ACA3DD"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20</w:t>
            </w:r>
          </w:p>
        </w:tc>
        <w:tc>
          <w:tcPr>
            <w:tcW w:w="1186" w:type="dxa"/>
            <w:noWrap/>
          </w:tcPr>
          <w:p w14:paraId="011721F1"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25</w:t>
            </w:r>
          </w:p>
        </w:tc>
        <w:tc>
          <w:tcPr>
            <w:tcW w:w="981" w:type="dxa"/>
            <w:noWrap/>
          </w:tcPr>
          <w:p w14:paraId="6F7DC70E"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30</w:t>
            </w:r>
          </w:p>
        </w:tc>
        <w:tc>
          <w:tcPr>
            <w:tcW w:w="1286" w:type="dxa"/>
            <w:noWrap/>
          </w:tcPr>
          <w:p w14:paraId="474A603E" w14:textId="77777777" w:rsidR="0005699E" w:rsidRPr="00AD3990" w:rsidRDefault="0005699E" w:rsidP="007427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35</w:t>
            </w:r>
          </w:p>
        </w:tc>
      </w:tr>
      <w:tr w:rsidR="0005699E" w:rsidRPr="00AD3990" w14:paraId="058EEDB5" w14:textId="77777777" w:rsidTr="000569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0C823327"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ÖLÇÜM SIKLIĞI</w:t>
            </w:r>
          </w:p>
        </w:tc>
        <w:tc>
          <w:tcPr>
            <w:tcW w:w="7007" w:type="dxa"/>
            <w:gridSpan w:val="6"/>
            <w:vMerge w:val="restart"/>
            <w:noWrap/>
            <w:hideMark/>
          </w:tcPr>
          <w:p w14:paraId="79F1169D"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Her eğitim-öğretim yılı sonunda hesaplanacaktır.</w:t>
            </w:r>
          </w:p>
        </w:tc>
      </w:tr>
      <w:tr w:rsidR="0005699E" w:rsidRPr="00AD3990" w14:paraId="212989EB" w14:textId="77777777" w:rsidTr="0005699E">
        <w:trPr>
          <w:trHeight w:val="593"/>
        </w:trPr>
        <w:tc>
          <w:tcPr>
            <w:cnfStyle w:val="001000000000" w:firstRow="0" w:lastRow="0" w:firstColumn="1" w:lastColumn="0" w:oddVBand="0" w:evenVBand="0" w:oddHBand="0" w:evenHBand="0" w:firstRowFirstColumn="0" w:firstRowLastColumn="0" w:lastRowFirstColumn="0" w:lastRowLastColumn="0"/>
            <w:tcW w:w="2774" w:type="dxa"/>
            <w:vMerge/>
            <w:hideMark/>
          </w:tcPr>
          <w:p w14:paraId="5741FB70"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vMerge/>
            <w:hideMark/>
          </w:tcPr>
          <w:p w14:paraId="1957EADB"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5699E" w:rsidRPr="00AD3990" w14:paraId="702CE2A3" w14:textId="77777777" w:rsidTr="0005699E">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774" w:type="dxa"/>
            <w:hideMark/>
          </w:tcPr>
          <w:p w14:paraId="519CAFC5"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SORUMLU ve İŞ BİRLİĞİ YAPILACAK BİRİMLER</w:t>
            </w:r>
          </w:p>
        </w:tc>
        <w:tc>
          <w:tcPr>
            <w:tcW w:w="7007" w:type="dxa"/>
            <w:gridSpan w:val="6"/>
            <w:noWrap/>
            <w:hideMark/>
          </w:tcPr>
          <w:p w14:paraId="031009A3"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Tüm Akademik Birimler</w:t>
            </w:r>
          </w:p>
        </w:tc>
      </w:tr>
      <w:tr w:rsidR="0005699E" w:rsidRPr="00AD3990" w14:paraId="2B497C6D" w14:textId="77777777" w:rsidTr="0005699E">
        <w:trPr>
          <w:trHeight w:val="59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04FF6D7F"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RİSKLER</w:t>
            </w:r>
          </w:p>
        </w:tc>
        <w:tc>
          <w:tcPr>
            <w:tcW w:w="7007" w:type="dxa"/>
            <w:gridSpan w:val="6"/>
            <w:vMerge w:val="restart"/>
            <w:noWrap/>
            <w:hideMark/>
          </w:tcPr>
          <w:p w14:paraId="5618525D" w14:textId="77777777" w:rsidR="0005699E" w:rsidRPr="00AD3990" w:rsidRDefault="0005699E" w:rsidP="007427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lang w:eastAsia="tr-TR"/>
              </w:rPr>
            </w:pPr>
            <w:r w:rsidRPr="00AD3990">
              <w:rPr>
                <w:rFonts w:ascii="Times New Roman" w:eastAsia="Times New Roman" w:hAnsi="Times New Roman" w:cs="Times New Roman"/>
                <w:b w:val="0"/>
                <w:color w:val="000000"/>
                <w:sz w:val="22"/>
                <w:lang w:eastAsia="tr-TR"/>
              </w:rPr>
              <w:t xml:space="preserve">Pandemi süreci ve ekonomideki belirsizlikler </w:t>
            </w:r>
          </w:p>
        </w:tc>
      </w:tr>
      <w:tr w:rsidR="0005699E" w:rsidRPr="00AD3990" w14:paraId="0161A727" w14:textId="77777777" w:rsidTr="000569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74" w:type="dxa"/>
            <w:vMerge/>
            <w:hideMark/>
          </w:tcPr>
          <w:p w14:paraId="3D3724A9"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vMerge/>
            <w:hideMark/>
          </w:tcPr>
          <w:p w14:paraId="078630AE" w14:textId="77777777" w:rsidR="0005699E" w:rsidRPr="00AD3990" w:rsidRDefault="0005699E" w:rsidP="007427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lang w:eastAsia="tr-TR"/>
              </w:rPr>
            </w:pPr>
          </w:p>
        </w:tc>
      </w:tr>
      <w:tr w:rsidR="0005699E" w:rsidRPr="00AD3990" w14:paraId="71EB813A" w14:textId="77777777" w:rsidTr="0005699E">
        <w:trPr>
          <w:trHeight w:val="313"/>
        </w:trPr>
        <w:tc>
          <w:tcPr>
            <w:cnfStyle w:val="001000000000" w:firstRow="0" w:lastRow="0" w:firstColumn="1" w:lastColumn="0" w:oddVBand="0" w:evenVBand="0" w:oddHBand="0" w:evenHBand="0" w:firstRowFirstColumn="0" w:firstRowLastColumn="0" w:lastRowFirstColumn="0" w:lastRowLastColumn="0"/>
            <w:tcW w:w="2774" w:type="dxa"/>
            <w:vMerge w:val="restart"/>
            <w:hideMark/>
          </w:tcPr>
          <w:p w14:paraId="1A5624F7" w14:textId="77777777" w:rsidR="0005699E" w:rsidRPr="00AD3990" w:rsidRDefault="0005699E" w:rsidP="0074274A">
            <w:pPr>
              <w:rPr>
                <w:rFonts w:ascii="Times New Roman" w:eastAsia="Times New Roman" w:hAnsi="Times New Roman" w:cs="Times New Roman"/>
                <w:bCs w:val="0"/>
                <w:color w:val="000000"/>
                <w:sz w:val="22"/>
                <w:lang w:eastAsia="tr-TR"/>
              </w:rPr>
            </w:pPr>
            <w:r w:rsidRPr="00AD3990">
              <w:rPr>
                <w:rFonts w:ascii="Times New Roman" w:eastAsia="Times New Roman" w:hAnsi="Times New Roman" w:cs="Times New Roman"/>
                <w:bCs w:val="0"/>
                <w:color w:val="000000"/>
                <w:sz w:val="22"/>
                <w:lang w:eastAsia="tr-TR"/>
              </w:rPr>
              <w:t>FAALİYETLER</w:t>
            </w:r>
          </w:p>
        </w:tc>
        <w:tc>
          <w:tcPr>
            <w:tcW w:w="7007" w:type="dxa"/>
            <w:gridSpan w:val="6"/>
            <w:noWrap/>
            <w:hideMark/>
          </w:tcPr>
          <w:p w14:paraId="75D4C822" w14:textId="77777777" w:rsidR="0005699E" w:rsidRPr="00AD3990" w:rsidRDefault="0005699E" w:rsidP="008A0331">
            <w:pPr>
              <w:pStyle w:val="ListeParagraf"/>
              <w:numPr>
                <w:ilvl w:val="0"/>
                <w:numId w:val="25"/>
              </w:numPr>
              <w:ind w:left="411"/>
              <w:jc w:val="both"/>
              <w:cnfStyle w:val="000000000000" w:firstRow="0" w:lastRow="0" w:firstColumn="0" w:lastColumn="0" w:oddVBand="0" w:evenVBand="0" w:oddHBand="0" w:evenHBand="0" w:firstRowFirstColumn="0" w:firstRowLastColumn="0" w:lastRowFirstColumn="0" w:lastRowLastColumn="0"/>
              <w:rPr>
                <w:color w:val="000000"/>
                <w:sz w:val="22"/>
                <w:szCs w:val="22"/>
                <w:lang w:val="tr-TR" w:eastAsia="tr-TR"/>
              </w:rPr>
            </w:pPr>
            <w:r w:rsidRPr="00AD3990">
              <w:rPr>
                <w:color w:val="000000"/>
                <w:sz w:val="22"/>
                <w:szCs w:val="22"/>
                <w:lang w:val="tr-TR" w:eastAsia="tr-TR"/>
              </w:rPr>
              <w:t xml:space="preserve">Bölgenin ihtiyacı doğrultusunda sivil toplum kuruluşlarıyla ortak eğitim programlarının belirlenmesi </w:t>
            </w:r>
          </w:p>
        </w:tc>
      </w:tr>
      <w:tr w:rsidR="0005699E" w:rsidRPr="00AD3990" w14:paraId="0FC42540"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vMerge/>
            <w:hideMark/>
          </w:tcPr>
          <w:p w14:paraId="72C9916B"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noWrap/>
            <w:hideMark/>
          </w:tcPr>
          <w:p w14:paraId="39DC9FBF" w14:textId="77777777" w:rsidR="0005699E" w:rsidRPr="00AD3990" w:rsidRDefault="0005699E" w:rsidP="008A0331">
            <w:pPr>
              <w:pStyle w:val="ListeParagraf"/>
              <w:numPr>
                <w:ilvl w:val="0"/>
                <w:numId w:val="25"/>
              </w:numPr>
              <w:ind w:left="411"/>
              <w:jc w:val="both"/>
              <w:cnfStyle w:val="000000100000" w:firstRow="0" w:lastRow="0" w:firstColumn="0" w:lastColumn="0" w:oddVBand="0" w:evenVBand="0" w:oddHBand="1" w:evenHBand="0" w:firstRowFirstColumn="0" w:firstRowLastColumn="0" w:lastRowFirstColumn="0" w:lastRowLastColumn="0"/>
              <w:rPr>
                <w:color w:val="000000"/>
                <w:sz w:val="22"/>
                <w:szCs w:val="22"/>
                <w:lang w:val="tr-TR" w:eastAsia="tr-TR"/>
              </w:rPr>
            </w:pPr>
            <w:r w:rsidRPr="00AD3990">
              <w:rPr>
                <w:color w:val="000000"/>
                <w:sz w:val="22"/>
                <w:szCs w:val="22"/>
                <w:lang w:val="tr-TR" w:eastAsia="tr-TR"/>
              </w:rPr>
              <w:t xml:space="preserve">Öncelikli grupların eğitime katılmasının desteklenmesi </w:t>
            </w:r>
          </w:p>
        </w:tc>
      </w:tr>
      <w:tr w:rsidR="0005699E" w:rsidRPr="00AD3990" w14:paraId="647394B8" w14:textId="77777777" w:rsidTr="0005699E">
        <w:trPr>
          <w:trHeight w:val="328"/>
        </w:trPr>
        <w:tc>
          <w:tcPr>
            <w:cnfStyle w:val="001000000000" w:firstRow="0" w:lastRow="0" w:firstColumn="1" w:lastColumn="0" w:oddVBand="0" w:evenVBand="0" w:oddHBand="0" w:evenHBand="0" w:firstRowFirstColumn="0" w:firstRowLastColumn="0" w:lastRowFirstColumn="0" w:lastRowLastColumn="0"/>
            <w:tcW w:w="2774" w:type="dxa"/>
          </w:tcPr>
          <w:p w14:paraId="72D5AF6F"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noWrap/>
          </w:tcPr>
          <w:p w14:paraId="0AB83575" w14:textId="77777777" w:rsidR="0005699E" w:rsidRPr="00AD3990" w:rsidRDefault="0005699E" w:rsidP="008A0331">
            <w:pPr>
              <w:pStyle w:val="ListeParagraf"/>
              <w:numPr>
                <w:ilvl w:val="0"/>
                <w:numId w:val="25"/>
              </w:numPr>
              <w:ind w:left="411"/>
              <w:jc w:val="both"/>
              <w:cnfStyle w:val="000000000000" w:firstRow="0" w:lastRow="0" w:firstColumn="0" w:lastColumn="0" w:oddVBand="0" w:evenVBand="0" w:oddHBand="0" w:evenHBand="0" w:firstRowFirstColumn="0" w:firstRowLastColumn="0" w:lastRowFirstColumn="0" w:lastRowLastColumn="0"/>
              <w:rPr>
                <w:color w:val="000000"/>
                <w:sz w:val="22"/>
                <w:szCs w:val="22"/>
                <w:lang w:val="tr-TR" w:eastAsia="tr-TR"/>
              </w:rPr>
            </w:pPr>
            <w:r w:rsidRPr="00AD3990">
              <w:rPr>
                <w:color w:val="000000"/>
                <w:sz w:val="22"/>
                <w:szCs w:val="22"/>
                <w:lang w:val="tr-TR" w:eastAsia="tr-TR"/>
              </w:rPr>
              <w:t xml:space="preserve">Eğitim materyallerinin kapsamlı hazırlanması </w:t>
            </w:r>
          </w:p>
        </w:tc>
      </w:tr>
      <w:tr w:rsidR="0005699E" w:rsidRPr="00AD3990" w14:paraId="5C28B816" w14:textId="77777777" w:rsidTr="0005699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74" w:type="dxa"/>
          </w:tcPr>
          <w:p w14:paraId="411D42D1" w14:textId="77777777" w:rsidR="0005699E" w:rsidRPr="00AD3990" w:rsidRDefault="0005699E" w:rsidP="0074274A">
            <w:pPr>
              <w:rPr>
                <w:rFonts w:ascii="Times New Roman" w:eastAsia="Times New Roman" w:hAnsi="Times New Roman" w:cs="Times New Roman"/>
                <w:bCs w:val="0"/>
                <w:color w:val="000000"/>
                <w:sz w:val="22"/>
                <w:lang w:eastAsia="tr-TR"/>
              </w:rPr>
            </w:pPr>
          </w:p>
        </w:tc>
        <w:tc>
          <w:tcPr>
            <w:tcW w:w="7007" w:type="dxa"/>
            <w:gridSpan w:val="6"/>
            <w:noWrap/>
          </w:tcPr>
          <w:p w14:paraId="1A991BF4" w14:textId="14E8BCF2" w:rsidR="0005699E" w:rsidRPr="00AD3990" w:rsidRDefault="0005699E" w:rsidP="008A0331">
            <w:pPr>
              <w:pStyle w:val="ListeParagraf"/>
              <w:numPr>
                <w:ilvl w:val="0"/>
                <w:numId w:val="25"/>
              </w:numPr>
              <w:ind w:left="411"/>
              <w:jc w:val="both"/>
              <w:cnfStyle w:val="000000100000" w:firstRow="0" w:lastRow="0" w:firstColumn="0" w:lastColumn="0" w:oddVBand="0" w:evenVBand="0" w:oddHBand="1" w:evenHBand="0" w:firstRowFirstColumn="0" w:firstRowLastColumn="0" w:lastRowFirstColumn="0" w:lastRowLastColumn="0"/>
              <w:rPr>
                <w:color w:val="000000"/>
                <w:sz w:val="22"/>
                <w:szCs w:val="22"/>
                <w:lang w:val="tr-TR" w:eastAsia="tr-TR"/>
              </w:rPr>
            </w:pPr>
            <w:r w:rsidRPr="00AD3990">
              <w:rPr>
                <w:color w:val="000000"/>
                <w:sz w:val="22"/>
                <w:szCs w:val="22"/>
                <w:lang w:val="tr-TR" w:eastAsia="tr-TR"/>
              </w:rPr>
              <w:t>TORSEM bünyesinde online eğitimlerle geniş kitlelere ulaşılması</w:t>
            </w:r>
          </w:p>
        </w:tc>
      </w:tr>
    </w:tbl>
    <w:p w14:paraId="212B0E05" w14:textId="7799A6CA" w:rsidR="00AD3990" w:rsidRDefault="00AD3990" w:rsidP="00AD3990">
      <w:pPr>
        <w:spacing w:line="360" w:lineRule="auto"/>
        <w:jc w:val="both"/>
        <w:rPr>
          <w:rFonts w:ascii="Times New Roman" w:hAnsi="Times New Roman" w:cs="Times New Roman"/>
          <w:b w:val="0"/>
          <w:noProof/>
          <w:sz w:val="22"/>
        </w:rPr>
      </w:pPr>
    </w:p>
    <w:p w14:paraId="5CA08E30" w14:textId="167BBC8E" w:rsidR="0016412F" w:rsidRDefault="0016412F" w:rsidP="00AD3990">
      <w:pPr>
        <w:spacing w:line="360" w:lineRule="auto"/>
        <w:jc w:val="both"/>
        <w:rPr>
          <w:rFonts w:ascii="Times New Roman" w:hAnsi="Times New Roman" w:cs="Times New Roman"/>
          <w:b w:val="0"/>
          <w:noProof/>
          <w:sz w:val="22"/>
        </w:rPr>
      </w:pPr>
    </w:p>
    <w:p w14:paraId="23FD4364" w14:textId="460F28D2" w:rsidR="0016412F" w:rsidRDefault="0016412F" w:rsidP="00AD3990">
      <w:pPr>
        <w:spacing w:line="360" w:lineRule="auto"/>
        <w:jc w:val="both"/>
        <w:rPr>
          <w:rFonts w:ascii="Times New Roman" w:hAnsi="Times New Roman" w:cs="Times New Roman"/>
          <w:b w:val="0"/>
          <w:noProof/>
          <w:sz w:val="22"/>
        </w:rPr>
      </w:pPr>
    </w:p>
    <w:p w14:paraId="4E9DE3CB" w14:textId="1A38C4FB" w:rsidR="0016412F" w:rsidRDefault="0016412F" w:rsidP="00AD3990">
      <w:pPr>
        <w:spacing w:line="360" w:lineRule="auto"/>
        <w:jc w:val="both"/>
        <w:rPr>
          <w:rFonts w:ascii="Times New Roman" w:hAnsi="Times New Roman" w:cs="Times New Roman"/>
          <w:b w:val="0"/>
          <w:noProof/>
          <w:sz w:val="22"/>
        </w:rPr>
      </w:pPr>
    </w:p>
    <w:p w14:paraId="0EE989AF" w14:textId="3053B067" w:rsidR="0016412F" w:rsidRDefault="0016412F" w:rsidP="00AD3990">
      <w:pPr>
        <w:spacing w:line="360" w:lineRule="auto"/>
        <w:jc w:val="both"/>
        <w:rPr>
          <w:rFonts w:ascii="Times New Roman" w:hAnsi="Times New Roman" w:cs="Times New Roman"/>
          <w:b w:val="0"/>
          <w:noProof/>
          <w:sz w:val="22"/>
        </w:rPr>
      </w:pPr>
    </w:p>
    <w:p w14:paraId="15A3313E" w14:textId="30A4D87D" w:rsidR="0016412F" w:rsidRDefault="0016412F" w:rsidP="00AD3990">
      <w:pPr>
        <w:spacing w:line="360" w:lineRule="auto"/>
        <w:jc w:val="both"/>
        <w:rPr>
          <w:rFonts w:ascii="Times New Roman" w:hAnsi="Times New Roman" w:cs="Times New Roman"/>
          <w:b w:val="0"/>
          <w:noProof/>
          <w:sz w:val="22"/>
        </w:rPr>
      </w:pPr>
    </w:p>
    <w:p w14:paraId="3F11F965" w14:textId="2F996432" w:rsidR="0016412F" w:rsidRDefault="0016412F" w:rsidP="00AD3990">
      <w:pPr>
        <w:spacing w:line="360" w:lineRule="auto"/>
        <w:jc w:val="both"/>
        <w:rPr>
          <w:rFonts w:ascii="Times New Roman" w:hAnsi="Times New Roman" w:cs="Times New Roman"/>
          <w:b w:val="0"/>
          <w:noProof/>
          <w:sz w:val="22"/>
        </w:rPr>
      </w:pPr>
    </w:p>
    <w:p w14:paraId="2AA5971A" w14:textId="2DA2781E" w:rsidR="0016412F" w:rsidRDefault="0016412F" w:rsidP="00AD3990">
      <w:pPr>
        <w:spacing w:line="360" w:lineRule="auto"/>
        <w:jc w:val="both"/>
        <w:rPr>
          <w:rFonts w:ascii="Times New Roman" w:hAnsi="Times New Roman" w:cs="Times New Roman"/>
          <w:b w:val="0"/>
          <w:noProof/>
          <w:sz w:val="22"/>
        </w:rPr>
      </w:pPr>
    </w:p>
    <w:p w14:paraId="4CE6EF2A" w14:textId="5271F70C" w:rsidR="0016412F" w:rsidRDefault="0016412F" w:rsidP="00AD3990">
      <w:pPr>
        <w:spacing w:line="360" w:lineRule="auto"/>
        <w:jc w:val="both"/>
        <w:rPr>
          <w:rFonts w:ascii="Times New Roman" w:hAnsi="Times New Roman" w:cs="Times New Roman"/>
          <w:b w:val="0"/>
          <w:noProof/>
          <w:sz w:val="22"/>
        </w:rPr>
      </w:pPr>
    </w:p>
    <w:p w14:paraId="791F6A90" w14:textId="45480309" w:rsidR="0016412F" w:rsidRDefault="0016412F" w:rsidP="00AD3990">
      <w:pPr>
        <w:spacing w:line="360" w:lineRule="auto"/>
        <w:jc w:val="both"/>
        <w:rPr>
          <w:rFonts w:ascii="Times New Roman" w:hAnsi="Times New Roman" w:cs="Times New Roman"/>
          <w:b w:val="0"/>
          <w:noProof/>
          <w:sz w:val="22"/>
        </w:rPr>
      </w:pPr>
    </w:p>
    <w:p w14:paraId="76A93952" w14:textId="550902D0" w:rsidR="0016412F" w:rsidRDefault="0016412F" w:rsidP="00AD3990">
      <w:pPr>
        <w:spacing w:line="360" w:lineRule="auto"/>
        <w:jc w:val="both"/>
        <w:rPr>
          <w:rFonts w:ascii="Times New Roman" w:hAnsi="Times New Roman" w:cs="Times New Roman"/>
          <w:b w:val="0"/>
          <w:noProof/>
          <w:sz w:val="22"/>
        </w:rPr>
      </w:pPr>
    </w:p>
    <w:p w14:paraId="55BDC180" w14:textId="6BB52077" w:rsidR="0016412F" w:rsidRDefault="0016412F" w:rsidP="00AD3990">
      <w:pPr>
        <w:spacing w:line="360" w:lineRule="auto"/>
        <w:jc w:val="both"/>
        <w:rPr>
          <w:rFonts w:ascii="Times New Roman" w:hAnsi="Times New Roman" w:cs="Times New Roman"/>
          <w:b w:val="0"/>
          <w:noProof/>
          <w:sz w:val="22"/>
        </w:rPr>
      </w:pPr>
    </w:p>
    <w:p w14:paraId="5883DB56" w14:textId="55825FA3" w:rsidR="0016412F" w:rsidRDefault="0016412F" w:rsidP="00AD3990">
      <w:pPr>
        <w:spacing w:line="360" w:lineRule="auto"/>
        <w:jc w:val="both"/>
        <w:rPr>
          <w:rFonts w:ascii="Times New Roman" w:hAnsi="Times New Roman" w:cs="Times New Roman"/>
          <w:b w:val="0"/>
          <w:noProof/>
          <w:sz w:val="22"/>
        </w:rPr>
      </w:pPr>
    </w:p>
    <w:p w14:paraId="12640708" w14:textId="77777777" w:rsidR="0016412F" w:rsidRPr="00AD3990" w:rsidRDefault="0016412F" w:rsidP="00AD3990">
      <w:pPr>
        <w:spacing w:line="360" w:lineRule="auto"/>
        <w:jc w:val="both"/>
        <w:rPr>
          <w:rFonts w:ascii="Times New Roman" w:hAnsi="Times New Roman" w:cs="Times New Roman"/>
          <w:b w:val="0"/>
          <w:noProof/>
          <w:sz w:val="22"/>
        </w:rPr>
      </w:pPr>
    </w:p>
    <w:p w14:paraId="0BC58A1F" w14:textId="2A94ACB0" w:rsidR="00AD3990" w:rsidRPr="0005699E" w:rsidRDefault="00AD3990" w:rsidP="008A0331">
      <w:pPr>
        <w:pStyle w:val="ListeParagraf"/>
        <w:numPr>
          <w:ilvl w:val="0"/>
          <w:numId w:val="25"/>
        </w:numPr>
        <w:spacing w:line="360" w:lineRule="auto"/>
        <w:jc w:val="both"/>
        <w:rPr>
          <w:b/>
          <w:bCs/>
          <w:noProof/>
          <w:color w:val="242852" w:themeColor="text2"/>
          <w:sz w:val="28"/>
          <w:szCs w:val="28"/>
        </w:rPr>
      </w:pPr>
      <w:r w:rsidRPr="0005699E">
        <w:rPr>
          <w:b/>
          <w:bCs/>
          <w:noProof/>
          <w:color w:val="242852" w:themeColor="text2"/>
          <w:sz w:val="28"/>
          <w:szCs w:val="28"/>
        </w:rPr>
        <w:lastRenderedPageBreak/>
        <w:t>KRİTİK BAŞARI FAKTÖRLERİ</w:t>
      </w:r>
    </w:p>
    <w:p w14:paraId="3450727F" w14:textId="77777777" w:rsidR="00AD3990" w:rsidRPr="0005699E" w:rsidRDefault="00AD3990" w:rsidP="00AD3990">
      <w:pPr>
        <w:pStyle w:val="ListeParagraf"/>
        <w:spacing w:line="360" w:lineRule="auto"/>
        <w:ind w:left="720"/>
        <w:jc w:val="both"/>
        <w:rPr>
          <w:noProof/>
          <w:sz w:val="24"/>
          <w:szCs w:val="24"/>
        </w:rPr>
      </w:pPr>
    </w:p>
    <w:p w14:paraId="0D454490" w14:textId="77777777" w:rsidR="00AD3990" w:rsidRPr="0016412F" w:rsidRDefault="00AD3990" w:rsidP="0016412F">
      <w:pPr>
        <w:spacing w:line="360" w:lineRule="auto"/>
        <w:ind w:firstLine="360"/>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Plan dönemi için belirlenen stratejik amaçlara ve hedeflere ulaşabilmek için üniversitemizin aşağıdaki kritik başarı faktörlerini etkin bir şekilde uygulanması esastır.</w:t>
      </w:r>
    </w:p>
    <w:p w14:paraId="3563F44C" w14:textId="77777777" w:rsidR="00AD3990" w:rsidRPr="0016412F" w:rsidRDefault="00AD3990" w:rsidP="0016412F">
      <w:pPr>
        <w:spacing w:line="360" w:lineRule="auto"/>
        <w:ind w:firstLine="454"/>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a.</w:t>
      </w:r>
      <w:r w:rsidRPr="0016412F">
        <w:rPr>
          <w:rFonts w:ascii="Times New Roman" w:hAnsi="Times New Roman" w:cs="Times New Roman"/>
          <w:b w:val="0"/>
          <w:noProof/>
          <w:color w:val="auto"/>
          <w:sz w:val="24"/>
          <w:szCs w:val="24"/>
        </w:rPr>
        <w:tab/>
        <w:t>Stratejik planlamanın bir içsel yetenek haline getirilmesi ve hedeflerin paylaşılması, Enstitü Stratejik Planının gerçekleştirilmesinde hedeflerin ana bilim dalı başkanlıkları ile paylaşılması ve katkılarının sağlanması,</w:t>
      </w:r>
    </w:p>
    <w:p w14:paraId="569FD2FC" w14:textId="77777777" w:rsidR="00AD3990" w:rsidRPr="0016412F" w:rsidRDefault="00AD3990" w:rsidP="0016412F">
      <w:pPr>
        <w:spacing w:line="360" w:lineRule="auto"/>
        <w:ind w:firstLine="454"/>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b.</w:t>
      </w:r>
      <w:r w:rsidRPr="0016412F">
        <w:rPr>
          <w:rFonts w:ascii="Times New Roman" w:hAnsi="Times New Roman" w:cs="Times New Roman"/>
          <w:b w:val="0"/>
          <w:noProof/>
          <w:color w:val="auto"/>
          <w:sz w:val="24"/>
          <w:szCs w:val="24"/>
        </w:rPr>
        <w:tab/>
        <w:t>Performans değerlendirme sisteminin işletilmesi,</w:t>
      </w:r>
    </w:p>
    <w:p w14:paraId="4C6E0369" w14:textId="77777777" w:rsidR="00AD3990" w:rsidRPr="0016412F" w:rsidRDefault="00AD3990" w:rsidP="0016412F">
      <w:pPr>
        <w:spacing w:line="360" w:lineRule="auto"/>
        <w:ind w:firstLine="454"/>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c.</w:t>
      </w:r>
      <w:r w:rsidRPr="0016412F">
        <w:rPr>
          <w:rFonts w:ascii="Times New Roman" w:hAnsi="Times New Roman" w:cs="Times New Roman"/>
          <w:b w:val="0"/>
          <w:noProof/>
          <w:color w:val="auto"/>
          <w:sz w:val="24"/>
          <w:szCs w:val="24"/>
        </w:rPr>
        <w:tab/>
        <w:t>Paydaşlarla sürekli artan ve gelişen bir iletişim ve işbirliği içinde olunması,</w:t>
      </w:r>
    </w:p>
    <w:p w14:paraId="3385A245" w14:textId="77777777" w:rsidR="00AD3990" w:rsidRPr="0016412F" w:rsidRDefault="00AD3990" w:rsidP="0016412F">
      <w:pPr>
        <w:spacing w:line="360" w:lineRule="auto"/>
        <w:ind w:firstLine="454"/>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d.</w:t>
      </w:r>
      <w:r w:rsidRPr="0016412F">
        <w:rPr>
          <w:rFonts w:ascii="Times New Roman" w:hAnsi="Times New Roman" w:cs="Times New Roman"/>
          <w:b w:val="0"/>
          <w:noProof/>
          <w:color w:val="auto"/>
          <w:sz w:val="24"/>
          <w:szCs w:val="24"/>
        </w:rPr>
        <w:tab/>
        <w:t>Kurumsal kültürün ve aidiyet duygusunun geliştirilmesi ve pekiştirilmesi,</w:t>
      </w:r>
    </w:p>
    <w:p w14:paraId="28AF03B7" w14:textId="77777777" w:rsidR="00AD3990" w:rsidRPr="0016412F" w:rsidRDefault="00AD3990" w:rsidP="0016412F">
      <w:pPr>
        <w:spacing w:line="360" w:lineRule="auto"/>
        <w:ind w:left="709" w:hanging="283"/>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e.</w:t>
      </w:r>
      <w:r w:rsidRPr="0016412F">
        <w:rPr>
          <w:rFonts w:ascii="Times New Roman" w:hAnsi="Times New Roman" w:cs="Times New Roman"/>
          <w:b w:val="0"/>
          <w:noProof/>
          <w:color w:val="auto"/>
          <w:sz w:val="24"/>
          <w:szCs w:val="24"/>
        </w:rPr>
        <w:tab/>
        <w:t>Öğretim elemanlarının hem kendilerini ve hem de üstlendikleri akademik sorumlulukların temelini, alanlarındaki bilgi ve teknolojinin gelişimine, ülkenin ve sektörlerin değişen gereksinimlerine ve meslek alanlarındaki değişimlere uygun olarak,  sürekli geliştirmeleri ve iyileştirmeleri</w:t>
      </w:r>
    </w:p>
    <w:p w14:paraId="5D2E445E" w14:textId="3D777797" w:rsidR="00AD3990" w:rsidRPr="0016412F" w:rsidRDefault="00AD3990" w:rsidP="0016412F">
      <w:pPr>
        <w:spacing w:line="360" w:lineRule="auto"/>
        <w:ind w:left="709" w:hanging="283"/>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f.</w:t>
      </w:r>
      <w:r w:rsidRPr="0016412F">
        <w:rPr>
          <w:rFonts w:ascii="Times New Roman" w:hAnsi="Times New Roman" w:cs="Times New Roman"/>
          <w:b w:val="0"/>
          <w:noProof/>
          <w:color w:val="auto"/>
          <w:sz w:val="24"/>
          <w:szCs w:val="24"/>
        </w:rPr>
        <w:tab/>
        <w:t>Enstitünün idari faaliyetlerindeki verimliliğin ve etkinliğin sürekli artırılması.</w:t>
      </w:r>
    </w:p>
    <w:p w14:paraId="2B33C32F" w14:textId="226E6E9D" w:rsidR="0005699E" w:rsidRDefault="0005699E" w:rsidP="0016412F">
      <w:pPr>
        <w:spacing w:line="360" w:lineRule="auto"/>
        <w:ind w:left="709" w:hanging="283"/>
        <w:jc w:val="both"/>
        <w:rPr>
          <w:rFonts w:ascii="Times New Roman" w:hAnsi="Times New Roman" w:cs="Times New Roman"/>
          <w:b w:val="0"/>
          <w:noProof/>
          <w:color w:val="auto"/>
          <w:szCs w:val="28"/>
        </w:rPr>
      </w:pPr>
    </w:p>
    <w:p w14:paraId="01963310" w14:textId="7A319EDD" w:rsidR="0016412F" w:rsidRDefault="0016412F" w:rsidP="0016412F">
      <w:pPr>
        <w:spacing w:line="360" w:lineRule="auto"/>
        <w:ind w:left="709" w:hanging="283"/>
        <w:jc w:val="both"/>
        <w:rPr>
          <w:rFonts w:ascii="Times New Roman" w:hAnsi="Times New Roman" w:cs="Times New Roman"/>
          <w:b w:val="0"/>
          <w:noProof/>
          <w:color w:val="auto"/>
          <w:szCs w:val="28"/>
        </w:rPr>
      </w:pPr>
    </w:p>
    <w:p w14:paraId="5CA86B03" w14:textId="441E38AB" w:rsidR="0016412F" w:rsidRDefault="0016412F" w:rsidP="0016412F">
      <w:pPr>
        <w:spacing w:line="360" w:lineRule="auto"/>
        <w:ind w:left="709" w:hanging="283"/>
        <w:jc w:val="both"/>
        <w:rPr>
          <w:rFonts w:ascii="Times New Roman" w:hAnsi="Times New Roman" w:cs="Times New Roman"/>
          <w:b w:val="0"/>
          <w:noProof/>
          <w:color w:val="auto"/>
          <w:szCs w:val="28"/>
        </w:rPr>
      </w:pPr>
    </w:p>
    <w:p w14:paraId="5670C525" w14:textId="3F481227" w:rsidR="0016412F" w:rsidRDefault="0016412F" w:rsidP="0016412F">
      <w:pPr>
        <w:spacing w:line="360" w:lineRule="auto"/>
        <w:ind w:left="709" w:hanging="283"/>
        <w:jc w:val="both"/>
        <w:rPr>
          <w:rFonts w:ascii="Times New Roman" w:hAnsi="Times New Roman" w:cs="Times New Roman"/>
          <w:b w:val="0"/>
          <w:noProof/>
          <w:color w:val="auto"/>
          <w:szCs w:val="28"/>
        </w:rPr>
      </w:pPr>
    </w:p>
    <w:p w14:paraId="4AED49B8" w14:textId="0C31F2BC" w:rsidR="0016412F" w:rsidRDefault="0016412F" w:rsidP="0016412F">
      <w:pPr>
        <w:spacing w:line="360" w:lineRule="auto"/>
        <w:ind w:left="709" w:hanging="283"/>
        <w:jc w:val="both"/>
        <w:rPr>
          <w:rFonts w:ascii="Times New Roman" w:hAnsi="Times New Roman" w:cs="Times New Roman"/>
          <w:b w:val="0"/>
          <w:noProof/>
          <w:color w:val="auto"/>
          <w:szCs w:val="28"/>
        </w:rPr>
      </w:pPr>
    </w:p>
    <w:p w14:paraId="7339D66F" w14:textId="0CE44CC0" w:rsidR="0016412F" w:rsidRDefault="0016412F" w:rsidP="0016412F">
      <w:pPr>
        <w:spacing w:line="360" w:lineRule="auto"/>
        <w:ind w:left="709" w:hanging="283"/>
        <w:jc w:val="both"/>
        <w:rPr>
          <w:rFonts w:ascii="Times New Roman" w:hAnsi="Times New Roman" w:cs="Times New Roman"/>
          <w:b w:val="0"/>
          <w:noProof/>
          <w:color w:val="auto"/>
          <w:szCs w:val="28"/>
        </w:rPr>
      </w:pPr>
    </w:p>
    <w:p w14:paraId="2D610EEF" w14:textId="7F86AE9A" w:rsidR="0016412F" w:rsidRDefault="0016412F" w:rsidP="0016412F">
      <w:pPr>
        <w:spacing w:line="360" w:lineRule="auto"/>
        <w:ind w:left="709" w:hanging="283"/>
        <w:jc w:val="both"/>
        <w:rPr>
          <w:rFonts w:ascii="Times New Roman" w:hAnsi="Times New Roman" w:cs="Times New Roman"/>
          <w:b w:val="0"/>
          <w:noProof/>
          <w:color w:val="auto"/>
          <w:szCs w:val="28"/>
        </w:rPr>
      </w:pPr>
    </w:p>
    <w:p w14:paraId="6CE54A98" w14:textId="336BA4C7" w:rsidR="0016412F" w:rsidRDefault="0016412F" w:rsidP="0016412F">
      <w:pPr>
        <w:spacing w:line="360" w:lineRule="auto"/>
        <w:ind w:left="709" w:hanging="283"/>
        <w:jc w:val="both"/>
        <w:rPr>
          <w:rFonts w:ascii="Times New Roman" w:hAnsi="Times New Roman" w:cs="Times New Roman"/>
          <w:b w:val="0"/>
          <w:noProof/>
          <w:color w:val="auto"/>
          <w:szCs w:val="28"/>
        </w:rPr>
      </w:pPr>
    </w:p>
    <w:p w14:paraId="439D2E00" w14:textId="7FFA8951" w:rsidR="0016412F" w:rsidRDefault="0016412F" w:rsidP="0016412F">
      <w:pPr>
        <w:spacing w:line="360" w:lineRule="auto"/>
        <w:ind w:left="709" w:hanging="283"/>
        <w:jc w:val="both"/>
        <w:rPr>
          <w:rFonts w:ascii="Times New Roman" w:hAnsi="Times New Roman" w:cs="Times New Roman"/>
          <w:b w:val="0"/>
          <w:noProof/>
          <w:color w:val="auto"/>
          <w:szCs w:val="28"/>
        </w:rPr>
      </w:pPr>
    </w:p>
    <w:p w14:paraId="4972E807" w14:textId="583C3B45" w:rsidR="0016412F" w:rsidRDefault="0016412F" w:rsidP="0016412F">
      <w:pPr>
        <w:spacing w:line="360" w:lineRule="auto"/>
        <w:ind w:left="709" w:hanging="283"/>
        <w:jc w:val="both"/>
        <w:rPr>
          <w:rFonts w:ascii="Times New Roman" w:hAnsi="Times New Roman" w:cs="Times New Roman"/>
          <w:b w:val="0"/>
          <w:noProof/>
          <w:color w:val="auto"/>
          <w:szCs w:val="28"/>
        </w:rPr>
      </w:pPr>
    </w:p>
    <w:p w14:paraId="19BAA108" w14:textId="27C07704" w:rsidR="0016412F" w:rsidRDefault="0016412F" w:rsidP="0016412F">
      <w:pPr>
        <w:spacing w:line="360" w:lineRule="auto"/>
        <w:ind w:left="709" w:hanging="283"/>
        <w:jc w:val="both"/>
        <w:rPr>
          <w:rFonts w:ascii="Times New Roman" w:hAnsi="Times New Roman" w:cs="Times New Roman"/>
          <w:b w:val="0"/>
          <w:noProof/>
          <w:color w:val="auto"/>
          <w:szCs w:val="28"/>
        </w:rPr>
      </w:pPr>
    </w:p>
    <w:p w14:paraId="1DA29664" w14:textId="01704E2D" w:rsidR="0016412F" w:rsidRDefault="0016412F" w:rsidP="0016412F">
      <w:pPr>
        <w:spacing w:line="360" w:lineRule="auto"/>
        <w:ind w:left="709" w:hanging="283"/>
        <w:jc w:val="both"/>
        <w:rPr>
          <w:rFonts w:ascii="Times New Roman" w:hAnsi="Times New Roman" w:cs="Times New Roman"/>
          <w:b w:val="0"/>
          <w:noProof/>
          <w:color w:val="auto"/>
          <w:szCs w:val="28"/>
        </w:rPr>
      </w:pPr>
    </w:p>
    <w:p w14:paraId="4C73D1A3" w14:textId="123E4A63" w:rsidR="0016412F" w:rsidRDefault="0016412F" w:rsidP="0016412F">
      <w:pPr>
        <w:spacing w:line="360" w:lineRule="auto"/>
        <w:ind w:left="709" w:hanging="283"/>
        <w:jc w:val="both"/>
        <w:rPr>
          <w:rFonts w:ascii="Times New Roman" w:hAnsi="Times New Roman" w:cs="Times New Roman"/>
          <w:b w:val="0"/>
          <w:noProof/>
          <w:color w:val="auto"/>
          <w:szCs w:val="28"/>
        </w:rPr>
      </w:pPr>
    </w:p>
    <w:p w14:paraId="7AB873AE" w14:textId="0B0718EE" w:rsidR="0016412F" w:rsidRDefault="0016412F" w:rsidP="0016412F">
      <w:pPr>
        <w:spacing w:line="360" w:lineRule="auto"/>
        <w:ind w:left="709" w:hanging="283"/>
        <w:jc w:val="both"/>
        <w:rPr>
          <w:rFonts w:ascii="Times New Roman" w:hAnsi="Times New Roman" w:cs="Times New Roman"/>
          <w:b w:val="0"/>
          <w:noProof/>
          <w:color w:val="auto"/>
          <w:szCs w:val="28"/>
        </w:rPr>
      </w:pPr>
    </w:p>
    <w:p w14:paraId="2A541D0E" w14:textId="77777777" w:rsidR="009E54D5" w:rsidRDefault="009E54D5" w:rsidP="0016412F">
      <w:pPr>
        <w:spacing w:line="360" w:lineRule="auto"/>
        <w:ind w:left="709" w:hanging="283"/>
        <w:jc w:val="both"/>
        <w:rPr>
          <w:rFonts w:ascii="Times New Roman" w:hAnsi="Times New Roman" w:cs="Times New Roman"/>
          <w:b w:val="0"/>
          <w:noProof/>
          <w:color w:val="auto"/>
          <w:szCs w:val="28"/>
        </w:rPr>
      </w:pPr>
    </w:p>
    <w:p w14:paraId="37E16C41" w14:textId="77777777" w:rsidR="0016412F" w:rsidRPr="0016412F" w:rsidRDefault="0016412F" w:rsidP="0016412F">
      <w:pPr>
        <w:spacing w:line="360" w:lineRule="auto"/>
        <w:ind w:left="709" w:hanging="283"/>
        <w:jc w:val="both"/>
        <w:rPr>
          <w:rFonts w:ascii="Times New Roman" w:hAnsi="Times New Roman" w:cs="Times New Roman"/>
          <w:b w:val="0"/>
          <w:noProof/>
          <w:color w:val="auto"/>
          <w:szCs w:val="28"/>
        </w:rPr>
      </w:pPr>
    </w:p>
    <w:p w14:paraId="5301AF87" w14:textId="77777777" w:rsidR="00AD3990" w:rsidRPr="0016412F" w:rsidRDefault="00AD3990" w:rsidP="008A0331">
      <w:pPr>
        <w:pStyle w:val="ListeParagraf"/>
        <w:numPr>
          <w:ilvl w:val="0"/>
          <w:numId w:val="25"/>
        </w:numPr>
        <w:spacing w:line="360" w:lineRule="auto"/>
        <w:jc w:val="both"/>
        <w:rPr>
          <w:b/>
          <w:bCs/>
          <w:noProof/>
          <w:color w:val="242852" w:themeColor="text2"/>
          <w:sz w:val="28"/>
          <w:szCs w:val="28"/>
        </w:rPr>
      </w:pPr>
      <w:r w:rsidRPr="0016412F">
        <w:rPr>
          <w:b/>
          <w:bCs/>
          <w:noProof/>
          <w:color w:val="242852" w:themeColor="text2"/>
          <w:sz w:val="28"/>
          <w:szCs w:val="28"/>
        </w:rPr>
        <w:lastRenderedPageBreak/>
        <w:t>KRİTİK PERFORMANS GÖSTERGELERİ</w:t>
      </w:r>
    </w:p>
    <w:p w14:paraId="02B79EAB" w14:textId="77777777" w:rsidR="00AD3990" w:rsidRPr="0016412F" w:rsidRDefault="00AD3990" w:rsidP="0016412F">
      <w:pPr>
        <w:pStyle w:val="ListeParagraf"/>
        <w:spacing w:line="360" w:lineRule="auto"/>
        <w:ind w:left="720"/>
        <w:jc w:val="both"/>
        <w:rPr>
          <w:noProof/>
          <w:sz w:val="24"/>
          <w:szCs w:val="24"/>
        </w:rPr>
      </w:pPr>
    </w:p>
    <w:p w14:paraId="594ECAAE" w14:textId="77777777" w:rsidR="00AD3990" w:rsidRPr="0016412F" w:rsidRDefault="00AD3990" w:rsidP="0016412F">
      <w:pPr>
        <w:spacing w:line="360" w:lineRule="auto"/>
        <w:ind w:firstLine="360"/>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 xml:space="preserve">Üniversitemizin stratejik amaçlar doğrultusunda gelişmesini sürdürmekte olduğunu yakından izlemek üzere, aşağıdaki kritik performans göstergelerindeki değişim yakından ve sürekli izlenecektir. </w:t>
      </w:r>
    </w:p>
    <w:p w14:paraId="3EC256C5" w14:textId="77777777" w:rsidR="00AD3990" w:rsidRPr="0016412F" w:rsidRDefault="00AD3990" w:rsidP="0016412F">
      <w:pPr>
        <w:spacing w:line="360" w:lineRule="auto"/>
        <w:ind w:firstLine="360"/>
        <w:jc w:val="both"/>
        <w:rPr>
          <w:rFonts w:ascii="Times New Roman" w:hAnsi="Times New Roman" w:cs="Times New Roman"/>
          <w:b w:val="0"/>
          <w:noProof/>
          <w:color w:val="auto"/>
          <w:sz w:val="24"/>
          <w:szCs w:val="24"/>
        </w:rPr>
      </w:pPr>
      <w:r w:rsidRPr="0016412F">
        <w:rPr>
          <w:rFonts w:ascii="Times New Roman" w:hAnsi="Times New Roman" w:cs="Times New Roman"/>
          <w:b w:val="0"/>
          <w:noProof/>
          <w:color w:val="auto"/>
          <w:sz w:val="24"/>
          <w:szCs w:val="24"/>
        </w:rPr>
        <w:t xml:space="preserve">Lisansüstü Eğitim Enstitüsü'nün stratejik amaçları ve hedefleri doğrultusunda gelişmesini sağlamak üzere, aşağıdaki kritik performans göstergelerindeki değişim yakından ve sürekli izlenecektir.  </w:t>
      </w:r>
    </w:p>
    <w:p w14:paraId="4087A114" w14:textId="6AFF55B9" w:rsidR="00AD3990" w:rsidRPr="0016412F" w:rsidRDefault="00AD3990" w:rsidP="008A0331">
      <w:pPr>
        <w:pStyle w:val="ListeParagraf"/>
        <w:numPr>
          <w:ilvl w:val="0"/>
          <w:numId w:val="26"/>
        </w:numPr>
        <w:spacing w:line="360" w:lineRule="auto"/>
        <w:jc w:val="both"/>
        <w:rPr>
          <w:noProof/>
          <w:sz w:val="24"/>
          <w:szCs w:val="24"/>
          <w:lang w:val="tr-TR"/>
        </w:rPr>
      </w:pPr>
      <w:r w:rsidRPr="0016412F">
        <w:rPr>
          <w:noProof/>
          <w:sz w:val="24"/>
          <w:szCs w:val="24"/>
          <w:lang w:val="tr-TR"/>
        </w:rPr>
        <w:t xml:space="preserve">Uluslararası düzeyde yayın sayısı (makale, kitap, bildiri, araştırma raporu, </w:t>
      </w:r>
    </w:p>
    <w:p w14:paraId="553DE280" w14:textId="77777777" w:rsidR="0016412F" w:rsidRPr="0016412F" w:rsidRDefault="00AD3990" w:rsidP="0016412F">
      <w:pPr>
        <w:pStyle w:val="ListeParagraf"/>
        <w:spacing w:line="360" w:lineRule="auto"/>
        <w:ind w:left="851" w:hanging="425"/>
        <w:jc w:val="both"/>
        <w:rPr>
          <w:noProof/>
          <w:sz w:val="24"/>
          <w:szCs w:val="24"/>
        </w:rPr>
      </w:pPr>
      <w:r w:rsidRPr="0016412F">
        <w:rPr>
          <w:noProof/>
          <w:sz w:val="24"/>
          <w:szCs w:val="24"/>
        </w:rPr>
        <w:t>inceleme….)</w:t>
      </w:r>
    </w:p>
    <w:p w14:paraId="735B334B" w14:textId="0CCBAE33"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Akredite olan bölüm/program sayısı veya kalite belge sayısı,</w:t>
      </w:r>
    </w:p>
    <w:p w14:paraId="6FBF667E" w14:textId="1CCBDFDE"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Üniversitemizi tercih eden öğrencilerin sıralamadaki yerleri</w:t>
      </w:r>
      <w:r w:rsidR="0016412F" w:rsidRPr="0016412F">
        <w:rPr>
          <w:noProof/>
          <w:sz w:val="24"/>
          <w:szCs w:val="24"/>
        </w:rPr>
        <w:t>,</w:t>
      </w:r>
    </w:p>
    <w:p w14:paraId="79D0EE44" w14:textId="77777777"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Toplumsal sorumluluk projelerinin sayısı,</w:t>
      </w:r>
    </w:p>
    <w:p w14:paraId="646DA0B2" w14:textId="77777777"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Yerel ve ulusal basında akademik başarılarla yer alma sayısı,</w:t>
      </w:r>
    </w:p>
    <w:p w14:paraId="6F666B7F" w14:textId="77777777"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Sivil, kamu ve sanayi sektörü ile yürütülen ortak projelerin sayısı,</w:t>
      </w:r>
    </w:p>
    <w:p w14:paraId="28417A80" w14:textId="77777777"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Proje, seminer ve tez çalışmalarında özgünlük düzeyinin yükseltilmesi,</w:t>
      </w:r>
    </w:p>
    <w:p w14:paraId="1B5ED560" w14:textId="77777777"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Dış paydaşların ihtiyaçlarına yönelik gerçekleştirilen seminer, proje ve tez çalışması sayısı,</w:t>
      </w:r>
    </w:p>
    <w:p w14:paraId="3696A53F" w14:textId="4C4E417F"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Proje, seminer ve tez çalışmalarından türetilen yayın sayısı (makale, kitap, bildiri,</w:t>
      </w:r>
      <w:r w:rsidR="0005699E" w:rsidRPr="0016412F">
        <w:rPr>
          <w:noProof/>
          <w:sz w:val="24"/>
          <w:szCs w:val="24"/>
        </w:rPr>
        <w:t xml:space="preserve"> </w:t>
      </w:r>
      <w:r w:rsidRPr="0016412F">
        <w:rPr>
          <w:noProof/>
          <w:sz w:val="24"/>
          <w:szCs w:val="24"/>
        </w:rPr>
        <w:t>araştırma raporu, inceleme….</w:t>
      </w:r>
      <w:r w:rsidR="0016412F" w:rsidRPr="0016412F">
        <w:rPr>
          <w:noProof/>
          <w:sz w:val="24"/>
          <w:szCs w:val="24"/>
        </w:rPr>
        <w:t>)</w:t>
      </w:r>
    </w:p>
    <w:p w14:paraId="162FB301" w14:textId="3EF2E290" w:rsidR="0016412F"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Mezunların işe girme oranı</w:t>
      </w:r>
      <w:r w:rsidR="0016412F" w:rsidRPr="0016412F">
        <w:rPr>
          <w:noProof/>
          <w:sz w:val="24"/>
          <w:szCs w:val="24"/>
        </w:rPr>
        <w:t>,</w:t>
      </w:r>
    </w:p>
    <w:p w14:paraId="1FEA2A8A" w14:textId="377B7476" w:rsidR="00AD3990" w:rsidRPr="0016412F" w:rsidRDefault="00AD3990" w:rsidP="008A0331">
      <w:pPr>
        <w:pStyle w:val="ListeParagraf"/>
        <w:numPr>
          <w:ilvl w:val="0"/>
          <w:numId w:val="26"/>
        </w:numPr>
        <w:spacing w:line="360" w:lineRule="auto"/>
        <w:jc w:val="both"/>
        <w:rPr>
          <w:noProof/>
          <w:sz w:val="24"/>
          <w:szCs w:val="24"/>
        </w:rPr>
      </w:pPr>
      <w:r w:rsidRPr="0016412F">
        <w:rPr>
          <w:noProof/>
          <w:sz w:val="24"/>
          <w:szCs w:val="24"/>
        </w:rPr>
        <w:t>Mezunların girdikleri işlerin ve firmaların niteliği</w:t>
      </w:r>
    </w:p>
    <w:p w14:paraId="2DA3C100" w14:textId="77777777" w:rsidR="00953F23" w:rsidRPr="0016412F" w:rsidRDefault="00953F23" w:rsidP="0016412F">
      <w:pPr>
        <w:spacing w:line="360" w:lineRule="auto"/>
        <w:ind w:left="851" w:hanging="425"/>
        <w:rPr>
          <w:rFonts w:ascii="Times New Roman" w:eastAsia="Calibri" w:hAnsi="Times New Roman" w:cs="Times New Roman"/>
          <w:b w:val="0"/>
          <w:iCs/>
          <w:color w:val="auto"/>
          <w:sz w:val="24"/>
          <w:szCs w:val="24"/>
        </w:rPr>
      </w:pPr>
    </w:p>
    <w:p w14:paraId="28EB693F" w14:textId="49EB6A94" w:rsidR="00615516" w:rsidRPr="0016412F" w:rsidRDefault="00615516" w:rsidP="0016412F">
      <w:pPr>
        <w:spacing w:line="360" w:lineRule="auto"/>
        <w:rPr>
          <w:rFonts w:ascii="Times New Roman" w:eastAsia="Calibri" w:hAnsi="Times New Roman" w:cs="Times New Roman"/>
          <w:b w:val="0"/>
          <w:iCs/>
          <w:color w:val="auto"/>
          <w:sz w:val="24"/>
          <w:szCs w:val="24"/>
        </w:rPr>
      </w:pPr>
    </w:p>
    <w:sectPr w:rsidR="00615516" w:rsidRPr="0016412F" w:rsidSect="0013766C">
      <w:headerReference w:type="default" r:id="rId18"/>
      <w:footerReference w:type="default" r:id="rId19"/>
      <w:pgSz w:w="11906" w:h="16838" w:code="9"/>
      <w:pgMar w:top="720" w:right="936" w:bottom="1418" w:left="127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C5EB3" w14:textId="77777777" w:rsidR="008252ED" w:rsidRDefault="008252ED">
      <w:r>
        <w:separator/>
      </w:r>
    </w:p>
    <w:p w14:paraId="3E69E05B" w14:textId="77777777" w:rsidR="008252ED" w:rsidRDefault="008252ED"/>
  </w:endnote>
  <w:endnote w:type="continuationSeparator" w:id="0">
    <w:p w14:paraId="2ABD7780" w14:textId="77777777" w:rsidR="008252ED" w:rsidRDefault="008252ED">
      <w:r>
        <w:continuationSeparator/>
      </w:r>
    </w:p>
    <w:p w14:paraId="419E2E82" w14:textId="77777777" w:rsidR="008252ED" w:rsidRDefault="00825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MinionPro-Bold">
    <w:altName w:val="MS Gothic"/>
    <w:panose1 w:val="00000000000000000000"/>
    <w:charset w:val="80"/>
    <w:family w:val="roman"/>
    <w:notTrueType/>
    <w:pitch w:val="default"/>
    <w:sig w:usb0="00000001" w:usb1="08070000" w:usb2="00000010" w:usb3="00000000" w:csb0="00020000"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890194395"/>
      <w:docPartObj>
        <w:docPartGallery w:val="Page Numbers (Bottom of Page)"/>
        <w:docPartUnique/>
      </w:docPartObj>
    </w:sdtPr>
    <w:sdtEndPr>
      <w:rPr>
        <w:rFonts w:ascii="Times New Roman" w:hAnsi="Times New Roman" w:cs="Times New Roman"/>
        <w:sz w:val="22"/>
      </w:rPr>
    </w:sdtEndPr>
    <w:sdtContent>
      <w:p w14:paraId="0FFBC4C3" w14:textId="77777777" w:rsidR="00DF027C" w:rsidRPr="00615516" w:rsidRDefault="00DF027C">
        <w:pPr>
          <w:pStyle w:val="AltBilgi"/>
          <w:jc w:val="center"/>
          <w:rPr>
            <w:rFonts w:ascii="Times New Roman" w:hAnsi="Times New Roman" w:cs="Times New Roman"/>
            <w:noProof/>
            <w:sz w:val="22"/>
          </w:rPr>
        </w:pPr>
        <w:r w:rsidRPr="00615516">
          <w:rPr>
            <w:rFonts w:ascii="Times New Roman" w:hAnsi="Times New Roman" w:cs="Times New Roman"/>
            <w:noProof/>
            <w:sz w:val="22"/>
            <w:lang w:bidi="tr-TR"/>
          </w:rPr>
          <w:fldChar w:fldCharType="begin"/>
        </w:r>
        <w:r w:rsidRPr="00615516">
          <w:rPr>
            <w:rFonts w:ascii="Times New Roman" w:hAnsi="Times New Roman" w:cs="Times New Roman"/>
            <w:noProof/>
            <w:sz w:val="22"/>
            <w:lang w:bidi="tr-TR"/>
          </w:rPr>
          <w:instrText xml:space="preserve"> PAGE   \* MERGEFORMAT </w:instrText>
        </w:r>
        <w:r w:rsidRPr="00615516">
          <w:rPr>
            <w:rFonts w:ascii="Times New Roman" w:hAnsi="Times New Roman" w:cs="Times New Roman"/>
            <w:noProof/>
            <w:sz w:val="22"/>
            <w:lang w:bidi="tr-TR"/>
          </w:rPr>
          <w:fldChar w:fldCharType="separate"/>
        </w:r>
        <w:r w:rsidR="00AB02A7" w:rsidRPr="00615516">
          <w:rPr>
            <w:rFonts w:ascii="Times New Roman" w:hAnsi="Times New Roman" w:cs="Times New Roman"/>
            <w:noProof/>
            <w:sz w:val="22"/>
            <w:lang w:bidi="tr-TR"/>
          </w:rPr>
          <w:t>2</w:t>
        </w:r>
        <w:r w:rsidRPr="00615516">
          <w:rPr>
            <w:rFonts w:ascii="Times New Roman" w:hAnsi="Times New Roman" w:cs="Times New Roman"/>
            <w:noProof/>
            <w:sz w:val="22"/>
            <w:lang w:bidi="tr-TR"/>
          </w:rPr>
          <w:fldChar w:fldCharType="end"/>
        </w:r>
      </w:p>
    </w:sdtContent>
  </w:sdt>
  <w:p w14:paraId="48B838BE" w14:textId="77777777" w:rsidR="00DF027C" w:rsidRDefault="00DF027C">
    <w:pPr>
      <w:pStyle w:val="AltBilgi"/>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A134B" w14:textId="77777777" w:rsidR="008252ED" w:rsidRDefault="008252ED">
      <w:r>
        <w:separator/>
      </w:r>
    </w:p>
    <w:p w14:paraId="2FA2D361" w14:textId="77777777" w:rsidR="008252ED" w:rsidRDefault="008252ED"/>
  </w:footnote>
  <w:footnote w:type="continuationSeparator" w:id="0">
    <w:p w14:paraId="0A068479" w14:textId="77777777" w:rsidR="008252ED" w:rsidRDefault="008252ED">
      <w:r>
        <w:continuationSeparator/>
      </w:r>
    </w:p>
    <w:p w14:paraId="3714CE74" w14:textId="77777777" w:rsidR="008252ED" w:rsidRDefault="008252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242852" w:themeColor="text2"/>
        <w:left w:val="single" w:sz="36" w:space="0" w:color="242852" w:themeColor="text2"/>
        <w:bottom w:val="single" w:sz="36" w:space="0" w:color="242852" w:themeColor="text2"/>
        <w:right w:val="single" w:sz="36" w:space="0" w:color="242852" w:themeColor="text2"/>
        <w:insideH w:val="single" w:sz="36" w:space="0" w:color="242852" w:themeColor="text2"/>
        <w:insideV w:val="single" w:sz="36" w:space="0" w:color="242852" w:themeColor="text2"/>
      </w:tblBorders>
      <w:tblLook w:val="0000" w:firstRow="0" w:lastRow="0" w:firstColumn="0" w:lastColumn="0" w:noHBand="0" w:noVBand="0"/>
    </w:tblPr>
    <w:tblGrid>
      <w:gridCol w:w="10035"/>
    </w:tblGrid>
    <w:tr w:rsidR="00D077E9" w14:paraId="76AC7B99" w14:textId="77777777" w:rsidTr="00360494">
      <w:trPr>
        <w:trHeight w:val="978"/>
      </w:trPr>
      <w:tc>
        <w:tcPr>
          <w:tcW w:w="10035" w:type="dxa"/>
          <w:tcBorders>
            <w:top w:val="nil"/>
            <w:left w:val="nil"/>
            <w:bottom w:val="single" w:sz="36" w:space="0" w:color="297FD5" w:themeColor="accent3"/>
            <w:right w:val="nil"/>
          </w:tcBorders>
        </w:tcPr>
        <w:p w14:paraId="61182767" w14:textId="77777777" w:rsidR="00D077E9" w:rsidRDefault="00D077E9">
          <w:pPr>
            <w:pStyle w:val="stBilgi"/>
            <w:rPr>
              <w:noProof/>
            </w:rPr>
          </w:pPr>
        </w:p>
      </w:tc>
    </w:tr>
  </w:tbl>
  <w:p w14:paraId="520E8CF9" w14:textId="77777777" w:rsidR="00D077E9" w:rsidRDefault="00D077E9" w:rsidP="00D077E9">
    <w:pPr>
      <w:pStyle w:val="stBilgi"/>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5EA"/>
    <w:multiLevelType w:val="hybridMultilevel"/>
    <w:tmpl w:val="77DA86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070A6D"/>
    <w:multiLevelType w:val="hybridMultilevel"/>
    <w:tmpl w:val="25E4F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B25C3"/>
    <w:multiLevelType w:val="hybridMultilevel"/>
    <w:tmpl w:val="B9F680C8"/>
    <w:lvl w:ilvl="0" w:tplc="E29E76E0">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546037"/>
    <w:multiLevelType w:val="hybridMultilevel"/>
    <w:tmpl w:val="FB9E74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09739F"/>
    <w:multiLevelType w:val="hybridMultilevel"/>
    <w:tmpl w:val="D708DD2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FF0A60"/>
    <w:multiLevelType w:val="hybridMultilevel"/>
    <w:tmpl w:val="13CE4254"/>
    <w:lvl w:ilvl="0" w:tplc="054EC97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53F9C"/>
    <w:multiLevelType w:val="hybridMultilevel"/>
    <w:tmpl w:val="20444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560891"/>
    <w:multiLevelType w:val="hybridMultilevel"/>
    <w:tmpl w:val="A5A2B5F8"/>
    <w:lvl w:ilvl="0" w:tplc="0409000F">
      <w:start w:val="1"/>
      <w:numFmt w:val="decimal"/>
      <w:lvlText w:val="%1."/>
      <w:lvlJc w:val="left"/>
      <w:pPr>
        <w:ind w:left="2130" w:hanging="720"/>
      </w:pPr>
      <w:rPr>
        <w:rFonts w:hint="default"/>
      </w:rPr>
    </w:lvl>
    <w:lvl w:ilvl="1" w:tplc="FFFFFFFF" w:tentative="1">
      <w:start w:val="1"/>
      <w:numFmt w:val="lowerLetter"/>
      <w:lvlText w:val="%2."/>
      <w:lvlJc w:val="left"/>
      <w:pPr>
        <w:ind w:left="2490" w:hanging="360"/>
      </w:pPr>
    </w:lvl>
    <w:lvl w:ilvl="2" w:tplc="FFFFFFFF" w:tentative="1">
      <w:start w:val="1"/>
      <w:numFmt w:val="lowerRoman"/>
      <w:lvlText w:val="%3."/>
      <w:lvlJc w:val="right"/>
      <w:pPr>
        <w:ind w:left="3210" w:hanging="180"/>
      </w:pPr>
    </w:lvl>
    <w:lvl w:ilvl="3" w:tplc="FFFFFFFF" w:tentative="1">
      <w:start w:val="1"/>
      <w:numFmt w:val="decimal"/>
      <w:lvlText w:val="%4."/>
      <w:lvlJc w:val="left"/>
      <w:pPr>
        <w:ind w:left="3930" w:hanging="360"/>
      </w:pPr>
    </w:lvl>
    <w:lvl w:ilvl="4" w:tplc="FFFFFFFF" w:tentative="1">
      <w:start w:val="1"/>
      <w:numFmt w:val="lowerLetter"/>
      <w:lvlText w:val="%5."/>
      <w:lvlJc w:val="left"/>
      <w:pPr>
        <w:ind w:left="4650" w:hanging="360"/>
      </w:pPr>
    </w:lvl>
    <w:lvl w:ilvl="5" w:tplc="FFFFFFFF" w:tentative="1">
      <w:start w:val="1"/>
      <w:numFmt w:val="lowerRoman"/>
      <w:lvlText w:val="%6."/>
      <w:lvlJc w:val="right"/>
      <w:pPr>
        <w:ind w:left="5370" w:hanging="180"/>
      </w:pPr>
    </w:lvl>
    <w:lvl w:ilvl="6" w:tplc="FFFFFFFF" w:tentative="1">
      <w:start w:val="1"/>
      <w:numFmt w:val="decimal"/>
      <w:lvlText w:val="%7."/>
      <w:lvlJc w:val="left"/>
      <w:pPr>
        <w:ind w:left="6090" w:hanging="360"/>
      </w:pPr>
    </w:lvl>
    <w:lvl w:ilvl="7" w:tplc="FFFFFFFF" w:tentative="1">
      <w:start w:val="1"/>
      <w:numFmt w:val="lowerLetter"/>
      <w:lvlText w:val="%8."/>
      <w:lvlJc w:val="left"/>
      <w:pPr>
        <w:ind w:left="6810" w:hanging="360"/>
      </w:pPr>
    </w:lvl>
    <w:lvl w:ilvl="8" w:tplc="FFFFFFFF" w:tentative="1">
      <w:start w:val="1"/>
      <w:numFmt w:val="lowerRoman"/>
      <w:lvlText w:val="%9."/>
      <w:lvlJc w:val="right"/>
      <w:pPr>
        <w:ind w:left="7530" w:hanging="180"/>
      </w:pPr>
    </w:lvl>
  </w:abstractNum>
  <w:abstractNum w:abstractNumId="8" w15:restartNumberingAfterBreak="0">
    <w:nsid w:val="2889372A"/>
    <w:multiLevelType w:val="multilevel"/>
    <w:tmpl w:val="428687C8"/>
    <w:styleLink w:val="GeerliListe1"/>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7E10D8"/>
    <w:multiLevelType w:val="hybridMultilevel"/>
    <w:tmpl w:val="AF04D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9F5A0D"/>
    <w:multiLevelType w:val="hybridMultilevel"/>
    <w:tmpl w:val="EA320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174715"/>
    <w:multiLevelType w:val="hybridMultilevel"/>
    <w:tmpl w:val="EC1C9A2E"/>
    <w:lvl w:ilvl="0" w:tplc="A28EAC3C">
      <w:start w:val="1"/>
      <w:numFmt w:val="bullet"/>
      <w:lvlText w:val="-"/>
      <w:lvlJc w:val="left"/>
      <w:pPr>
        <w:ind w:left="1080" w:hanging="360"/>
      </w:pPr>
      <w:rPr>
        <w:rFonts w:ascii="Times New Roman" w:eastAsia="Times New Roman" w:hAnsi="Times New Roman" w:cs="Times New Roman"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12" w15:restartNumberingAfterBreak="0">
    <w:nsid w:val="3DA81459"/>
    <w:multiLevelType w:val="hybridMultilevel"/>
    <w:tmpl w:val="8A70764C"/>
    <w:lvl w:ilvl="0" w:tplc="A7FCDECE">
      <w:start w:val="1"/>
      <w:numFmt w:val="upperLetter"/>
      <w:lvlText w:val="%1."/>
      <w:lvlJc w:val="left"/>
      <w:pPr>
        <w:ind w:left="916" w:hanging="360"/>
      </w:pPr>
      <w:rPr>
        <w:rFonts w:hint="default"/>
        <w:b/>
        <w:bCs/>
        <w:w w:val="100"/>
        <w:lang w:val="tr-TR" w:eastAsia="en-US" w:bidi="ar-SA"/>
      </w:rPr>
    </w:lvl>
    <w:lvl w:ilvl="1" w:tplc="1B2EF472">
      <w:numFmt w:val="bullet"/>
      <w:lvlText w:val="•"/>
      <w:lvlJc w:val="left"/>
      <w:pPr>
        <w:ind w:left="1766" w:hanging="360"/>
      </w:pPr>
      <w:rPr>
        <w:rFonts w:hint="default"/>
        <w:lang w:val="tr-TR" w:eastAsia="en-US" w:bidi="ar-SA"/>
      </w:rPr>
    </w:lvl>
    <w:lvl w:ilvl="2" w:tplc="5FBE5924">
      <w:numFmt w:val="bullet"/>
      <w:lvlText w:val="•"/>
      <w:lvlJc w:val="left"/>
      <w:pPr>
        <w:ind w:left="2613" w:hanging="360"/>
      </w:pPr>
      <w:rPr>
        <w:rFonts w:hint="default"/>
        <w:lang w:val="tr-TR" w:eastAsia="en-US" w:bidi="ar-SA"/>
      </w:rPr>
    </w:lvl>
    <w:lvl w:ilvl="3" w:tplc="38240FD4">
      <w:numFmt w:val="bullet"/>
      <w:lvlText w:val="•"/>
      <w:lvlJc w:val="left"/>
      <w:pPr>
        <w:ind w:left="3459" w:hanging="360"/>
      </w:pPr>
      <w:rPr>
        <w:rFonts w:hint="default"/>
        <w:lang w:val="tr-TR" w:eastAsia="en-US" w:bidi="ar-SA"/>
      </w:rPr>
    </w:lvl>
    <w:lvl w:ilvl="4" w:tplc="90ACB4F6">
      <w:numFmt w:val="bullet"/>
      <w:lvlText w:val="•"/>
      <w:lvlJc w:val="left"/>
      <w:pPr>
        <w:ind w:left="4306" w:hanging="360"/>
      </w:pPr>
      <w:rPr>
        <w:rFonts w:hint="default"/>
        <w:lang w:val="tr-TR" w:eastAsia="en-US" w:bidi="ar-SA"/>
      </w:rPr>
    </w:lvl>
    <w:lvl w:ilvl="5" w:tplc="EF56422E">
      <w:numFmt w:val="bullet"/>
      <w:lvlText w:val="•"/>
      <w:lvlJc w:val="left"/>
      <w:pPr>
        <w:ind w:left="5153" w:hanging="360"/>
      </w:pPr>
      <w:rPr>
        <w:rFonts w:hint="default"/>
        <w:lang w:val="tr-TR" w:eastAsia="en-US" w:bidi="ar-SA"/>
      </w:rPr>
    </w:lvl>
    <w:lvl w:ilvl="6" w:tplc="56D81518">
      <w:numFmt w:val="bullet"/>
      <w:lvlText w:val="•"/>
      <w:lvlJc w:val="left"/>
      <w:pPr>
        <w:ind w:left="5999" w:hanging="360"/>
      </w:pPr>
      <w:rPr>
        <w:rFonts w:hint="default"/>
        <w:lang w:val="tr-TR" w:eastAsia="en-US" w:bidi="ar-SA"/>
      </w:rPr>
    </w:lvl>
    <w:lvl w:ilvl="7" w:tplc="A9A80852">
      <w:numFmt w:val="bullet"/>
      <w:lvlText w:val="•"/>
      <w:lvlJc w:val="left"/>
      <w:pPr>
        <w:ind w:left="6846" w:hanging="360"/>
      </w:pPr>
      <w:rPr>
        <w:rFonts w:hint="default"/>
        <w:lang w:val="tr-TR" w:eastAsia="en-US" w:bidi="ar-SA"/>
      </w:rPr>
    </w:lvl>
    <w:lvl w:ilvl="8" w:tplc="718690D2">
      <w:numFmt w:val="bullet"/>
      <w:lvlText w:val="•"/>
      <w:lvlJc w:val="left"/>
      <w:pPr>
        <w:ind w:left="7693" w:hanging="360"/>
      </w:pPr>
      <w:rPr>
        <w:rFonts w:hint="default"/>
        <w:lang w:val="tr-TR" w:eastAsia="en-US" w:bidi="ar-SA"/>
      </w:rPr>
    </w:lvl>
  </w:abstractNum>
  <w:abstractNum w:abstractNumId="13" w15:restartNumberingAfterBreak="0">
    <w:nsid w:val="401C4682"/>
    <w:multiLevelType w:val="hybridMultilevel"/>
    <w:tmpl w:val="40CC4060"/>
    <w:lvl w:ilvl="0" w:tplc="0409000F">
      <w:start w:val="1"/>
      <w:numFmt w:val="decimal"/>
      <w:lvlText w:val="%1."/>
      <w:lvlJc w:val="left"/>
      <w:pPr>
        <w:ind w:left="720" w:hanging="360"/>
      </w:pPr>
    </w:lvl>
    <w:lvl w:ilvl="1" w:tplc="12E8AB12">
      <w:start w:val="1"/>
      <w:numFmt w:val="decimal"/>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7227E8"/>
    <w:multiLevelType w:val="hybridMultilevel"/>
    <w:tmpl w:val="0120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61E8E"/>
    <w:multiLevelType w:val="hybridMultilevel"/>
    <w:tmpl w:val="9C26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433B8"/>
    <w:multiLevelType w:val="hybridMultilevel"/>
    <w:tmpl w:val="33F82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F0C2D"/>
    <w:multiLevelType w:val="hybridMultilevel"/>
    <w:tmpl w:val="AAD2E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BDD2F5A"/>
    <w:multiLevelType w:val="hybridMultilevel"/>
    <w:tmpl w:val="7B281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B5273"/>
    <w:multiLevelType w:val="hybridMultilevel"/>
    <w:tmpl w:val="75BAE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1A65D9"/>
    <w:multiLevelType w:val="hybridMultilevel"/>
    <w:tmpl w:val="0B60D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58E60C8"/>
    <w:multiLevelType w:val="hybridMultilevel"/>
    <w:tmpl w:val="5A666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DA83CA4"/>
    <w:multiLevelType w:val="hybridMultilevel"/>
    <w:tmpl w:val="6B029F02"/>
    <w:lvl w:ilvl="0" w:tplc="DCB80522">
      <w:start w:val="3"/>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877413"/>
    <w:multiLevelType w:val="hybridMultilevel"/>
    <w:tmpl w:val="C67879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560A7"/>
    <w:multiLevelType w:val="hybridMultilevel"/>
    <w:tmpl w:val="3F2CE0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BBB30D2"/>
    <w:multiLevelType w:val="hybridMultilevel"/>
    <w:tmpl w:val="2D86B22E"/>
    <w:lvl w:ilvl="0" w:tplc="041F000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5B43E3"/>
    <w:multiLevelType w:val="multilevel"/>
    <w:tmpl w:val="64AC85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val="0"/>
        <w:color w:val="242852" w:themeColor="tex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2E507F9"/>
    <w:multiLevelType w:val="hybridMultilevel"/>
    <w:tmpl w:val="F4969E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222A2C"/>
    <w:multiLevelType w:val="hybridMultilevel"/>
    <w:tmpl w:val="58D20A58"/>
    <w:lvl w:ilvl="0" w:tplc="2788E8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6"/>
  </w:num>
  <w:num w:numId="2">
    <w:abstractNumId w:val="0"/>
  </w:num>
  <w:num w:numId="3">
    <w:abstractNumId w:val="3"/>
  </w:num>
  <w:num w:numId="4">
    <w:abstractNumId w:val="24"/>
  </w:num>
  <w:num w:numId="5">
    <w:abstractNumId w:val="12"/>
  </w:num>
  <w:num w:numId="6">
    <w:abstractNumId w:val="11"/>
  </w:num>
  <w:num w:numId="7">
    <w:abstractNumId w:val="2"/>
  </w:num>
  <w:num w:numId="8">
    <w:abstractNumId w:val="15"/>
  </w:num>
  <w:num w:numId="9">
    <w:abstractNumId w:val="19"/>
  </w:num>
  <w:num w:numId="10">
    <w:abstractNumId w:val="20"/>
  </w:num>
  <w:num w:numId="11">
    <w:abstractNumId w:val="9"/>
  </w:num>
  <w:num w:numId="12">
    <w:abstractNumId w:val="17"/>
  </w:num>
  <w:num w:numId="13">
    <w:abstractNumId w:val="21"/>
  </w:num>
  <w:num w:numId="14">
    <w:abstractNumId w:val="10"/>
  </w:num>
  <w:num w:numId="15">
    <w:abstractNumId w:val="6"/>
  </w:num>
  <w:num w:numId="16">
    <w:abstractNumId w:val="4"/>
  </w:num>
  <w:num w:numId="17">
    <w:abstractNumId w:val="13"/>
  </w:num>
  <w:num w:numId="18">
    <w:abstractNumId w:val="25"/>
  </w:num>
  <w:num w:numId="19">
    <w:abstractNumId w:val="7"/>
  </w:num>
  <w:num w:numId="20">
    <w:abstractNumId w:val="22"/>
  </w:num>
  <w:num w:numId="21">
    <w:abstractNumId w:val="14"/>
  </w:num>
  <w:num w:numId="22">
    <w:abstractNumId w:val="28"/>
  </w:num>
  <w:num w:numId="23">
    <w:abstractNumId w:val="5"/>
  </w:num>
  <w:num w:numId="24">
    <w:abstractNumId w:val="1"/>
  </w:num>
  <w:num w:numId="25">
    <w:abstractNumId w:val="18"/>
  </w:num>
  <w:num w:numId="26">
    <w:abstractNumId w:val="23"/>
  </w:num>
  <w:num w:numId="27">
    <w:abstractNumId w:val="16"/>
  </w:num>
  <w:num w:numId="28">
    <w:abstractNumId w:val="8"/>
  </w:num>
  <w:num w:numId="29">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39"/>
    <w:rsid w:val="00013288"/>
    <w:rsid w:val="00020612"/>
    <w:rsid w:val="0002482E"/>
    <w:rsid w:val="00037DFB"/>
    <w:rsid w:val="00041003"/>
    <w:rsid w:val="0004505B"/>
    <w:rsid w:val="00050324"/>
    <w:rsid w:val="00051F0E"/>
    <w:rsid w:val="0005699E"/>
    <w:rsid w:val="00067631"/>
    <w:rsid w:val="00075454"/>
    <w:rsid w:val="00085901"/>
    <w:rsid w:val="000A0150"/>
    <w:rsid w:val="000E1EC0"/>
    <w:rsid w:val="000E21D2"/>
    <w:rsid w:val="000E45F8"/>
    <w:rsid w:val="000E63C9"/>
    <w:rsid w:val="000E6F40"/>
    <w:rsid w:val="00100180"/>
    <w:rsid w:val="00111058"/>
    <w:rsid w:val="00125921"/>
    <w:rsid w:val="00126525"/>
    <w:rsid w:val="00130E9D"/>
    <w:rsid w:val="001337E6"/>
    <w:rsid w:val="0013766C"/>
    <w:rsid w:val="001447FC"/>
    <w:rsid w:val="00147A08"/>
    <w:rsid w:val="00150A6D"/>
    <w:rsid w:val="00150F11"/>
    <w:rsid w:val="001549BD"/>
    <w:rsid w:val="001560BE"/>
    <w:rsid w:val="0016412F"/>
    <w:rsid w:val="0017259E"/>
    <w:rsid w:val="00177209"/>
    <w:rsid w:val="001857E7"/>
    <w:rsid w:val="00185B35"/>
    <w:rsid w:val="001B15EA"/>
    <w:rsid w:val="001D091F"/>
    <w:rsid w:val="001E1DF2"/>
    <w:rsid w:val="001E35AC"/>
    <w:rsid w:val="001F2BC8"/>
    <w:rsid w:val="001F5F6B"/>
    <w:rsid w:val="00202FD3"/>
    <w:rsid w:val="00212080"/>
    <w:rsid w:val="002314EA"/>
    <w:rsid w:val="00243EBC"/>
    <w:rsid w:val="00246A35"/>
    <w:rsid w:val="00262750"/>
    <w:rsid w:val="00274529"/>
    <w:rsid w:val="00284348"/>
    <w:rsid w:val="002B6BD7"/>
    <w:rsid w:val="002D377C"/>
    <w:rsid w:val="002E0BC0"/>
    <w:rsid w:val="002F51F5"/>
    <w:rsid w:val="00300525"/>
    <w:rsid w:val="00312137"/>
    <w:rsid w:val="00330359"/>
    <w:rsid w:val="003308E7"/>
    <w:rsid w:val="0033537A"/>
    <w:rsid w:val="0033565F"/>
    <w:rsid w:val="0033762F"/>
    <w:rsid w:val="003408C6"/>
    <w:rsid w:val="00342E3D"/>
    <w:rsid w:val="0035396B"/>
    <w:rsid w:val="00360494"/>
    <w:rsid w:val="00366776"/>
    <w:rsid w:val="00366C7E"/>
    <w:rsid w:val="003814FA"/>
    <w:rsid w:val="00384EA3"/>
    <w:rsid w:val="00385C62"/>
    <w:rsid w:val="00390218"/>
    <w:rsid w:val="00390CCF"/>
    <w:rsid w:val="003A39A1"/>
    <w:rsid w:val="003C2191"/>
    <w:rsid w:val="003C4939"/>
    <w:rsid w:val="003D3863"/>
    <w:rsid w:val="003E2013"/>
    <w:rsid w:val="003E4280"/>
    <w:rsid w:val="0040327D"/>
    <w:rsid w:val="004110DE"/>
    <w:rsid w:val="00421268"/>
    <w:rsid w:val="00426B89"/>
    <w:rsid w:val="00430BAB"/>
    <w:rsid w:val="0044085A"/>
    <w:rsid w:val="00452C70"/>
    <w:rsid w:val="00466860"/>
    <w:rsid w:val="004915DA"/>
    <w:rsid w:val="004A351B"/>
    <w:rsid w:val="004B21A5"/>
    <w:rsid w:val="004B661C"/>
    <w:rsid w:val="004C29B8"/>
    <w:rsid w:val="004C4628"/>
    <w:rsid w:val="004E55F5"/>
    <w:rsid w:val="004F5B88"/>
    <w:rsid w:val="005037F0"/>
    <w:rsid w:val="00514192"/>
    <w:rsid w:val="00516457"/>
    <w:rsid w:val="00516A86"/>
    <w:rsid w:val="00516C6B"/>
    <w:rsid w:val="005275F6"/>
    <w:rsid w:val="00537E76"/>
    <w:rsid w:val="00546AA6"/>
    <w:rsid w:val="0057084B"/>
    <w:rsid w:val="00572102"/>
    <w:rsid w:val="005845D8"/>
    <w:rsid w:val="0058480C"/>
    <w:rsid w:val="005F1BB0"/>
    <w:rsid w:val="00602008"/>
    <w:rsid w:val="00605E94"/>
    <w:rsid w:val="00615516"/>
    <w:rsid w:val="00631604"/>
    <w:rsid w:val="00647539"/>
    <w:rsid w:val="00656C4D"/>
    <w:rsid w:val="00664F30"/>
    <w:rsid w:val="00670998"/>
    <w:rsid w:val="0068282D"/>
    <w:rsid w:val="00687C17"/>
    <w:rsid w:val="006D2A1B"/>
    <w:rsid w:val="006D6904"/>
    <w:rsid w:val="006E5716"/>
    <w:rsid w:val="006F20A6"/>
    <w:rsid w:val="006F76E3"/>
    <w:rsid w:val="0070037B"/>
    <w:rsid w:val="00723938"/>
    <w:rsid w:val="007261F0"/>
    <w:rsid w:val="007302B3"/>
    <w:rsid w:val="00730733"/>
    <w:rsid w:val="00730E3A"/>
    <w:rsid w:val="00736AAF"/>
    <w:rsid w:val="00736BEE"/>
    <w:rsid w:val="00764BBA"/>
    <w:rsid w:val="00765B2A"/>
    <w:rsid w:val="00783A34"/>
    <w:rsid w:val="007C6B52"/>
    <w:rsid w:val="007D16C5"/>
    <w:rsid w:val="00822336"/>
    <w:rsid w:val="008252ED"/>
    <w:rsid w:val="00836789"/>
    <w:rsid w:val="00853F73"/>
    <w:rsid w:val="00862FE4"/>
    <w:rsid w:val="0086389A"/>
    <w:rsid w:val="0087605E"/>
    <w:rsid w:val="00885458"/>
    <w:rsid w:val="00892D6D"/>
    <w:rsid w:val="008A0331"/>
    <w:rsid w:val="008A45D9"/>
    <w:rsid w:val="008B1FEE"/>
    <w:rsid w:val="008D712C"/>
    <w:rsid w:val="008F3F09"/>
    <w:rsid w:val="00903C32"/>
    <w:rsid w:val="00914AC3"/>
    <w:rsid w:val="00916B16"/>
    <w:rsid w:val="009173B9"/>
    <w:rsid w:val="009236FE"/>
    <w:rsid w:val="0093335D"/>
    <w:rsid w:val="0093613E"/>
    <w:rsid w:val="00943026"/>
    <w:rsid w:val="00953F23"/>
    <w:rsid w:val="009627EA"/>
    <w:rsid w:val="00966B81"/>
    <w:rsid w:val="00975234"/>
    <w:rsid w:val="0097541A"/>
    <w:rsid w:val="00977F5B"/>
    <w:rsid w:val="0098471E"/>
    <w:rsid w:val="00992F1C"/>
    <w:rsid w:val="009A21A9"/>
    <w:rsid w:val="009B6E15"/>
    <w:rsid w:val="009C7720"/>
    <w:rsid w:val="009D5829"/>
    <w:rsid w:val="009D6CB6"/>
    <w:rsid w:val="009E54D5"/>
    <w:rsid w:val="00A1338E"/>
    <w:rsid w:val="00A23AFA"/>
    <w:rsid w:val="00A31B3E"/>
    <w:rsid w:val="00A41F70"/>
    <w:rsid w:val="00A5260E"/>
    <w:rsid w:val="00A532F3"/>
    <w:rsid w:val="00A65338"/>
    <w:rsid w:val="00A77335"/>
    <w:rsid w:val="00A8489E"/>
    <w:rsid w:val="00AA1FF6"/>
    <w:rsid w:val="00AB02A7"/>
    <w:rsid w:val="00AB2B08"/>
    <w:rsid w:val="00AB46D8"/>
    <w:rsid w:val="00AB5916"/>
    <w:rsid w:val="00AC29F3"/>
    <w:rsid w:val="00AD3990"/>
    <w:rsid w:val="00AD5956"/>
    <w:rsid w:val="00AD5B38"/>
    <w:rsid w:val="00AF6DCE"/>
    <w:rsid w:val="00B231E5"/>
    <w:rsid w:val="00B23879"/>
    <w:rsid w:val="00B26A28"/>
    <w:rsid w:val="00B31448"/>
    <w:rsid w:val="00B34908"/>
    <w:rsid w:val="00B6115F"/>
    <w:rsid w:val="00B763EF"/>
    <w:rsid w:val="00B931A1"/>
    <w:rsid w:val="00BC5F89"/>
    <w:rsid w:val="00C02B87"/>
    <w:rsid w:val="00C11369"/>
    <w:rsid w:val="00C258D0"/>
    <w:rsid w:val="00C2704C"/>
    <w:rsid w:val="00C37BD1"/>
    <w:rsid w:val="00C4086D"/>
    <w:rsid w:val="00C72728"/>
    <w:rsid w:val="00C812B9"/>
    <w:rsid w:val="00C96E90"/>
    <w:rsid w:val="00CA1896"/>
    <w:rsid w:val="00CA4D6B"/>
    <w:rsid w:val="00CB5B28"/>
    <w:rsid w:val="00CC0028"/>
    <w:rsid w:val="00CC0381"/>
    <w:rsid w:val="00CC5BDD"/>
    <w:rsid w:val="00CD6CB0"/>
    <w:rsid w:val="00CE7687"/>
    <w:rsid w:val="00CF5371"/>
    <w:rsid w:val="00D0323A"/>
    <w:rsid w:val="00D0559F"/>
    <w:rsid w:val="00D071A0"/>
    <w:rsid w:val="00D07313"/>
    <w:rsid w:val="00D077E9"/>
    <w:rsid w:val="00D42256"/>
    <w:rsid w:val="00D42CB7"/>
    <w:rsid w:val="00D466BE"/>
    <w:rsid w:val="00D5413D"/>
    <w:rsid w:val="00D570A9"/>
    <w:rsid w:val="00D70D02"/>
    <w:rsid w:val="00D72652"/>
    <w:rsid w:val="00D770C7"/>
    <w:rsid w:val="00D809F4"/>
    <w:rsid w:val="00D86945"/>
    <w:rsid w:val="00D90290"/>
    <w:rsid w:val="00DB1EF6"/>
    <w:rsid w:val="00DC45A8"/>
    <w:rsid w:val="00DC6DF3"/>
    <w:rsid w:val="00DD152F"/>
    <w:rsid w:val="00DE213F"/>
    <w:rsid w:val="00DF027C"/>
    <w:rsid w:val="00DF06AF"/>
    <w:rsid w:val="00E0047F"/>
    <w:rsid w:val="00E00A32"/>
    <w:rsid w:val="00E02B9A"/>
    <w:rsid w:val="00E168AD"/>
    <w:rsid w:val="00E209B6"/>
    <w:rsid w:val="00E22ACD"/>
    <w:rsid w:val="00E31059"/>
    <w:rsid w:val="00E33B7F"/>
    <w:rsid w:val="00E40871"/>
    <w:rsid w:val="00E56038"/>
    <w:rsid w:val="00E620B0"/>
    <w:rsid w:val="00E670A2"/>
    <w:rsid w:val="00E81B40"/>
    <w:rsid w:val="00E92ED3"/>
    <w:rsid w:val="00EB5093"/>
    <w:rsid w:val="00EC3712"/>
    <w:rsid w:val="00ED160D"/>
    <w:rsid w:val="00EE7BB6"/>
    <w:rsid w:val="00EF555B"/>
    <w:rsid w:val="00F027BB"/>
    <w:rsid w:val="00F11DCF"/>
    <w:rsid w:val="00F162EA"/>
    <w:rsid w:val="00F30D74"/>
    <w:rsid w:val="00F52D27"/>
    <w:rsid w:val="00F563F6"/>
    <w:rsid w:val="00F83527"/>
    <w:rsid w:val="00F84BA7"/>
    <w:rsid w:val="00F878D2"/>
    <w:rsid w:val="00FB5248"/>
    <w:rsid w:val="00FC4C12"/>
    <w:rsid w:val="00FD583F"/>
    <w:rsid w:val="00FD7488"/>
    <w:rsid w:val="00FE205B"/>
    <w:rsid w:val="00FE7FC4"/>
    <w:rsid w:val="00FF16B4"/>
    <w:rsid w:val="00FF575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A475E"/>
  <w15:docId w15:val="{177B4467-F790-4F3F-A85D-E73109DC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242852" w:themeColor="text2"/>
      <w:sz w:val="28"/>
      <w:szCs w:val="22"/>
    </w:rPr>
  </w:style>
  <w:style w:type="paragraph" w:styleId="Balk1">
    <w:name w:val="heading 1"/>
    <w:basedOn w:val="Normal"/>
    <w:link w:val="Balk1Char"/>
    <w:uiPriority w:val="9"/>
    <w:qFormat/>
    <w:rsid w:val="00D077E9"/>
    <w:pPr>
      <w:keepNext/>
      <w:spacing w:before="240" w:after="60"/>
      <w:outlineLvl w:val="0"/>
    </w:pPr>
    <w:rPr>
      <w:rFonts w:asciiTheme="majorHAnsi" w:eastAsiaTheme="majorEastAsia" w:hAnsiTheme="majorHAnsi" w:cstheme="majorBidi"/>
      <w:color w:val="1B1D3D" w:themeColor="text2" w:themeShade="BF"/>
      <w:kern w:val="28"/>
      <w:sz w:val="52"/>
      <w:szCs w:val="32"/>
    </w:rPr>
  </w:style>
  <w:style w:type="paragraph" w:styleId="Balk2">
    <w:name w:val="heading 2"/>
    <w:basedOn w:val="Normal"/>
    <w:next w:val="Normal"/>
    <w:link w:val="Balk2Char"/>
    <w:qFormat/>
    <w:rsid w:val="00DF027C"/>
    <w:pPr>
      <w:keepNext/>
      <w:spacing w:after="240" w:line="240" w:lineRule="auto"/>
      <w:outlineLvl w:val="1"/>
    </w:pPr>
    <w:rPr>
      <w:rFonts w:eastAsiaTheme="majorEastAsia" w:cstheme="majorBidi"/>
      <w:b w:val="0"/>
      <w:sz w:val="36"/>
      <w:szCs w:val="26"/>
    </w:rPr>
  </w:style>
  <w:style w:type="paragraph" w:styleId="Balk3">
    <w:name w:val="heading 3"/>
    <w:basedOn w:val="Normal"/>
    <w:next w:val="Normal"/>
    <w:link w:val="Balk3Char"/>
    <w:qFormat/>
    <w:rsid w:val="00CD6CB0"/>
    <w:pPr>
      <w:keepNext/>
      <w:widowControl w:val="0"/>
      <w:tabs>
        <w:tab w:val="num" w:pos="720"/>
        <w:tab w:val="left" w:pos="851"/>
      </w:tabs>
      <w:spacing w:before="360" w:after="120" w:line="360" w:lineRule="auto"/>
      <w:jc w:val="both"/>
      <w:outlineLvl w:val="2"/>
    </w:pPr>
    <w:rPr>
      <w:rFonts w:ascii="Calibri" w:eastAsia="Times New Roman" w:hAnsi="Calibri" w:cs="Times New Roman"/>
      <w:iCs/>
      <w:color w:val="auto"/>
      <w:sz w:val="24"/>
      <w:szCs w:val="20"/>
    </w:rPr>
  </w:style>
  <w:style w:type="paragraph" w:styleId="Balk4">
    <w:name w:val="heading 4"/>
    <w:basedOn w:val="Normal"/>
    <w:next w:val="Normal"/>
    <w:link w:val="Balk4Char"/>
    <w:qFormat/>
    <w:rsid w:val="00CD6CB0"/>
    <w:pPr>
      <w:keepNext/>
      <w:widowControl w:val="0"/>
      <w:tabs>
        <w:tab w:val="left" w:pos="839"/>
        <w:tab w:val="num" w:pos="1080"/>
      </w:tabs>
      <w:spacing w:before="360" w:after="120" w:line="360" w:lineRule="auto"/>
      <w:jc w:val="both"/>
      <w:outlineLvl w:val="3"/>
    </w:pPr>
    <w:rPr>
      <w:rFonts w:ascii="Calibri" w:eastAsia="Times New Roman" w:hAnsi="Calibri" w:cs="Times New Roman"/>
      <w:iCs/>
      <w:color w:val="auto"/>
      <w:sz w:val="24"/>
      <w:szCs w:val="20"/>
    </w:rPr>
  </w:style>
  <w:style w:type="paragraph" w:styleId="Balk5">
    <w:name w:val="heading 5"/>
    <w:basedOn w:val="Normal"/>
    <w:next w:val="Normal"/>
    <w:link w:val="Balk5Char"/>
    <w:uiPriority w:val="9"/>
    <w:unhideWhenUsed/>
    <w:qFormat/>
    <w:rsid w:val="000E6F40"/>
    <w:pPr>
      <w:keepNext/>
      <w:keepLines/>
      <w:spacing w:before="40"/>
      <w:outlineLvl w:val="4"/>
    </w:pPr>
    <w:rPr>
      <w:rFonts w:asciiTheme="majorHAnsi" w:eastAsiaTheme="majorEastAsia" w:hAnsiTheme="majorHAnsi" w:cstheme="majorBidi"/>
      <w:color w:val="374C80" w:themeColor="accent1" w:themeShade="BF"/>
    </w:rPr>
  </w:style>
  <w:style w:type="paragraph" w:styleId="Balk7">
    <w:name w:val="heading 7"/>
    <w:basedOn w:val="Normal"/>
    <w:next w:val="Normal"/>
    <w:link w:val="Balk7Char"/>
    <w:qFormat/>
    <w:rsid w:val="00CD6CB0"/>
    <w:pPr>
      <w:widowControl w:val="0"/>
      <w:tabs>
        <w:tab w:val="left" w:pos="851"/>
        <w:tab w:val="num" w:pos="1296"/>
        <w:tab w:val="right" w:pos="9072"/>
      </w:tabs>
      <w:spacing w:before="360" w:after="120" w:line="360" w:lineRule="auto"/>
      <w:ind w:left="1298" w:hanging="1298"/>
      <w:jc w:val="both"/>
      <w:outlineLvl w:val="6"/>
    </w:pPr>
    <w:rPr>
      <w:rFonts w:ascii="Calibri" w:eastAsia="Times New Roman" w:hAnsi="Calibri" w:cs="Times New Roman"/>
      <w:iCs/>
      <w:color w:val="auto"/>
      <w:sz w:val="24"/>
      <w:szCs w:val="20"/>
    </w:rPr>
  </w:style>
  <w:style w:type="paragraph" w:styleId="Balk8">
    <w:name w:val="heading 8"/>
    <w:basedOn w:val="Normal"/>
    <w:next w:val="Normal"/>
    <w:link w:val="Balk8Char"/>
    <w:rsid w:val="00CD6CB0"/>
    <w:pPr>
      <w:widowControl w:val="0"/>
      <w:tabs>
        <w:tab w:val="left" w:pos="851"/>
        <w:tab w:val="num" w:pos="1440"/>
        <w:tab w:val="right" w:pos="9072"/>
      </w:tabs>
      <w:spacing w:before="360" w:after="120" w:line="360" w:lineRule="auto"/>
      <w:ind w:left="1440" w:hanging="1440"/>
      <w:jc w:val="both"/>
      <w:outlineLvl w:val="7"/>
    </w:pPr>
    <w:rPr>
      <w:rFonts w:ascii="Calibri" w:eastAsia="Times New Roman" w:hAnsi="Calibri" w:cs="Times New Roman"/>
      <w:iCs/>
      <w:color w:val="auto"/>
      <w:sz w:val="24"/>
      <w:szCs w:val="20"/>
    </w:rPr>
  </w:style>
  <w:style w:type="paragraph" w:styleId="Balk9">
    <w:name w:val="heading 9"/>
    <w:basedOn w:val="Normal"/>
    <w:next w:val="Normal"/>
    <w:link w:val="Balk9Char"/>
    <w:qFormat/>
    <w:rsid w:val="00CD6CB0"/>
    <w:pPr>
      <w:widowControl w:val="0"/>
      <w:tabs>
        <w:tab w:val="left" w:pos="851"/>
        <w:tab w:val="num" w:pos="1584"/>
        <w:tab w:val="right" w:pos="9072"/>
      </w:tabs>
      <w:spacing w:before="360" w:after="120" w:line="360" w:lineRule="auto"/>
      <w:ind w:left="1582" w:hanging="1582"/>
      <w:outlineLvl w:val="8"/>
    </w:pPr>
    <w:rPr>
      <w:rFonts w:ascii="Calibri" w:eastAsia="Times New Roman" w:hAnsi="Calibri" w:cs="Times New Roman"/>
      <w:iCs/>
      <w:color w:val="auto"/>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KonuBal">
    <w:name w:val="Title"/>
    <w:basedOn w:val="Normal"/>
    <w:link w:val="KonuBa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KonuBalChar">
    <w:name w:val="Konu Başlığı Char"/>
    <w:basedOn w:val="VarsaylanParagrafYazTipi"/>
    <w:link w:val="KonuBal"/>
    <w:uiPriority w:val="1"/>
    <w:rsid w:val="00D86945"/>
    <w:rPr>
      <w:rFonts w:asciiTheme="majorHAnsi" w:eastAsiaTheme="majorEastAsia" w:hAnsiTheme="majorHAnsi" w:cstheme="majorBidi"/>
      <w:b/>
      <w:bCs/>
      <w:color w:val="242852" w:themeColor="text2"/>
      <w:sz w:val="72"/>
      <w:szCs w:val="52"/>
    </w:rPr>
  </w:style>
  <w:style w:type="paragraph" w:styleId="Altyaz">
    <w:name w:val="Subtitle"/>
    <w:basedOn w:val="Normal"/>
    <w:link w:val="AltyazChar"/>
    <w:qFormat/>
    <w:rsid w:val="00D86945"/>
    <w:pPr>
      <w:framePr w:hSpace="180" w:wrap="around" w:vAnchor="text" w:hAnchor="margin" w:y="1167"/>
    </w:pPr>
    <w:rPr>
      <w:b w:val="0"/>
      <w:caps/>
      <w:spacing w:val="20"/>
      <w:sz w:val="32"/>
    </w:rPr>
  </w:style>
  <w:style w:type="character" w:customStyle="1" w:styleId="AltyazChar">
    <w:name w:val="Altyazı Char"/>
    <w:basedOn w:val="VarsaylanParagrafYazTipi"/>
    <w:link w:val="Altyaz"/>
    <w:rsid w:val="00D86945"/>
    <w:rPr>
      <w:rFonts w:eastAsiaTheme="minorEastAsia"/>
      <w:caps/>
      <w:color w:val="242852" w:themeColor="text2"/>
      <w:spacing w:val="20"/>
      <w:sz w:val="32"/>
      <w:szCs w:val="22"/>
    </w:rPr>
  </w:style>
  <w:style w:type="character" w:customStyle="1" w:styleId="Balk1Char">
    <w:name w:val="Başlık 1 Char"/>
    <w:basedOn w:val="VarsaylanParagrafYazTipi"/>
    <w:link w:val="Balk1"/>
    <w:uiPriority w:val="9"/>
    <w:rsid w:val="00D077E9"/>
    <w:rPr>
      <w:rFonts w:asciiTheme="majorHAnsi" w:eastAsiaTheme="majorEastAsia" w:hAnsiTheme="majorHAnsi" w:cstheme="majorBidi"/>
      <w:b/>
      <w:color w:val="1B1D3D" w:themeColor="text2" w:themeShade="BF"/>
      <w:kern w:val="28"/>
      <w:sz w:val="52"/>
      <w:szCs w:val="32"/>
    </w:rPr>
  </w:style>
  <w:style w:type="paragraph" w:styleId="stBilgi">
    <w:name w:val="header"/>
    <w:basedOn w:val="Normal"/>
    <w:link w:val="stBilgiChar"/>
    <w:unhideWhenUsed/>
    <w:rsid w:val="005037F0"/>
  </w:style>
  <w:style w:type="character" w:customStyle="1" w:styleId="stBilgiChar">
    <w:name w:val="Üst Bilgi Char"/>
    <w:basedOn w:val="VarsaylanParagrafYazTipi"/>
    <w:link w:val="stBilgi"/>
    <w:rsid w:val="0093335D"/>
  </w:style>
  <w:style w:type="paragraph" w:styleId="AltBilgi">
    <w:name w:val="footer"/>
    <w:basedOn w:val="Normal"/>
    <w:link w:val="AltBilgiChar"/>
    <w:uiPriority w:val="99"/>
    <w:unhideWhenUsed/>
    <w:rsid w:val="005037F0"/>
  </w:style>
  <w:style w:type="character" w:customStyle="1" w:styleId="AltBilgiChar">
    <w:name w:val="Alt Bilgi Char"/>
    <w:basedOn w:val="VarsaylanParagrafYazTipi"/>
    <w:link w:val="AltBilgi"/>
    <w:uiPriority w:val="99"/>
    <w:rsid w:val="005037F0"/>
    <w:rPr>
      <w:sz w:val="24"/>
      <w:szCs w:val="24"/>
    </w:rPr>
  </w:style>
  <w:style w:type="paragraph" w:customStyle="1" w:styleId="Ad">
    <w:name w:val="Ad"/>
    <w:basedOn w:val="Normal"/>
    <w:uiPriority w:val="3"/>
    <w:qFormat/>
    <w:rsid w:val="00B231E5"/>
    <w:pPr>
      <w:spacing w:line="240" w:lineRule="auto"/>
      <w:jc w:val="right"/>
    </w:pPr>
  </w:style>
  <w:style w:type="character" w:customStyle="1" w:styleId="Balk2Char">
    <w:name w:val="Başlık 2 Char"/>
    <w:basedOn w:val="VarsaylanParagrafYazTipi"/>
    <w:link w:val="Balk2"/>
    <w:rsid w:val="00DF027C"/>
    <w:rPr>
      <w:rFonts w:eastAsiaTheme="majorEastAsia" w:cstheme="majorBidi"/>
      <w:color w:val="242852" w:themeColor="text2"/>
      <w:sz w:val="36"/>
      <w:szCs w:val="26"/>
    </w:rPr>
  </w:style>
  <w:style w:type="table" w:styleId="TabloKlavuzu">
    <w:name w:val="Table Grid"/>
    <w:basedOn w:val="NormalTablo"/>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unhideWhenUsed/>
    <w:rsid w:val="00D86945"/>
    <w:rPr>
      <w:color w:val="808080"/>
    </w:rPr>
  </w:style>
  <w:style w:type="paragraph" w:customStyle="1" w:styleId="erik">
    <w:name w:val="İçerik"/>
    <w:basedOn w:val="Normal"/>
    <w:link w:val="erikKrkt"/>
    <w:qFormat/>
    <w:rsid w:val="00DF027C"/>
    <w:rPr>
      <w:b w:val="0"/>
    </w:rPr>
  </w:style>
  <w:style w:type="paragraph" w:customStyle="1" w:styleId="VurguMetni">
    <w:name w:val="Vurgu Metni"/>
    <w:basedOn w:val="Normal"/>
    <w:link w:val="VurguMetniKrkt"/>
    <w:qFormat/>
    <w:rsid w:val="00DF027C"/>
  </w:style>
  <w:style w:type="character" w:customStyle="1" w:styleId="erikKrkt">
    <w:name w:val="İçerik Krkt"/>
    <w:basedOn w:val="VarsaylanParagrafYazTipi"/>
    <w:link w:val="erik"/>
    <w:rsid w:val="00DF027C"/>
    <w:rPr>
      <w:rFonts w:eastAsiaTheme="minorEastAsia"/>
      <w:color w:val="242852" w:themeColor="text2"/>
      <w:sz w:val="28"/>
      <w:szCs w:val="22"/>
    </w:rPr>
  </w:style>
  <w:style w:type="character" w:customStyle="1" w:styleId="VurguMetniKrkt">
    <w:name w:val="Vurgu Metni Krkt"/>
    <w:basedOn w:val="VarsaylanParagrafYazTipi"/>
    <w:link w:val="VurguMetni"/>
    <w:rsid w:val="00DF027C"/>
    <w:rPr>
      <w:rFonts w:eastAsiaTheme="minorEastAsia"/>
      <w:b/>
      <w:color w:val="242852" w:themeColor="text2"/>
      <w:sz w:val="28"/>
      <w:szCs w:val="22"/>
    </w:rPr>
  </w:style>
  <w:style w:type="paragraph" w:customStyle="1" w:styleId="stil0">
    <w:name w:val="stil 0"/>
    <w:basedOn w:val="Normal"/>
    <w:rsid w:val="00647539"/>
    <w:pPr>
      <w:spacing w:before="120" w:after="120" w:line="240" w:lineRule="auto"/>
      <w:jc w:val="center"/>
    </w:pPr>
    <w:rPr>
      <w:rFonts w:ascii="Calibri" w:eastAsia="Times New Roman" w:hAnsi="Calibri" w:cs="Times New Roman"/>
      <w:b w:val="0"/>
      <w:iCs/>
      <w:color w:val="auto"/>
      <w:sz w:val="60"/>
      <w:szCs w:val="24"/>
      <w:lang w:eastAsia="tr-TR"/>
    </w:rPr>
  </w:style>
  <w:style w:type="table" w:customStyle="1" w:styleId="TabloKlavuzu1">
    <w:name w:val="Tablo Kılavuzu1"/>
    <w:basedOn w:val="NormalTablo"/>
    <w:next w:val="TabloKlavuzu"/>
    <w:rsid w:val="000E6F4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rsid w:val="000E6F40"/>
    <w:rPr>
      <w:rFonts w:asciiTheme="majorHAnsi" w:eastAsiaTheme="majorEastAsia" w:hAnsiTheme="majorHAnsi" w:cstheme="majorBidi"/>
      <w:b/>
      <w:color w:val="374C80" w:themeColor="accent1" w:themeShade="BF"/>
      <w:sz w:val="28"/>
      <w:szCs w:val="22"/>
    </w:rPr>
  </w:style>
  <w:style w:type="paragraph" w:styleId="T2">
    <w:name w:val="toc 2"/>
    <w:basedOn w:val="Normal"/>
    <w:next w:val="Normal"/>
    <w:autoRedefine/>
    <w:uiPriority w:val="39"/>
    <w:qFormat/>
    <w:rsid w:val="000E6F40"/>
    <w:pPr>
      <w:spacing w:before="120" w:after="120" w:line="240" w:lineRule="auto"/>
    </w:pPr>
    <w:rPr>
      <w:rFonts w:ascii="Calibri" w:eastAsia="Times New Roman" w:hAnsi="Calibri" w:cs="Times New Roman"/>
      <w:b w:val="0"/>
      <w:iCs/>
      <w:color w:val="auto"/>
      <w:sz w:val="24"/>
      <w:szCs w:val="24"/>
      <w:lang w:eastAsia="tr-TR"/>
    </w:rPr>
  </w:style>
  <w:style w:type="paragraph" w:styleId="GvdeMetni">
    <w:name w:val="Body Text"/>
    <w:basedOn w:val="Normal"/>
    <w:link w:val="GvdeMetniChar"/>
    <w:uiPriority w:val="1"/>
    <w:unhideWhenUsed/>
    <w:qFormat/>
    <w:rsid w:val="000E6F40"/>
    <w:pPr>
      <w:spacing w:after="120"/>
    </w:pPr>
    <w:rPr>
      <w:rFonts w:eastAsiaTheme="minorHAnsi"/>
      <w:b w:val="0"/>
      <w:color w:val="auto"/>
      <w:sz w:val="22"/>
    </w:rPr>
  </w:style>
  <w:style w:type="character" w:customStyle="1" w:styleId="GvdeMetniChar">
    <w:name w:val="Gövde Metni Char"/>
    <w:basedOn w:val="VarsaylanParagrafYazTipi"/>
    <w:link w:val="GvdeMetni"/>
    <w:uiPriority w:val="1"/>
    <w:rsid w:val="000E6F40"/>
    <w:rPr>
      <w:sz w:val="22"/>
      <w:szCs w:val="22"/>
    </w:rPr>
  </w:style>
  <w:style w:type="paragraph" w:styleId="ListeParagraf">
    <w:name w:val="List Paragraph"/>
    <w:basedOn w:val="Normal"/>
    <w:uiPriority w:val="34"/>
    <w:qFormat/>
    <w:rsid w:val="000E6F40"/>
    <w:pPr>
      <w:spacing w:line="240" w:lineRule="auto"/>
      <w:ind w:left="708"/>
    </w:pPr>
    <w:rPr>
      <w:rFonts w:ascii="Times New Roman" w:eastAsia="Times New Roman" w:hAnsi="Times New Roman" w:cs="Times New Roman"/>
      <w:b w:val="0"/>
      <w:color w:val="auto"/>
      <w:sz w:val="20"/>
      <w:szCs w:val="20"/>
      <w:lang w:val="en-GB"/>
    </w:rPr>
  </w:style>
  <w:style w:type="paragraph" w:styleId="GvdeMetni2">
    <w:name w:val="Body Text 2"/>
    <w:basedOn w:val="Normal"/>
    <w:link w:val="GvdeMetni2Char"/>
    <w:uiPriority w:val="99"/>
    <w:unhideWhenUsed/>
    <w:rsid w:val="000E6F40"/>
    <w:pPr>
      <w:spacing w:after="200" w:line="360" w:lineRule="auto"/>
      <w:jc w:val="both"/>
    </w:pPr>
    <w:rPr>
      <w:rFonts w:ascii="Times New Roman" w:eastAsiaTheme="minorHAnsi" w:hAnsi="Times New Roman" w:cs="Times New Roman"/>
      <w:b w:val="0"/>
      <w:color w:val="auto"/>
      <w:sz w:val="22"/>
    </w:rPr>
  </w:style>
  <w:style w:type="character" w:customStyle="1" w:styleId="GvdeMetni2Char">
    <w:name w:val="Gövde Metni 2 Char"/>
    <w:basedOn w:val="VarsaylanParagrafYazTipi"/>
    <w:link w:val="GvdeMetni2"/>
    <w:uiPriority w:val="99"/>
    <w:rsid w:val="000E6F40"/>
    <w:rPr>
      <w:rFonts w:ascii="Times New Roman" w:hAnsi="Times New Roman" w:cs="Times New Roman"/>
      <w:sz w:val="22"/>
      <w:szCs w:val="22"/>
    </w:rPr>
  </w:style>
  <w:style w:type="table" w:styleId="DzTablo4">
    <w:name w:val="Plain Table 4"/>
    <w:basedOn w:val="NormalTablo"/>
    <w:uiPriority w:val="44"/>
    <w:rsid w:val="00B26A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1">
    <w:name w:val="Plain Table 1"/>
    <w:basedOn w:val="NormalTablo"/>
    <w:uiPriority w:val="41"/>
    <w:rsid w:val="00B26A28"/>
    <w:pPr>
      <w:spacing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vdeMetni3">
    <w:name w:val="Body Text 3"/>
    <w:basedOn w:val="Normal"/>
    <w:link w:val="GvdeMetni3Char"/>
    <w:uiPriority w:val="99"/>
    <w:unhideWhenUsed/>
    <w:rsid w:val="00B26A28"/>
    <w:pPr>
      <w:spacing w:after="120"/>
    </w:pPr>
    <w:rPr>
      <w:sz w:val="16"/>
      <w:szCs w:val="16"/>
    </w:rPr>
  </w:style>
  <w:style w:type="character" w:customStyle="1" w:styleId="GvdeMetni3Char">
    <w:name w:val="Gövde Metni 3 Char"/>
    <w:basedOn w:val="VarsaylanParagrafYazTipi"/>
    <w:link w:val="GvdeMetni3"/>
    <w:uiPriority w:val="99"/>
    <w:rsid w:val="00B26A28"/>
    <w:rPr>
      <w:rFonts w:eastAsiaTheme="minorEastAsia"/>
      <w:b/>
      <w:color w:val="242852" w:themeColor="text2"/>
      <w:sz w:val="16"/>
      <w:szCs w:val="16"/>
    </w:rPr>
  </w:style>
  <w:style w:type="paragraph" w:styleId="NormalWeb">
    <w:name w:val="Normal (Web)"/>
    <w:basedOn w:val="Normal"/>
    <w:uiPriority w:val="99"/>
    <w:unhideWhenUsed/>
    <w:rsid w:val="00B26A28"/>
    <w:pPr>
      <w:spacing w:before="100" w:beforeAutospacing="1" w:after="100" w:afterAutospacing="1" w:line="240" w:lineRule="auto"/>
    </w:pPr>
    <w:rPr>
      <w:rFonts w:ascii="Times New Roman" w:eastAsia="Times New Roman" w:hAnsi="Times New Roman" w:cs="Times New Roman"/>
      <w:b w:val="0"/>
      <w:color w:val="auto"/>
      <w:sz w:val="24"/>
      <w:szCs w:val="24"/>
      <w:lang w:eastAsia="tr-TR"/>
    </w:rPr>
  </w:style>
  <w:style w:type="paragraph" w:styleId="DipnotMetni">
    <w:name w:val="footnote text"/>
    <w:basedOn w:val="Normal"/>
    <w:link w:val="DipnotMetniChar"/>
    <w:uiPriority w:val="99"/>
    <w:unhideWhenUsed/>
    <w:rsid w:val="00E168AD"/>
    <w:pPr>
      <w:spacing w:line="240" w:lineRule="auto"/>
    </w:pPr>
    <w:rPr>
      <w:rFonts w:eastAsiaTheme="minorHAnsi"/>
      <w:b w:val="0"/>
      <w:color w:val="auto"/>
      <w:sz w:val="20"/>
      <w:szCs w:val="20"/>
    </w:rPr>
  </w:style>
  <w:style w:type="character" w:customStyle="1" w:styleId="DipnotMetniChar">
    <w:name w:val="Dipnot Metni Char"/>
    <w:basedOn w:val="VarsaylanParagrafYazTipi"/>
    <w:link w:val="DipnotMetni"/>
    <w:uiPriority w:val="99"/>
    <w:rsid w:val="00E168AD"/>
    <w:rPr>
      <w:sz w:val="20"/>
      <w:szCs w:val="20"/>
    </w:rPr>
  </w:style>
  <w:style w:type="table" w:styleId="KlavuzTablo2-Vurgu4">
    <w:name w:val="Grid Table 2 Accent 4"/>
    <w:basedOn w:val="NormalTablo"/>
    <w:uiPriority w:val="47"/>
    <w:rsid w:val="00E168AD"/>
    <w:pPr>
      <w:spacing w:after="0" w:line="240" w:lineRule="auto"/>
    </w:pPr>
    <w:tblPr>
      <w:tblStyleRowBandSize w:val="1"/>
      <w:tblStyleColBandSize w:val="1"/>
      <w:tblBorders>
        <w:top w:val="single" w:sz="2" w:space="0" w:color="B2BBCB" w:themeColor="accent4" w:themeTint="99"/>
        <w:bottom w:val="single" w:sz="2" w:space="0" w:color="B2BBCB" w:themeColor="accent4" w:themeTint="99"/>
        <w:insideH w:val="single" w:sz="2" w:space="0" w:color="B2BBCB" w:themeColor="accent4" w:themeTint="99"/>
        <w:insideV w:val="single" w:sz="2" w:space="0" w:color="B2BBCB" w:themeColor="accent4" w:themeTint="99"/>
      </w:tblBorders>
    </w:tblPr>
    <w:tblStylePr w:type="firstRow">
      <w:rPr>
        <w:b/>
        <w:bCs/>
      </w:rPr>
      <w:tblPr/>
      <w:tcPr>
        <w:tcBorders>
          <w:top w:val="nil"/>
          <w:bottom w:val="single" w:sz="12" w:space="0" w:color="B2BBCB" w:themeColor="accent4" w:themeTint="99"/>
          <w:insideH w:val="nil"/>
          <w:insideV w:val="nil"/>
        </w:tcBorders>
        <w:shd w:val="clear" w:color="auto" w:fill="FFFFFF" w:themeFill="background1"/>
      </w:tcPr>
    </w:tblStylePr>
    <w:tblStylePr w:type="lastRow">
      <w:rPr>
        <w:b/>
        <w:bCs/>
      </w:rPr>
      <w:tblPr/>
      <w:tcPr>
        <w:tcBorders>
          <w:top w:val="double" w:sz="2" w:space="0" w:color="B2BB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AkKlavuz-Vurgu11">
    <w:name w:val="Açık Kılavuz - Vurgu 11"/>
    <w:basedOn w:val="NormalTablo"/>
    <w:uiPriority w:val="62"/>
    <w:rsid w:val="00CC0028"/>
    <w:pPr>
      <w:spacing w:after="0" w:line="240" w:lineRule="auto"/>
    </w:pPr>
    <w:rPr>
      <w:sz w:val="22"/>
      <w:szCs w:val="22"/>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KlavuzTablo3-Vurgu1">
    <w:name w:val="Grid Table 3 Accent 1"/>
    <w:basedOn w:val="NormalTablo"/>
    <w:uiPriority w:val="48"/>
    <w:rsid w:val="00CC002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ListeTablo6Renkli-Vurgu1">
    <w:name w:val="List Table 6 Colorful Accent 1"/>
    <w:basedOn w:val="NormalTablo"/>
    <w:uiPriority w:val="51"/>
    <w:rsid w:val="00F563F6"/>
    <w:pPr>
      <w:spacing w:after="0" w:line="240" w:lineRule="auto"/>
    </w:pPr>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Normal1">
    <w:name w:val="Table Normal1"/>
    <w:uiPriority w:val="2"/>
    <w:semiHidden/>
    <w:unhideWhenUsed/>
    <w:qFormat/>
    <w:rsid w:val="00605E94"/>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table" w:styleId="KlavuzTablo1Ak-Vurgu1">
    <w:name w:val="Grid Table 1 Light Accent 1"/>
    <w:basedOn w:val="NormalTablo"/>
    <w:uiPriority w:val="46"/>
    <w:rsid w:val="00605E94"/>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KlavuzTablo6-Renkli-Vurgu3">
    <w:name w:val="Grid Table 6 Colorful Accent 3"/>
    <w:basedOn w:val="NormalTablo"/>
    <w:uiPriority w:val="51"/>
    <w:rsid w:val="00605E94"/>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eTablo2-Vurgu5">
    <w:name w:val="List Table 2 Accent 5"/>
    <w:basedOn w:val="NormalTablo"/>
    <w:uiPriority w:val="47"/>
    <w:rsid w:val="00E670A2"/>
    <w:pPr>
      <w:spacing w:after="0" w:line="240" w:lineRule="auto"/>
    </w:pPr>
    <w:tblPr>
      <w:tblStyleRowBandSize w:val="1"/>
      <w:tblStyleColBandSize w:val="1"/>
      <w:tblBorders>
        <w:top w:val="single" w:sz="4" w:space="0" w:color="9BC7CE" w:themeColor="accent5" w:themeTint="99"/>
        <w:bottom w:val="single" w:sz="4" w:space="0" w:color="9BC7CE" w:themeColor="accent5" w:themeTint="99"/>
        <w:insideH w:val="single" w:sz="4" w:space="0" w:color="9BC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customStyle="1" w:styleId="Balk3Char">
    <w:name w:val="Başlık 3 Char"/>
    <w:basedOn w:val="VarsaylanParagrafYazTipi"/>
    <w:link w:val="Balk3"/>
    <w:rsid w:val="00CD6CB0"/>
    <w:rPr>
      <w:rFonts w:ascii="Calibri" w:eastAsia="Times New Roman" w:hAnsi="Calibri" w:cs="Times New Roman"/>
      <w:b/>
      <w:iCs/>
      <w:szCs w:val="20"/>
    </w:rPr>
  </w:style>
  <w:style w:type="character" w:customStyle="1" w:styleId="Balk4Char">
    <w:name w:val="Başlık 4 Char"/>
    <w:basedOn w:val="VarsaylanParagrafYazTipi"/>
    <w:link w:val="Balk4"/>
    <w:rsid w:val="00CD6CB0"/>
    <w:rPr>
      <w:rFonts w:ascii="Calibri" w:eastAsia="Times New Roman" w:hAnsi="Calibri" w:cs="Times New Roman"/>
      <w:b/>
      <w:iCs/>
      <w:szCs w:val="20"/>
    </w:rPr>
  </w:style>
  <w:style w:type="character" w:customStyle="1" w:styleId="Balk7Char">
    <w:name w:val="Başlık 7 Char"/>
    <w:basedOn w:val="VarsaylanParagrafYazTipi"/>
    <w:link w:val="Balk7"/>
    <w:rsid w:val="00CD6CB0"/>
    <w:rPr>
      <w:rFonts w:ascii="Calibri" w:eastAsia="Times New Roman" w:hAnsi="Calibri" w:cs="Times New Roman"/>
      <w:b/>
      <w:iCs/>
      <w:szCs w:val="20"/>
    </w:rPr>
  </w:style>
  <w:style w:type="character" w:customStyle="1" w:styleId="Balk8Char">
    <w:name w:val="Başlık 8 Char"/>
    <w:basedOn w:val="VarsaylanParagrafYazTipi"/>
    <w:link w:val="Balk8"/>
    <w:rsid w:val="00CD6CB0"/>
    <w:rPr>
      <w:rFonts w:ascii="Calibri" w:eastAsia="Times New Roman" w:hAnsi="Calibri" w:cs="Times New Roman"/>
      <w:b/>
      <w:iCs/>
      <w:szCs w:val="20"/>
    </w:rPr>
  </w:style>
  <w:style w:type="character" w:customStyle="1" w:styleId="Balk9Char">
    <w:name w:val="Başlık 9 Char"/>
    <w:basedOn w:val="VarsaylanParagrafYazTipi"/>
    <w:link w:val="Balk9"/>
    <w:rsid w:val="00CD6CB0"/>
    <w:rPr>
      <w:rFonts w:ascii="Calibri" w:eastAsia="Times New Roman" w:hAnsi="Calibri" w:cs="Times New Roman"/>
      <w:b/>
      <w:iCs/>
      <w:szCs w:val="20"/>
    </w:rPr>
  </w:style>
  <w:style w:type="paragraph" w:styleId="T1">
    <w:name w:val="toc 1"/>
    <w:basedOn w:val="Normal"/>
    <w:next w:val="Normal"/>
    <w:autoRedefine/>
    <w:uiPriority w:val="39"/>
    <w:qFormat/>
    <w:rsid w:val="00CD6CB0"/>
    <w:pPr>
      <w:tabs>
        <w:tab w:val="right" w:leader="dot" w:pos="8493"/>
      </w:tabs>
      <w:spacing w:before="120" w:after="120" w:line="360" w:lineRule="auto"/>
      <w:jc w:val="right"/>
    </w:pPr>
    <w:rPr>
      <w:rFonts w:ascii="Calibri" w:eastAsia="Times New Roman" w:hAnsi="Calibri" w:cs="Calibri"/>
      <w:iCs/>
      <w:noProof/>
      <w:color w:val="auto"/>
      <w:sz w:val="24"/>
      <w:szCs w:val="24"/>
      <w:lang w:eastAsia="tr-TR"/>
    </w:rPr>
  </w:style>
  <w:style w:type="paragraph" w:styleId="T4">
    <w:name w:val="toc 4"/>
    <w:basedOn w:val="Normal"/>
    <w:next w:val="Normal"/>
    <w:autoRedefine/>
    <w:uiPriority w:val="39"/>
    <w:rsid w:val="00CD6CB0"/>
    <w:pPr>
      <w:tabs>
        <w:tab w:val="left" w:pos="1320"/>
        <w:tab w:val="right" w:leader="dot" w:pos="8493"/>
      </w:tabs>
      <w:spacing w:line="240" w:lineRule="auto"/>
      <w:ind w:left="720"/>
    </w:pPr>
    <w:rPr>
      <w:rFonts w:ascii="Calibri" w:eastAsia="Times New Roman" w:hAnsi="Calibri" w:cs="Times New Roman"/>
      <w:b w:val="0"/>
      <w:iCs/>
      <w:color w:val="auto"/>
      <w:sz w:val="24"/>
      <w:szCs w:val="24"/>
      <w:lang w:eastAsia="tr-TR"/>
    </w:rPr>
  </w:style>
  <w:style w:type="paragraph" w:styleId="T5">
    <w:name w:val="toc 5"/>
    <w:basedOn w:val="Normal"/>
    <w:next w:val="Normal"/>
    <w:autoRedefine/>
    <w:uiPriority w:val="39"/>
    <w:rsid w:val="00CD6CB0"/>
    <w:pPr>
      <w:spacing w:line="240" w:lineRule="auto"/>
      <w:ind w:left="958"/>
    </w:pPr>
    <w:rPr>
      <w:rFonts w:ascii="Calibri" w:eastAsia="Times New Roman" w:hAnsi="Calibri" w:cs="Times New Roman"/>
      <w:b w:val="0"/>
      <w:iCs/>
      <w:color w:val="auto"/>
      <w:sz w:val="24"/>
      <w:szCs w:val="24"/>
      <w:lang w:eastAsia="tr-TR"/>
    </w:rPr>
  </w:style>
  <w:style w:type="paragraph" w:styleId="T6">
    <w:name w:val="toc 6"/>
    <w:basedOn w:val="Normal"/>
    <w:next w:val="Normal"/>
    <w:autoRedefine/>
    <w:uiPriority w:val="39"/>
    <w:rsid w:val="00CD6CB0"/>
    <w:pPr>
      <w:tabs>
        <w:tab w:val="left" w:pos="2088"/>
        <w:tab w:val="right" w:leader="dot" w:pos="8493"/>
      </w:tabs>
      <w:spacing w:line="240" w:lineRule="auto"/>
      <w:ind w:left="1202"/>
    </w:pPr>
    <w:rPr>
      <w:rFonts w:ascii="Calibri" w:eastAsia="Times New Roman" w:hAnsi="Calibri" w:cs="Times New Roman"/>
      <w:b w:val="0"/>
      <w:iCs/>
      <w:color w:val="auto"/>
      <w:sz w:val="24"/>
      <w:szCs w:val="24"/>
      <w:lang w:eastAsia="tr-TR"/>
    </w:rPr>
  </w:style>
  <w:style w:type="paragraph" w:customStyle="1" w:styleId="KESKNtrnak">
    <w:name w:val="KESKİN tırnak"/>
    <w:basedOn w:val="Normal"/>
    <w:rsid w:val="00CD6CB0"/>
    <w:pPr>
      <w:pBdr>
        <w:bottom w:val="single" w:sz="4" w:space="4" w:color="000000"/>
      </w:pBdr>
      <w:spacing w:before="2400" w:after="120" w:line="360" w:lineRule="auto"/>
      <w:mirrorIndents/>
      <w:jc w:val="right"/>
    </w:pPr>
    <w:rPr>
      <w:rFonts w:ascii="Calibri" w:eastAsia="Times New Roman" w:hAnsi="Calibri" w:cs="Times New Roman"/>
      <w:bCs/>
      <w:color w:val="auto"/>
      <w:szCs w:val="24"/>
      <w:lang w:eastAsia="tr-TR"/>
    </w:rPr>
  </w:style>
  <w:style w:type="character" w:styleId="Kpr">
    <w:name w:val="Hyperlink"/>
    <w:uiPriority w:val="99"/>
    <w:unhideWhenUsed/>
    <w:rsid w:val="00CD6CB0"/>
    <w:rPr>
      <w:color w:val="0000FF"/>
      <w:u w:val="single"/>
    </w:rPr>
  </w:style>
  <w:style w:type="paragraph" w:styleId="ekillerTablosu">
    <w:name w:val="table of figures"/>
    <w:basedOn w:val="Normal"/>
    <w:next w:val="Normal"/>
    <w:uiPriority w:val="99"/>
    <w:rsid w:val="00CD6CB0"/>
    <w:pPr>
      <w:spacing w:line="240" w:lineRule="auto"/>
    </w:pPr>
    <w:rPr>
      <w:rFonts w:ascii="Calibri" w:eastAsia="Times New Roman" w:hAnsi="Calibri" w:cs="Times New Roman"/>
      <w:b w:val="0"/>
      <w:iCs/>
      <w:color w:val="auto"/>
      <w:sz w:val="24"/>
      <w:szCs w:val="24"/>
      <w:lang w:eastAsia="tr-TR"/>
    </w:rPr>
  </w:style>
  <w:style w:type="paragraph" w:customStyle="1" w:styleId="anametin">
    <w:name w:val="ana metin"/>
    <w:basedOn w:val="Normal"/>
    <w:qFormat/>
    <w:rsid w:val="00CD6CB0"/>
    <w:pPr>
      <w:spacing w:before="120" w:after="120" w:line="360" w:lineRule="auto"/>
      <w:jc w:val="both"/>
    </w:pPr>
    <w:rPr>
      <w:rFonts w:ascii="Calibri" w:eastAsia="Times New Roman" w:hAnsi="Calibri" w:cs="Times New Roman"/>
      <w:b w:val="0"/>
      <w:color w:val="auto"/>
      <w:sz w:val="24"/>
      <w:szCs w:val="20"/>
      <w:lang w:eastAsia="tr-TR"/>
    </w:rPr>
  </w:style>
  <w:style w:type="character" w:styleId="Gl">
    <w:name w:val="Strong"/>
    <w:uiPriority w:val="22"/>
    <w:qFormat/>
    <w:rsid w:val="00CD6CB0"/>
    <w:rPr>
      <w:b/>
      <w:bCs/>
    </w:rPr>
  </w:style>
  <w:style w:type="table" w:styleId="AkGlgeleme-Vurgu2">
    <w:name w:val="Light Shading Accent 2"/>
    <w:basedOn w:val="NormalTablo"/>
    <w:uiPriority w:val="60"/>
    <w:rsid w:val="00CD6CB0"/>
    <w:pPr>
      <w:spacing w:after="0" w:line="240" w:lineRule="auto"/>
    </w:pPr>
    <w:rPr>
      <w:color w:val="3476B1" w:themeColor="accent2" w:themeShade="BF"/>
      <w:sz w:val="22"/>
      <w:szCs w:val="22"/>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character" w:customStyle="1" w:styleId="st1">
    <w:name w:val="st1"/>
    <w:basedOn w:val="VarsaylanParagrafYazTipi"/>
    <w:rsid w:val="00CD6CB0"/>
  </w:style>
  <w:style w:type="numbering" w:customStyle="1" w:styleId="ListeYok1">
    <w:name w:val="Liste Yok1"/>
    <w:next w:val="ListeYok"/>
    <w:uiPriority w:val="99"/>
    <w:semiHidden/>
    <w:unhideWhenUsed/>
    <w:rsid w:val="00CD6CB0"/>
  </w:style>
  <w:style w:type="character" w:styleId="SayfaNumaras">
    <w:name w:val="page number"/>
    <w:basedOn w:val="VarsaylanParagrafYazTipi"/>
    <w:rsid w:val="00CD6CB0"/>
  </w:style>
  <w:style w:type="table" w:customStyle="1" w:styleId="KlavuzuTablo4-Vurgu51">
    <w:name w:val="Kılavuzu Tablo 4 - Vurgu 51"/>
    <w:basedOn w:val="NormalTablo"/>
    <w:uiPriority w:val="49"/>
    <w:rsid w:val="00CD6CB0"/>
    <w:pPr>
      <w:spacing w:after="0" w:line="240" w:lineRule="auto"/>
    </w:pPr>
    <w:rPr>
      <w:sz w:val="22"/>
      <w:szCs w:val="22"/>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6Renkli-Vurgu11">
    <w:name w:val="Kılavuz Tablo 6 Renkli - Vurgu 11"/>
    <w:basedOn w:val="NormalTablo"/>
    <w:uiPriority w:val="51"/>
    <w:rsid w:val="00CD6CB0"/>
    <w:pPr>
      <w:spacing w:after="0" w:line="240" w:lineRule="auto"/>
    </w:pPr>
    <w:rPr>
      <w:color w:val="374C80" w:themeColor="accent1" w:themeShade="BF"/>
      <w:sz w:val="22"/>
      <w:szCs w:val="22"/>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styleId="zlenenKpr">
    <w:name w:val="FollowedHyperlink"/>
    <w:basedOn w:val="VarsaylanParagrafYazTipi"/>
    <w:uiPriority w:val="99"/>
    <w:semiHidden/>
    <w:unhideWhenUsed/>
    <w:rsid w:val="00CD6CB0"/>
    <w:rPr>
      <w:color w:val="3EBBF0" w:themeColor="followedHyperlink"/>
      <w:u w:val="single"/>
    </w:rPr>
  </w:style>
  <w:style w:type="table" w:customStyle="1" w:styleId="TabloKlavuzu2">
    <w:name w:val="Tablo Kılavuzu2"/>
    <w:basedOn w:val="NormalTablo"/>
    <w:next w:val="TabloKlavuzu"/>
    <w:uiPriority w:val="59"/>
    <w:rsid w:val="00CD6CB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D6CB0"/>
    <w:pPr>
      <w:spacing w:before="100" w:beforeAutospacing="1" w:after="100" w:afterAutospacing="1" w:line="240" w:lineRule="auto"/>
    </w:pPr>
    <w:rPr>
      <w:rFonts w:ascii="Times New Roman" w:eastAsia="Times New Roman" w:hAnsi="Times New Roman" w:cs="Times New Roman"/>
      <w:b w:val="0"/>
      <w:color w:val="auto"/>
      <w:sz w:val="24"/>
      <w:szCs w:val="24"/>
      <w:lang w:eastAsia="tr-TR"/>
    </w:rPr>
  </w:style>
  <w:style w:type="paragraph" w:customStyle="1" w:styleId="font5">
    <w:name w:val="font5"/>
    <w:basedOn w:val="Normal"/>
    <w:rsid w:val="00CD6CB0"/>
    <w:pPr>
      <w:spacing w:before="100" w:beforeAutospacing="1" w:after="100" w:afterAutospacing="1" w:line="240" w:lineRule="auto"/>
    </w:pPr>
    <w:rPr>
      <w:rFonts w:ascii="Times New Roman" w:eastAsia="Times New Roman" w:hAnsi="Times New Roman" w:cs="Times New Roman"/>
      <w:b w:val="0"/>
      <w:color w:val="000000"/>
      <w:sz w:val="24"/>
      <w:szCs w:val="24"/>
      <w:lang w:eastAsia="tr-TR"/>
    </w:rPr>
  </w:style>
  <w:style w:type="paragraph" w:customStyle="1" w:styleId="font6">
    <w:name w:val="font6"/>
    <w:basedOn w:val="Normal"/>
    <w:rsid w:val="00CD6CB0"/>
    <w:pPr>
      <w:spacing w:before="100" w:beforeAutospacing="1" w:after="100" w:afterAutospacing="1" w:line="240" w:lineRule="auto"/>
    </w:pPr>
    <w:rPr>
      <w:rFonts w:ascii="Times New Roman" w:eastAsia="Times New Roman" w:hAnsi="Times New Roman" w:cs="Times New Roman"/>
      <w:b w:val="0"/>
      <w:color w:val="000000"/>
      <w:sz w:val="14"/>
      <w:szCs w:val="14"/>
      <w:lang w:eastAsia="tr-TR"/>
    </w:rPr>
  </w:style>
  <w:style w:type="paragraph" w:customStyle="1" w:styleId="font7">
    <w:name w:val="font7"/>
    <w:basedOn w:val="Normal"/>
    <w:rsid w:val="00CD6CB0"/>
    <w:pPr>
      <w:spacing w:before="100" w:beforeAutospacing="1" w:after="100" w:afterAutospacing="1" w:line="240" w:lineRule="auto"/>
    </w:pPr>
    <w:rPr>
      <w:rFonts w:ascii="Times New Roman" w:eastAsia="Times New Roman" w:hAnsi="Times New Roman" w:cs="Times New Roman"/>
      <w:b w:val="0"/>
      <w:color w:val="auto"/>
      <w:sz w:val="24"/>
      <w:szCs w:val="24"/>
      <w:lang w:eastAsia="tr-TR"/>
    </w:rPr>
  </w:style>
  <w:style w:type="paragraph" w:customStyle="1" w:styleId="xl63">
    <w:name w:val="xl63"/>
    <w:basedOn w:val="Normal"/>
    <w:rsid w:val="00CD6CB0"/>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64">
    <w:name w:val="xl64"/>
    <w:basedOn w:val="Normal"/>
    <w:rsid w:val="00CD6CB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65">
    <w:name w:val="xl65"/>
    <w:basedOn w:val="Normal"/>
    <w:rsid w:val="00CD6CB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66">
    <w:name w:val="xl66"/>
    <w:basedOn w:val="Normal"/>
    <w:rsid w:val="00CD6CB0"/>
    <w:pPr>
      <w:spacing w:before="100" w:beforeAutospacing="1" w:after="100" w:afterAutospacing="1" w:line="240" w:lineRule="auto"/>
    </w:pPr>
    <w:rPr>
      <w:rFonts w:ascii="Times New Roman" w:eastAsia="Times New Roman" w:hAnsi="Times New Roman" w:cs="Times New Roman"/>
      <w:b w:val="0"/>
      <w:color w:val="auto"/>
      <w:sz w:val="24"/>
      <w:szCs w:val="24"/>
      <w:lang w:eastAsia="tr-TR"/>
    </w:rPr>
  </w:style>
  <w:style w:type="paragraph" w:customStyle="1" w:styleId="xl67">
    <w:name w:val="xl67"/>
    <w:basedOn w:val="Normal"/>
    <w:rsid w:val="00CD6CB0"/>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68">
    <w:name w:val="xl68"/>
    <w:basedOn w:val="Normal"/>
    <w:rsid w:val="00CD6CB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Cs/>
      <w:color w:val="auto"/>
      <w:sz w:val="24"/>
      <w:szCs w:val="24"/>
      <w:lang w:eastAsia="tr-TR"/>
    </w:rPr>
  </w:style>
  <w:style w:type="paragraph" w:customStyle="1" w:styleId="xl69">
    <w:name w:val="xl69"/>
    <w:basedOn w:val="Normal"/>
    <w:rsid w:val="00CD6CB0"/>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70">
    <w:name w:val="xl70"/>
    <w:basedOn w:val="Normal"/>
    <w:rsid w:val="00CD6CB0"/>
    <w:pPr>
      <w:pBdr>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71">
    <w:name w:val="xl71"/>
    <w:basedOn w:val="Normal"/>
    <w:rsid w:val="00CD6C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72">
    <w:name w:val="xl72"/>
    <w:basedOn w:val="Normal"/>
    <w:rsid w:val="00CD6C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73">
    <w:name w:val="xl73"/>
    <w:basedOn w:val="Normal"/>
    <w:rsid w:val="00CD6CB0"/>
    <w:pP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74">
    <w:name w:val="xl74"/>
    <w:basedOn w:val="Normal"/>
    <w:rsid w:val="00CD6CB0"/>
    <w:pP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75">
    <w:name w:val="xl75"/>
    <w:basedOn w:val="Normal"/>
    <w:rsid w:val="00CD6CB0"/>
    <w:pP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76">
    <w:name w:val="xl76"/>
    <w:basedOn w:val="Normal"/>
    <w:rsid w:val="00CD6CB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Cs/>
      <w:color w:val="auto"/>
      <w:sz w:val="24"/>
      <w:szCs w:val="24"/>
      <w:lang w:eastAsia="tr-TR"/>
    </w:rPr>
  </w:style>
  <w:style w:type="paragraph" w:customStyle="1" w:styleId="xl77">
    <w:name w:val="xl77"/>
    <w:basedOn w:val="Normal"/>
    <w:rsid w:val="00CD6CB0"/>
    <w:pPr>
      <w:pBdr>
        <w:top w:val="single" w:sz="8" w:space="0" w:color="auto"/>
        <w:left w:val="single" w:sz="8"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78">
    <w:name w:val="xl78"/>
    <w:basedOn w:val="Normal"/>
    <w:rsid w:val="00CD6C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79">
    <w:name w:val="xl79"/>
    <w:basedOn w:val="Normal"/>
    <w:rsid w:val="00CD6C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80">
    <w:name w:val="xl80"/>
    <w:basedOn w:val="Normal"/>
    <w:rsid w:val="00CD6CB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81">
    <w:name w:val="xl81"/>
    <w:basedOn w:val="Normal"/>
    <w:rsid w:val="00CD6CB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82">
    <w:name w:val="xl82"/>
    <w:basedOn w:val="Normal"/>
    <w:rsid w:val="00CD6CB0"/>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83">
    <w:name w:val="xl83"/>
    <w:basedOn w:val="Normal"/>
    <w:rsid w:val="00CD6CB0"/>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84">
    <w:name w:val="xl84"/>
    <w:basedOn w:val="Normal"/>
    <w:rsid w:val="00CD6CB0"/>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85">
    <w:name w:val="xl85"/>
    <w:basedOn w:val="Normal"/>
    <w:rsid w:val="00CD6CB0"/>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86">
    <w:name w:val="xl86"/>
    <w:basedOn w:val="Normal"/>
    <w:rsid w:val="00CD6CB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87">
    <w:name w:val="xl87"/>
    <w:basedOn w:val="Normal"/>
    <w:rsid w:val="00CD6CB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88">
    <w:name w:val="xl88"/>
    <w:basedOn w:val="Normal"/>
    <w:rsid w:val="00CD6CB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89">
    <w:name w:val="xl89"/>
    <w:basedOn w:val="Normal"/>
    <w:rsid w:val="00CD6CB0"/>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90">
    <w:name w:val="xl90"/>
    <w:basedOn w:val="Normal"/>
    <w:rsid w:val="00CD6CB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91">
    <w:name w:val="xl91"/>
    <w:basedOn w:val="Normal"/>
    <w:rsid w:val="00CD6CB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92">
    <w:name w:val="xl92"/>
    <w:basedOn w:val="Normal"/>
    <w:rsid w:val="00CD6CB0"/>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93">
    <w:name w:val="xl93"/>
    <w:basedOn w:val="Normal"/>
    <w:rsid w:val="00CD6CB0"/>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94">
    <w:name w:val="xl94"/>
    <w:basedOn w:val="Normal"/>
    <w:rsid w:val="00CD6CB0"/>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95">
    <w:name w:val="xl95"/>
    <w:basedOn w:val="Normal"/>
    <w:rsid w:val="00CD6CB0"/>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96">
    <w:name w:val="xl96"/>
    <w:basedOn w:val="Normal"/>
    <w:rsid w:val="00CD6CB0"/>
    <w:pPr>
      <w:pBdr>
        <w:top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97">
    <w:name w:val="xl97"/>
    <w:basedOn w:val="Normal"/>
    <w:rsid w:val="00CD6CB0"/>
    <w:pPr>
      <w:pBdr>
        <w:top w:val="single" w:sz="8" w:space="0" w:color="auto"/>
        <w:bottom w:val="single" w:sz="8" w:space="0" w:color="auto"/>
        <w:right w:val="single" w:sz="8" w:space="0" w:color="000000"/>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98">
    <w:name w:val="xl98"/>
    <w:basedOn w:val="Normal"/>
    <w:rsid w:val="00CD6CB0"/>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99">
    <w:name w:val="xl99"/>
    <w:basedOn w:val="Normal"/>
    <w:rsid w:val="00CD6CB0"/>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00">
    <w:name w:val="xl100"/>
    <w:basedOn w:val="Normal"/>
    <w:rsid w:val="00CD6CB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01">
    <w:name w:val="xl101"/>
    <w:basedOn w:val="Normal"/>
    <w:rsid w:val="00CD6CB0"/>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02">
    <w:name w:val="xl102"/>
    <w:basedOn w:val="Normal"/>
    <w:rsid w:val="00CD6CB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103">
    <w:name w:val="xl103"/>
    <w:basedOn w:val="Normal"/>
    <w:rsid w:val="00CD6CB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104">
    <w:name w:val="xl104"/>
    <w:basedOn w:val="Normal"/>
    <w:rsid w:val="00CD6CB0"/>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105">
    <w:name w:val="xl105"/>
    <w:basedOn w:val="Normal"/>
    <w:rsid w:val="00CD6CB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06">
    <w:name w:val="xl106"/>
    <w:basedOn w:val="Normal"/>
    <w:rsid w:val="00CD6CB0"/>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07">
    <w:name w:val="xl107"/>
    <w:basedOn w:val="Normal"/>
    <w:rsid w:val="00CD6CB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08">
    <w:name w:val="xl108"/>
    <w:basedOn w:val="Normal"/>
    <w:rsid w:val="00CD6CB0"/>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109">
    <w:name w:val="xl109"/>
    <w:basedOn w:val="Normal"/>
    <w:rsid w:val="00CD6CB0"/>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110">
    <w:name w:val="xl110"/>
    <w:basedOn w:val="Normal"/>
    <w:rsid w:val="00CD6CB0"/>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bCs/>
      <w:color w:val="000000"/>
      <w:sz w:val="24"/>
      <w:szCs w:val="24"/>
      <w:lang w:eastAsia="tr-TR"/>
    </w:rPr>
  </w:style>
  <w:style w:type="paragraph" w:customStyle="1" w:styleId="xl111">
    <w:name w:val="xl111"/>
    <w:basedOn w:val="Normal"/>
    <w:rsid w:val="00CD6CB0"/>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12">
    <w:name w:val="xl112"/>
    <w:basedOn w:val="Normal"/>
    <w:rsid w:val="00CD6CB0"/>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13">
    <w:name w:val="xl113"/>
    <w:basedOn w:val="Normal"/>
    <w:rsid w:val="00CD6CB0"/>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14">
    <w:name w:val="xl114"/>
    <w:basedOn w:val="Normal"/>
    <w:rsid w:val="00CD6CB0"/>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15">
    <w:name w:val="xl115"/>
    <w:basedOn w:val="Normal"/>
    <w:rsid w:val="00CD6CB0"/>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116">
    <w:name w:val="xl116"/>
    <w:basedOn w:val="Normal"/>
    <w:rsid w:val="00CD6CB0"/>
    <w:pPr>
      <w:pBdr>
        <w:left w:val="single" w:sz="8" w:space="0" w:color="auto"/>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val="0"/>
      <w:color w:val="000000"/>
      <w:sz w:val="24"/>
      <w:szCs w:val="24"/>
      <w:lang w:eastAsia="tr-TR"/>
    </w:rPr>
  </w:style>
  <w:style w:type="paragraph" w:customStyle="1" w:styleId="xl117">
    <w:name w:val="xl117"/>
    <w:basedOn w:val="Normal"/>
    <w:rsid w:val="00CD6CB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18">
    <w:name w:val="xl118"/>
    <w:basedOn w:val="Normal"/>
    <w:rsid w:val="00CD6CB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19">
    <w:name w:val="xl119"/>
    <w:basedOn w:val="Normal"/>
    <w:rsid w:val="00CD6CB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20">
    <w:name w:val="xl120"/>
    <w:basedOn w:val="Normal"/>
    <w:rsid w:val="00CD6CB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21">
    <w:name w:val="xl121"/>
    <w:basedOn w:val="Normal"/>
    <w:rsid w:val="00CD6CB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22">
    <w:name w:val="xl122"/>
    <w:basedOn w:val="Normal"/>
    <w:rsid w:val="00CD6CB0"/>
    <w:pPr>
      <w:pBdr>
        <w:top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23">
    <w:name w:val="xl123"/>
    <w:basedOn w:val="Normal"/>
    <w:rsid w:val="00CD6CB0"/>
    <w:pPr>
      <w:pBdr>
        <w:top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24">
    <w:name w:val="xl124"/>
    <w:basedOn w:val="Normal"/>
    <w:rsid w:val="00CD6CB0"/>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Cs/>
      <w:color w:val="000000"/>
      <w:sz w:val="24"/>
      <w:szCs w:val="24"/>
      <w:lang w:eastAsia="tr-TR"/>
    </w:rPr>
  </w:style>
  <w:style w:type="paragraph" w:customStyle="1" w:styleId="xl125">
    <w:name w:val="xl125"/>
    <w:basedOn w:val="Normal"/>
    <w:rsid w:val="00CD6C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26">
    <w:name w:val="xl126"/>
    <w:basedOn w:val="Normal"/>
    <w:rsid w:val="00CD6C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27">
    <w:name w:val="xl127"/>
    <w:basedOn w:val="Normal"/>
    <w:rsid w:val="00CD6CB0"/>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28">
    <w:name w:val="xl128"/>
    <w:basedOn w:val="Normal"/>
    <w:rsid w:val="00CD6CB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29">
    <w:name w:val="xl129"/>
    <w:basedOn w:val="Normal"/>
    <w:rsid w:val="00CD6CB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000000"/>
      <w:sz w:val="24"/>
      <w:szCs w:val="24"/>
      <w:lang w:eastAsia="tr-TR"/>
    </w:rPr>
  </w:style>
  <w:style w:type="paragraph" w:customStyle="1" w:styleId="xl130">
    <w:name w:val="xl130"/>
    <w:basedOn w:val="Normal"/>
    <w:rsid w:val="00CD6CB0"/>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auto"/>
      <w:sz w:val="24"/>
      <w:szCs w:val="24"/>
      <w:lang w:eastAsia="tr-TR"/>
    </w:rPr>
  </w:style>
  <w:style w:type="paragraph" w:customStyle="1" w:styleId="xl131">
    <w:name w:val="xl131"/>
    <w:basedOn w:val="Normal"/>
    <w:rsid w:val="00CD6CB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auto"/>
      <w:sz w:val="24"/>
      <w:szCs w:val="24"/>
      <w:lang w:eastAsia="tr-TR"/>
    </w:rPr>
  </w:style>
  <w:style w:type="paragraph" w:customStyle="1" w:styleId="xl132">
    <w:name w:val="xl132"/>
    <w:basedOn w:val="Normal"/>
    <w:rsid w:val="00CD6CB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val="0"/>
      <w:color w:val="auto"/>
      <w:sz w:val="24"/>
      <w:szCs w:val="24"/>
      <w:lang w:eastAsia="tr-TR"/>
    </w:rPr>
  </w:style>
  <w:style w:type="table" w:styleId="TabloKlavuzuAk">
    <w:name w:val="Grid Table Light"/>
    <w:basedOn w:val="NormalTablo"/>
    <w:uiPriority w:val="40"/>
    <w:rsid w:val="00CD6CB0"/>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CD6CB0"/>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paragraph" w:customStyle="1" w:styleId="Default">
    <w:name w:val="Default"/>
    <w:rsid w:val="00CD6CB0"/>
    <w:pPr>
      <w:autoSpaceDE w:val="0"/>
      <w:autoSpaceDN w:val="0"/>
      <w:adjustRightInd w:val="0"/>
      <w:spacing w:after="0" w:line="240" w:lineRule="auto"/>
    </w:pPr>
    <w:rPr>
      <w:rFonts w:ascii="Calibri" w:hAnsi="Calibri" w:cs="Calibri"/>
      <w:color w:val="000000"/>
      <w:lang w:val="en-US" w:bidi="bn-IN"/>
    </w:rPr>
  </w:style>
  <w:style w:type="table" w:styleId="KlavuzTablo2-Vurgu5">
    <w:name w:val="Grid Table 2 Accent 5"/>
    <w:basedOn w:val="NormalTablo"/>
    <w:uiPriority w:val="47"/>
    <w:rsid w:val="00CD6CB0"/>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KlavuzTablo2-Vurgu2">
    <w:name w:val="Grid Table 2 Accent 2"/>
    <w:basedOn w:val="NormalTablo"/>
    <w:uiPriority w:val="47"/>
    <w:rsid w:val="00AD3990"/>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numbering" w:customStyle="1" w:styleId="GeerliListe1">
    <w:name w:val="Geçerli Liste1"/>
    <w:uiPriority w:val="99"/>
    <w:rsid w:val="00C2704C"/>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sv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6.sv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kce%20Manavgat\AppData\Local\Microsoft\Office\16.0\DTS\tr-TR%7b2D71E715-06B1-45DC-AF78-E7DE3BC905DF%7d\%7bE9E0AECE-0E6A-43AF-BA63-4D807493B08B%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BC887A6EF34E538837B401EC89BB68"/>
        <w:category>
          <w:name w:val="Genel"/>
          <w:gallery w:val="placeholder"/>
        </w:category>
        <w:types>
          <w:type w:val="bbPlcHdr"/>
        </w:types>
        <w:behaviors>
          <w:behavior w:val="content"/>
        </w:behaviors>
        <w:guid w:val="{1B3EC4D8-CEF3-48D7-923B-CBEF69DF548F}"/>
      </w:docPartPr>
      <w:docPartBody>
        <w:p w:rsidR="00AB703E" w:rsidRDefault="00AA6ECE">
          <w:pPr>
            <w:pStyle w:val="52BC887A6EF34E538837B401EC89BB68"/>
          </w:pPr>
          <w:r w:rsidRPr="00D86945">
            <w:rPr>
              <w:rStyle w:val="AltyazChar"/>
              <w:b/>
              <w:lang w:bidi="tr-TR"/>
            </w:rPr>
            <w:fldChar w:fldCharType="begin"/>
          </w:r>
          <w:r w:rsidRPr="00D86945">
            <w:rPr>
              <w:rStyle w:val="AltyazChar"/>
              <w:lang w:bidi="tr-TR"/>
            </w:rPr>
            <w:instrText xml:space="preserve"> DATE  \@ "MMMM d"  \* MERGEFORMAT </w:instrText>
          </w:r>
          <w:r w:rsidRPr="00D86945">
            <w:rPr>
              <w:rStyle w:val="AltyazChar"/>
              <w:b/>
              <w:lang w:bidi="tr-TR"/>
            </w:rPr>
            <w:fldChar w:fldCharType="separate"/>
          </w:r>
          <w:r>
            <w:rPr>
              <w:rStyle w:val="AltyazChar"/>
              <w:lang w:bidi="tr-TR"/>
            </w:rPr>
            <w:t>Aralık 18</w:t>
          </w:r>
          <w:r w:rsidRPr="00D86945">
            <w:rPr>
              <w:rStyle w:val="AltyazChar"/>
              <w:b/>
              <w:lang w:bidi="tr-T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MinionPro-Bold">
    <w:altName w:val="MS Gothic"/>
    <w:panose1 w:val="00000000000000000000"/>
    <w:charset w:val="80"/>
    <w:family w:val="roman"/>
    <w:notTrueType/>
    <w:pitch w:val="default"/>
    <w:sig w:usb0="00000001" w:usb1="08070000" w:usb2="00000010" w:usb3="00000000" w:csb0="00020000" w:csb1="00000000"/>
  </w:font>
  <w:font w:name="Arimo">
    <w:altName w:val="Calibri"/>
    <w:charset w:val="00"/>
    <w:family w:val="auto"/>
    <w:pitch w:val="default"/>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ECE"/>
    <w:rsid w:val="00052451"/>
    <w:rsid w:val="0009644D"/>
    <w:rsid w:val="000C0393"/>
    <w:rsid w:val="001374AB"/>
    <w:rsid w:val="00177CB3"/>
    <w:rsid w:val="001844E1"/>
    <w:rsid w:val="00325057"/>
    <w:rsid w:val="003F42B5"/>
    <w:rsid w:val="00470FEF"/>
    <w:rsid w:val="005476C0"/>
    <w:rsid w:val="005E4FA9"/>
    <w:rsid w:val="007E1B87"/>
    <w:rsid w:val="008E4D30"/>
    <w:rsid w:val="0096357B"/>
    <w:rsid w:val="0097692F"/>
    <w:rsid w:val="009C1341"/>
    <w:rsid w:val="00A87321"/>
    <w:rsid w:val="00AA6ECE"/>
    <w:rsid w:val="00AB703E"/>
    <w:rsid w:val="00AD5EAE"/>
    <w:rsid w:val="00AE33B6"/>
    <w:rsid w:val="00B11BB6"/>
    <w:rsid w:val="00B33765"/>
    <w:rsid w:val="00D02FFD"/>
    <w:rsid w:val="00E26961"/>
    <w:rsid w:val="00E27AB8"/>
    <w:rsid w:val="00E8386E"/>
    <w:rsid w:val="00F04316"/>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bn-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Vrind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yaz">
    <w:name w:val="Subtitle"/>
    <w:basedOn w:val="Normal"/>
    <w:link w:val="AltyazChar"/>
    <w:uiPriority w:val="2"/>
    <w:qFormat/>
    <w:rsid w:val="00B33765"/>
    <w:pPr>
      <w:framePr w:hSpace="180" w:wrap="around" w:vAnchor="text" w:hAnchor="margin" w:y="1167"/>
      <w:spacing w:after="0" w:line="276" w:lineRule="auto"/>
    </w:pPr>
    <w:rPr>
      <w:rFonts w:cstheme="minorBidi"/>
      <w:caps/>
      <w:color w:val="44546A" w:themeColor="text2"/>
      <w:spacing w:val="20"/>
      <w:sz w:val="32"/>
      <w:szCs w:val="22"/>
      <w:lang w:val="tr-TR" w:bidi="ar-SA"/>
    </w:rPr>
  </w:style>
  <w:style w:type="character" w:customStyle="1" w:styleId="AltyazChar">
    <w:name w:val="Altyazı Char"/>
    <w:basedOn w:val="VarsaylanParagrafYazTipi"/>
    <w:link w:val="Altyaz"/>
    <w:uiPriority w:val="2"/>
    <w:rsid w:val="00B33765"/>
    <w:rPr>
      <w:caps/>
      <w:color w:val="44546A" w:themeColor="text2"/>
      <w:spacing w:val="20"/>
      <w:sz w:val="32"/>
      <w:szCs w:val="22"/>
      <w:lang w:val="tr-TR" w:bidi="ar-SA"/>
    </w:rPr>
  </w:style>
  <w:style w:type="paragraph" w:customStyle="1" w:styleId="52BC887A6EF34E538837B401EC89BB68">
    <w:name w:val="52BC887A6EF34E538837B401EC89BB68"/>
    <w:rPr>
      <w:rFonts w:cs="Vrind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Sıcak Mav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{E9E0AECE-0E6A-43AF-BA63-4D807493B08B}tf16392850_win32</Template>
  <TotalTime>150</TotalTime>
  <Pages>58</Pages>
  <Words>12596</Words>
  <Characters>71801</Characters>
  <Application>Microsoft Office Word</Application>
  <DocSecurity>0</DocSecurity>
  <Lines>598</Lines>
  <Paragraphs>168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Gokce Manavgat</dc:creator>
  <cp:keywords/>
  <cp:lastModifiedBy>KEMAL GÜNER</cp:lastModifiedBy>
  <cp:revision>14</cp:revision>
  <cp:lastPrinted>2021-12-18T21:55:00Z</cp:lastPrinted>
  <dcterms:created xsi:type="dcterms:W3CDTF">2021-12-29T07:54:00Z</dcterms:created>
  <dcterms:modified xsi:type="dcterms:W3CDTF">2022-01-26T07:59:00Z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